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C1E" w:rsidRPr="003A4C4F" w:rsidRDefault="004D1C1E" w:rsidP="00164169">
      <w:pPr>
        <w:pStyle w:val="af"/>
        <w:jc w:val="right"/>
        <w:rPr>
          <w:rFonts w:ascii="Times New Roman" w:hAnsi="Times New Roman"/>
          <w:sz w:val="24"/>
          <w:szCs w:val="24"/>
        </w:rPr>
      </w:pPr>
      <w:r w:rsidRPr="003A4C4F">
        <w:rPr>
          <w:rFonts w:ascii="Times New Roman" w:hAnsi="Times New Roman"/>
          <w:sz w:val="24"/>
          <w:szCs w:val="24"/>
        </w:rPr>
        <w:t>Приложение № 1</w:t>
      </w:r>
    </w:p>
    <w:p w:rsidR="004D1C1E" w:rsidRPr="003A4C4F" w:rsidRDefault="004D1C1E" w:rsidP="003F2A08">
      <w:pPr>
        <w:pStyle w:val="af"/>
        <w:jc w:val="center"/>
        <w:rPr>
          <w:rFonts w:ascii="Times New Roman" w:hAnsi="Times New Roman"/>
          <w:sz w:val="28"/>
          <w:szCs w:val="28"/>
        </w:rPr>
      </w:pPr>
      <w:r w:rsidRPr="003A4C4F">
        <w:rPr>
          <w:rFonts w:ascii="Times New Roman" w:hAnsi="Times New Roman"/>
          <w:b/>
          <w:sz w:val="28"/>
          <w:szCs w:val="28"/>
        </w:rPr>
        <w:t xml:space="preserve">АНАЛИЗ ДЕЯТЕЛЬНОСТИ за </w:t>
      </w:r>
      <w:r w:rsidRPr="003A4C4F">
        <w:rPr>
          <w:rFonts w:ascii="Times New Roman" w:hAnsi="Times New Roman"/>
          <w:b/>
          <w:sz w:val="28"/>
          <w:szCs w:val="28"/>
          <w:u w:val="single"/>
        </w:rPr>
        <w:t>2020</w:t>
      </w:r>
      <w:r w:rsidRPr="003A4C4F">
        <w:rPr>
          <w:rFonts w:ascii="Times New Roman" w:hAnsi="Times New Roman"/>
          <w:b/>
          <w:sz w:val="28"/>
          <w:szCs w:val="28"/>
        </w:rPr>
        <w:t xml:space="preserve"> год</w:t>
      </w:r>
    </w:p>
    <w:p w:rsidR="004D1C1E" w:rsidRPr="005C15B0" w:rsidRDefault="004D1C1E" w:rsidP="003F2A08">
      <w:pPr>
        <w:pStyle w:val="af"/>
        <w:jc w:val="center"/>
        <w:rPr>
          <w:rFonts w:ascii="Times New Roman" w:hAnsi="Times New Roman"/>
          <w:b/>
          <w:sz w:val="28"/>
          <w:szCs w:val="28"/>
        </w:rPr>
      </w:pPr>
      <w:r w:rsidRPr="003A4C4F">
        <w:rPr>
          <w:rFonts w:ascii="Times New Roman" w:hAnsi="Times New Roman"/>
          <w:sz w:val="28"/>
          <w:szCs w:val="28"/>
        </w:rPr>
        <w:t xml:space="preserve">муниципальных библиотек </w:t>
      </w:r>
      <w:r w:rsidR="005C15B0" w:rsidRPr="005C15B0">
        <w:rPr>
          <w:rFonts w:ascii="Times New Roman" w:hAnsi="Times New Roman"/>
          <w:b/>
          <w:sz w:val="28"/>
          <w:szCs w:val="28"/>
        </w:rPr>
        <w:t>Северо-Енисейского</w:t>
      </w:r>
      <w:r w:rsidRPr="005C15B0">
        <w:rPr>
          <w:rFonts w:ascii="Times New Roman" w:hAnsi="Times New Roman"/>
          <w:b/>
          <w:sz w:val="28"/>
          <w:szCs w:val="28"/>
        </w:rPr>
        <w:t xml:space="preserve"> района</w:t>
      </w:r>
    </w:p>
    <w:p w:rsidR="004D1C1E" w:rsidRPr="003A4C4F" w:rsidRDefault="004D1C1E" w:rsidP="00CC279F">
      <w:pPr>
        <w:pStyle w:val="af"/>
        <w:rPr>
          <w:rFonts w:ascii="Times New Roman" w:hAnsi="Times New Roman"/>
          <w:b/>
          <w:sz w:val="28"/>
          <w:szCs w:val="28"/>
        </w:rPr>
      </w:pPr>
    </w:p>
    <w:p w:rsidR="004D1C1E" w:rsidRPr="003A4C4F" w:rsidRDefault="004D1C1E" w:rsidP="00D06D4E">
      <w:pPr>
        <w:pStyle w:val="af"/>
        <w:numPr>
          <w:ilvl w:val="0"/>
          <w:numId w:val="39"/>
        </w:numPr>
        <w:ind w:left="0" w:firstLine="0"/>
        <w:jc w:val="both"/>
        <w:rPr>
          <w:rFonts w:ascii="Times New Roman" w:hAnsi="Times New Roman"/>
          <w:b/>
          <w:sz w:val="28"/>
          <w:szCs w:val="28"/>
        </w:rPr>
      </w:pPr>
      <w:r w:rsidRPr="003A4C4F">
        <w:rPr>
          <w:rFonts w:ascii="Times New Roman" w:hAnsi="Times New Roman"/>
          <w:b/>
          <w:sz w:val="28"/>
          <w:szCs w:val="28"/>
        </w:rPr>
        <w:t>СЕТЬ БИБЛИОТЕК</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9"/>
        <w:gridCol w:w="2129"/>
        <w:gridCol w:w="2267"/>
      </w:tblGrid>
      <w:tr w:rsidR="004D1C1E" w:rsidRPr="003A4C4F" w:rsidTr="00D918B7">
        <w:tc>
          <w:tcPr>
            <w:tcW w:w="5669" w:type="dxa"/>
          </w:tcPr>
          <w:p w:rsidR="004D1C1E" w:rsidRPr="003A4C4F" w:rsidRDefault="004D1C1E" w:rsidP="00164169">
            <w:pPr>
              <w:pStyle w:val="af"/>
              <w:rPr>
                <w:rFonts w:ascii="Times New Roman" w:hAnsi="Times New Roman"/>
                <w:sz w:val="28"/>
                <w:szCs w:val="28"/>
              </w:rPr>
            </w:pPr>
          </w:p>
        </w:tc>
        <w:tc>
          <w:tcPr>
            <w:tcW w:w="2129" w:type="dxa"/>
            <w:vAlign w:val="center"/>
          </w:tcPr>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b/>
                <w:sz w:val="28"/>
                <w:szCs w:val="28"/>
              </w:rPr>
              <w:t>20</w:t>
            </w:r>
            <w:r w:rsidRPr="003A4C4F">
              <w:rPr>
                <w:rFonts w:ascii="Times New Roman" w:hAnsi="Times New Roman"/>
                <w:b/>
                <w:sz w:val="28"/>
                <w:szCs w:val="28"/>
                <w:lang w:val="en-US"/>
              </w:rPr>
              <w:t>1</w:t>
            </w:r>
            <w:r w:rsidRPr="003A4C4F">
              <w:rPr>
                <w:rFonts w:ascii="Times New Roman" w:hAnsi="Times New Roman"/>
                <w:b/>
                <w:sz w:val="28"/>
                <w:szCs w:val="28"/>
              </w:rPr>
              <w:t>9</w:t>
            </w:r>
          </w:p>
        </w:tc>
        <w:tc>
          <w:tcPr>
            <w:tcW w:w="2267" w:type="dxa"/>
            <w:vAlign w:val="center"/>
          </w:tcPr>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b/>
                <w:sz w:val="28"/>
                <w:szCs w:val="28"/>
              </w:rPr>
              <w:t>2020</w:t>
            </w:r>
          </w:p>
        </w:tc>
      </w:tr>
      <w:tr w:rsidR="004D1C1E" w:rsidRPr="003A4C4F" w:rsidTr="00D918B7">
        <w:tc>
          <w:tcPr>
            <w:tcW w:w="5669" w:type="dxa"/>
          </w:tcPr>
          <w:p w:rsidR="004D1C1E" w:rsidRPr="003A4C4F" w:rsidRDefault="004D1C1E" w:rsidP="00CC4866">
            <w:pPr>
              <w:pStyle w:val="af"/>
              <w:numPr>
                <w:ilvl w:val="0"/>
                <w:numId w:val="1"/>
              </w:numPr>
              <w:ind w:left="0" w:firstLine="0"/>
              <w:jc w:val="both"/>
              <w:rPr>
                <w:rFonts w:ascii="Times New Roman" w:hAnsi="Times New Roman"/>
                <w:sz w:val="28"/>
                <w:szCs w:val="28"/>
              </w:rPr>
            </w:pPr>
            <w:r w:rsidRPr="003A4C4F">
              <w:rPr>
                <w:rFonts w:ascii="Times New Roman" w:hAnsi="Times New Roman"/>
                <w:sz w:val="28"/>
                <w:szCs w:val="28"/>
              </w:rPr>
              <w:t>Количество библиотек</w:t>
            </w:r>
          </w:p>
        </w:tc>
        <w:tc>
          <w:tcPr>
            <w:tcW w:w="2129" w:type="dxa"/>
            <w:vAlign w:val="center"/>
          </w:tcPr>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8</w:t>
            </w:r>
          </w:p>
        </w:tc>
        <w:tc>
          <w:tcPr>
            <w:tcW w:w="2267" w:type="dxa"/>
            <w:vAlign w:val="center"/>
          </w:tcPr>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8</w:t>
            </w:r>
          </w:p>
        </w:tc>
      </w:tr>
      <w:tr w:rsidR="004D1C1E" w:rsidRPr="003A4C4F" w:rsidTr="009C3AED">
        <w:trPr>
          <w:trHeight w:val="1014"/>
        </w:trPr>
        <w:tc>
          <w:tcPr>
            <w:tcW w:w="5669" w:type="dxa"/>
          </w:tcPr>
          <w:p w:rsidR="004D1C1E" w:rsidRPr="003A4C4F" w:rsidRDefault="004D1C1E" w:rsidP="00CC4866">
            <w:pPr>
              <w:pStyle w:val="af"/>
              <w:numPr>
                <w:ilvl w:val="0"/>
                <w:numId w:val="1"/>
              </w:numPr>
              <w:ind w:left="0" w:firstLine="0"/>
              <w:jc w:val="both"/>
              <w:rPr>
                <w:rFonts w:ascii="Times New Roman" w:hAnsi="Times New Roman"/>
                <w:sz w:val="28"/>
                <w:szCs w:val="28"/>
              </w:rPr>
            </w:pPr>
            <w:r w:rsidRPr="003A4C4F">
              <w:rPr>
                <w:rFonts w:ascii="Times New Roman" w:hAnsi="Times New Roman"/>
                <w:sz w:val="28"/>
                <w:szCs w:val="28"/>
              </w:rPr>
              <w:t>Библиотеки, работающие неполный рабочий день (количество, перечень населенных пунктов):</w:t>
            </w:r>
          </w:p>
        </w:tc>
        <w:tc>
          <w:tcPr>
            <w:tcW w:w="2129" w:type="dxa"/>
            <w:vAlign w:val="center"/>
          </w:tcPr>
          <w:p w:rsidR="004D1C1E" w:rsidRPr="003A4C4F" w:rsidRDefault="004D1C1E" w:rsidP="0040503C">
            <w:pPr>
              <w:pStyle w:val="af"/>
              <w:jc w:val="center"/>
              <w:rPr>
                <w:rFonts w:ascii="Times New Roman" w:hAnsi="Times New Roman"/>
                <w:sz w:val="28"/>
                <w:szCs w:val="28"/>
              </w:rPr>
            </w:pPr>
          </w:p>
          <w:p w:rsidR="004D1C1E" w:rsidRPr="003A4C4F" w:rsidRDefault="004D1C1E" w:rsidP="0040503C">
            <w:pPr>
              <w:pStyle w:val="af"/>
              <w:jc w:val="center"/>
              <w:rPr>
                <w:rFonts w:ascii="Times New Roman" w:hAnsi="Times New Roman"/>
                <w:sz w:val="28"/>
                <w:szCs w:val="28"/>
              </w:rPr>
            </w:pPr>
          </w:p>
          <w:p w:rsidR="004D1C1E" w:rsidRPr="003A4C4F" w:rsidRDefault="004D1C1E" w:rsidP="0040503C">
            <w:pPr>
              <w:pStyle w:val="af"/>
              <w:jc w:val="center"/>
              <w:rPr>
                <w:rFonts w:ascii="Times New Roman" w:hAnsi="Times New Roman"/>
                <w:sz w:val="28"/>
                <w:szCs w:val="28"/>
              </w:rPr>
            </w:pPr>
          </w:p>
        </w:tc>
        <w:tc>
          <w:tcPr>
            <w:tcW w:w="2267" w:type="dxa"/>
            <w:vAlign w:val="center"/>
          </w:tcPr>
          <w:p w:rsidR="004D1C1E" w:rsidRPr="003A4C4F" w:rsidRDefault="004D1C1E" w:rsidP="0040503C">
            <w:pPr>
              <w:pStyle w:val="af"/>
              <w:jc w:val="center"/>
              <w:rPr>
                <w:rFonts w:ascii="Times New Roman" w:hAnsi="Times New Roman"/>
                <w:sz w:val="28"/>
                <w:szCs w:val="28"/>
              </w:rPr>
            </w:pPr>
          </w:p>
        </w:tc>
      </w:tr>
      <w:tr w:rsidR="004D1C1E" w:rsidRPr="003A4C4F" w:rsidTr="00767ABE">
        <w:trPr>
          <w:trHeight w:val="419"/>
        </w:trPr>
        <w:tc>
          <w:tcPr>
            <w:tcW w:w="5669" w:type="dxa"/>
          </w:tcPr>
          <w:p w:rsidR="004D1C1E" w:rsidRPr="003A4C4F" w:rsidRDefault="004D1C1E" w:rsidP="00CC4866">
            <w:pPr>
              <w:pStyle w:val="af"/>
              <w:jc w:val="both"/>
              <w:rPr>
                <w:rFonts w:ascii="Times New Roman" w:hAnsi="Times New Roman"/>
                <w:sz w:val="28"/>
                <w:szCs w:val="28"/>
              </w:rPr>
            </w:pPr>
            <w:r w:rsidRPr="003A4C4F">
              <w:rPr>
                <w:rFonts w:ascii="Times New Roman" w:hAnsi="Times New Roman"/>
                <w:sz w:val="28"/>
                <w:szCs w:val="28"/>
              </w:rPr>
              <w:t>0,75 ставки</w:t>
            </w:r>
          </w:p>
        </w:tc>
        <w:tc>
          <w:tcPr>
            <w:tcW w:w="2129" w:type="dxa"/>
            <w:vAlign w:val="center"/>
          </w:tcPr>
          <w:p w:rsidR="004D1C1E" w:rsidRPr="003A4C4F" w:rsidRDefault="008A7AE2" w:rsidP="0040503C">
            <w:pPr>
              <w:pStyle w:val="af"/>
              <w:jc w:val="center"/>
              <w:rPr>
                <w:rFonts w:ascii="Times New Roman" w:hAnsi="Times New Roman"/>
                <w:sz w:val="28"/>
                <w:szCs w:val="28"/>
              </w:rPr>
            </w:pPr>
            <w:proofErr w:type="gramStart"/>
            <w:r w:rsidRPr="00E47346">
              <w:rPr>
                <w:rFonts w:ascii="Times New Roman" w:hAnsi="Times New Roman"/>
                <w:sz w:val="24"/>
                <w:szCs w:val="24"/>
              </w:rPr>
              <w:t>3 (</w:t>
            </w:r>
            <w:proofErr w:type="spellStart"/>
            <w:r w:rsidRPr="00E47346">
              <w:rPr>
                <w:rFonts w:ascii="Times New Roman" w:hAnsi="Times New Roman"/>
                <w:sz w:val="24"/>
                <w:szCs w:val="24"/>
              </w:rPr>
              <w:t>пп</w:t>
            </w:r>
            <w:proofErr w:type="spellEnd"/>
            <w:r w:rsidRPr="00E47346">
              <w:rPr>
                <w:rFonts w:ascii="Times New Roman" w:hAnsi="Times New Roman"/>
                <w:sz w:val="24"/>
                <w:szCs w:val="24"/>
              </w:rPr>
              <w:t>.</w:t>
            </w:r>
            <w:proofErr w:type="gramEnd"/>
            <w:r w:rsidRPr="00E47346">
              <w:rPr>
                <w:rFonts w:ascii="Times New Roman" w:hAnsi="Times New Roman"/>
                <w:sz w:val="24"/>
                <w:szCs w:val="24"/>
              </w:rPr>
              <w:t xml:space="preserve"> </w:t>
            </w:r>
            <w:r>
              <w:rPr>
                <w:rFonts w:ascii="Times New Roman" w:hAnsi="Times New Roman"/>
                <w:sz w:val="24"/>
                <w:szCs w:val="24"/>
              </w:rPr>
              <w:t>Вангаш, Новая Калами, Брянка)</w:t>
            </w:r>
          </w:p>
        </w:tc>
        <w:tc>
          <w:tcPr>
            <w:tcW w:w="2267" w:type="dxa"/>
            <w:vAlign w:val="center"/>
          </w:tcPr>
          <w:p w:rsidR="004D1C1E" w:rsidRPr="003A4C4F" w:rsidRDefault="008A7AE2" w:rsidP="0040503C">
            <w:pPr>
              <w:pStyle w:val="af"/>
              <w:jc w:val="center"/>
              <w:rPr>
                <w:rFonts w:ascii="Times New Roman" w:hAnsi="Times New Roman"/>
                <w:sz w:val="28"/>
                <w:szCs w:val="28"/>
              </w:rPr>
            </w:pPr>
            <w:proofErr w:type="gramStart"/>
            <w:r w:rsidRPr="00E47346">
              <w:rPr>
                <w:rFonts w:ascii="Times New Roman" w:hAnsi="Times New Roman"/>
                <w:sz w:val="24"/>
                <w:szCs w:val="24"/>
              </w:rPr>
              <w:t>3 (</w:t>
            </w:r>
            <w:proofErr w:type="spellStart"/>
            <w:r w:rsidRPr="00E47346">
              <w:rPr>
                <w:rFonts w:ascii="Times New Roman" w:hAnsi="Times New Roman"/>
                <w:sz w:val="24"/>
                <w:szCs w:val="24"/>
              </w:rPr>
              <w:t>пп</w:t>
            </w:r>
            <w:proofErr w:type="spellEnd"/>
            <w:r w:rsidRPr="00E47346">
              <w:rPr>
                <w:rFonts w:ascii="Times New Roman" w:hAnsi="Times New Roman"/>
                <w:sz w:val="24"/>
                <w:szCs w:val="24"/>
              </w:rPr>
              <w:t>.</w:t>
            </w:r>
            <w:proofErr w:type="gramEnd"/>
            <w:r w:rsidRPr="00E47346">
              <w:rPr>
                <w:rFonts w:ascii="Times New Roman" w:hAnsi="Times New Roman"/>
                <w:sz w:val="24"/>
                <w:szCs w:val="24"/>
              </w:rPr>
              <w:t xml:space="preserve"> Вангаш, Новая Калами, Брянка</w:t>
            </w:r>
          </w:p>
        </w:tc>
      </w:tr>
      <w:tr w:rsidR="004D1C1E" w:rsidRPr="003A4C4F" w:rsidTr="00767ABE">
        <w:trPr>
          <w:trHeight w:val="411"/>
        </w:trPr>
        <w:tc>
          <w:tcPr>
            <w:tcW w:w="0" w:type="auto"/>
            <w:vAlign w:val="center"/>
          </w:tcPr>
          <w:p w:rsidR="004D1C1E" w:rsidRPr="003A4C4F" w:rsidRDefault="004D1C1E" w:rsidP="00CC4866">
            <w:pPr>
              <w:pStyle w:val="af"/>
              <w:jc w:val="both"/>
              <w:rPr>
                <w:rFonts w:ascii="Times New Roman" w:hAnsi="Times New Roman"/>
                <w:sz w:val="28"/>
                <w:szCs w:val="28"/>
              </w:rPr>
            </w:pPr>
            <w:r w:rsidRPr="003A4C4F">
              <w:rPr>
                <w:rFonts w:ascii="Times New Roman" w:hAnsi="Times New Roman"/>
                <w:sz w:val="28"/>
                <w:szCs w:val="28"/>
              </w:rPr>
              <w:t>0,5 ставки</w:t>
            </w:r>
          </w:p>
        </w:tc>
        <w:tc>
          <w:tcPr>
            <w:tcW w:w="2129" w:type="dxa"/>
            <w:vAlign w:val="center"/>
          </w:tcPr>
          <w:p w:rsidR="008A7AE2" w:rsidRPr="00E47346" w:rsidRDefault="008A7AE2" w:rsidP="0040503C">
            <w:pPr>
              <w:pStyle w:val="af"/>
              <w:ind w:right="246"/>
              <w:jc w:val="center"/>
              <w:rPr>
                <w:rFonts w:ascii="Times New Roman" w:hAnsi="Times New Roman"/>
                <w:sz w:val="24"/>
                <w:szCs w:val="24"/>
              </w:rPr>
            </w:pPr>
            <w:proofErr w:type="gramStart"/>
            <w:r w:rsidRPr="00E47346">
              <w:rPr>
                <w:rFonts w:ascii="Times New Roman" w:hAnsi="Times New Roman"/>
                <w:sz w:val="24"/>
                <w:szCs w:val="24"/>
              </w:rPr>
              <w:t>2 (</w:t>
            </w:r>
            <w:proofErr w:type="spellStart"/>
            <w:r w:rsidRPr="00E47346">
              <w:rPr>
                <w:rFonts w:ascii="Times New Roman" w:hAnsi="Times New Roman"/>
                <w:sz w:val="24"/>
                <w:szCs w:val="24"/>
              </w:rPr>
              <w:t>пп</w:t>
            </w:r>
            <w:proofErr w:type="spellEnd"/>
            <w:r w:rsidRPr="00E47346">
              <w:rPr>
                <w:rFonts w:ascii="Times New Roman" w:hAnsi="Times New Roman"/>
                <w:sz w:val="24"/>
                <w:szCs w:val="24"/>
              </w:rPr>
              <w:t>.</w:t>
            </w:r>
            <w:proofErr w:type="gramEnd"/>
            <w:r w:rsidRPr="00E47346">
              <w:rPr>
                <w:rFonts w:ascii="Times New Roman" w:hAnsi="Times New Roman"/>
                <w:sz w:val="24"/>
                <w:szCs w:val="24"/>
              </w:rPr>
              <w:t xml:space="preserve"> Енашимо, Вельмо)</w:t>
            </w:r>
          </w:p>
          <w:p w:rsidR="004D1C1E" w:rsidRPr="003A4C4F" w:rsidRDefault="004D1C1E" w:rsidP="0040503C">
            <w:pPr>
              <w:pStyle w:val="af"/>
              <w:jc w:val="center"/>
              <w:rPr>
                <w:rFonts w:ascii="Times New Roman" w:hAnsi="Times New Roman"/>
                <w:sz w:val="28"/>
                <w:szCs w:val="28"/>
              </w:rPr>
            </w:pPr>
          </w:p>
        </w:tc>
        <w:tc>
          <w:tcPr>
            <w:tcW w:w="2267" w:type="dxa"/>
            <w:vAlign w:val="center"/>
          </w:tcPr>
          <w:p w:rsidR="008A7AE2" w:rsidRPr="00E47346" w:rsidRDefault="008A7AE2" w:rsidP="0040503C">
            <w:pPr>
              <w:pStyle w:val="af"/>
              <w:ind w:right="246"/>
              <w:jc w:val="center"/>
              <w:rPr>
                <w:rFonts w:ascii="Times New Roman" w:hAnsi="Times New Roman"/>
                <w:sz w:val="24"/>
                <w:szCs w:val="24"/>
              </w:rPr>
            </w:pPr>
            <w:proofErr w:type="gramStart"/>
            <w:r w:rsidRPr="00E47346">
              <w:rPr>
                <w:rFonts w:ascii="Times New Roman" w:hAnsi="Times New Roman"/>
                <w:sz w:val="24"/>
                <w:szCs w:val="24"/>
              </w:rPr>
              <w:t>2 (</w:t>
            </w:r>
            <w:proofErr w:type="spellStart"/>
            <w:r w:rsidRPr="00E47346">
              <w:rPr>
                <w:rFonts w:ascii="Times New Roman" w:hAnsi="Times New Roman"/>
                <w:sz w:val="24"/>
                <w:szCs w:val="24"/>
              </w:rPr>
              <w:t>пп</w:t>
            </w:r>
            <w:proofErr w:type="spellEnd"/>
            <w:r w:rsidRPr="00E47346">
              <w:rPr>
                <w:rFonts w:ascii="Times New Roman" w:hAnsi="Times New Roman"/>
                <w:sz w:val="24"/>
                <w:szCs w:val="24"/>
              </w:rPr>
              <w:t>.</w:t>
            </w:r>
            <w:proofErr w:type="gramEnd"/>
            <w:r w:rsidRPr="00E47346">
              <w:rPr>
                <w:rFonts w:ascii="Times New Roman" w:hAnsi="Times New Roman"/>
                <w:sz w:val="24"/>
                <w:szCs w:val="24"/>
              </w:rPr>
              <w:t xml:space="preserve"> Енашимо, Вельмо)</w:t>
            </w:r>
          </w:p>
          <w:p w:rsidR="004D1C1E" w:rsidRPr="003A4C4F" w:rsidRDefault="004D1C1E" w:rsidP="0040503C">
            <w:pPr>
              <w:pStyle w:val="af"/>
              <w:jc w:val="center"/>
              <w:rPr>
                <w:rFonts w:ascii="Times New Roman" w:hAnsi="Times New Roman"/>
                <w:sz w:val="28"/>
                <w:szCs w:val="28"/>
              </w:rPr>
            </w:pPr>
          </w:p>
        </w:tc>
      </w:tr>
      <w:tr w:rsidR="004D1C1E" w:rsidRPr="003A4C4F" w:rsidTr="00C964AE">
        <w:trPr>
          <w:trHeight w:val="419"/>
        </w:trPr>
        <w:tc>
          <w:tcPr>
            <w:tcW w:w="0" w:type="auto"/>
            <w:vAlign w:val="center"/>
          </w:tcPr>
          <w:p w:rsidR="004D1C1E" w:rsidRPr="003A4C4F" w:rsidRDefault="004D1C1E" w:rsidP="00CC4866">
            <w:pPr>
              <w:jc w:val="both"/>
              <w:rPr>
                <w:b/>
                <w:sz w:val="28"/>
                <w:szCs w:val="28"/>
                <w:lang w:val="en-US"/>
              </w:rPr>
            </w:pPr>
            <w:r w:rsidRPr="003A4C4F">
              <w:rPr>
                <w:sz w:val="28"/>
                <w:szCs w:val="28"/>
              </w:rPr>
              <w:t>0,25 ставки</w:t>
            </w:r>
          </w:p>
        </w:tc>
        <w:tc>
          <w:tcPr>
            <w:tcW w:w="2129" w:type="dxa"/>
            <w:vAlign w:val="center"/>
          </w:tcPr>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w:t>
            </w:r>
          </w:p>
        </w:tc>
        <w:tc>
          <w:tcPr>
            <w:tcW w:w="2267" w:type="dxa"/>
            <w:vAlign w:val="center"/>
          </w:tcPr>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C964AE">
        <w:trPr>
          <w:trHeight w:val="411"/>
        </w:trPr>
        <w:tc>
          <w:tcPr>
            <w:tcW w:w="0" w:type="auto"/>
            <w:vAlign w:val="center"/>
          </w:tcPr>
          <w:p w:rsidR="004D1C1E" w:rsidRPr="003A4C4F" w:rsidRDefault="004D1C1E" w:rsidP="00CC4866">
            <w:pPr>
              <w:jc w:val="both"/>
              <w:rPr>
                <w:sz w:val="28"/>
                <w:szCs w:val="28"/>
              </w:rPr>
            </w:pPr>
            <w:r w:rsidRPr="003A4C4F">
              <w:rPr>
                <w:sz w:val="28"/>
                <w:szCs w:val="28"/>
              </w:rPr>
              <w:t>другое</w:t>
            </w:r>
          </w:p>
        </w:tc>
        <w:tc>
          <w:tcPr>
            <w:tcW w:w="2129" w:type="dxa"/>
            <w:vAlign w:val="center"/>
          </w:tcPr>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w:t>
            </w:r>
          </w:p>
        </w:tc>
        <w:tc>
          <w:tcPr>
            <w:tcW w:w="2267" w:type="dxa"/>
            <w:vAlign w:val="center"/>
          </w:tcPr>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C15F3">
        <w:trPr>
          <w:trHeight w:val="1381"/>
        </w:trPr>
        <w:tc>
          <w:tcPr>
            <w:tcW w:w="5669" w:type="dxa"/>
          </w:tcPr>
          <w:p w:rsidR="004D1C1E" w:rsidRPr="003A4C4F" w:rsidRDefault="004D1C1E" w:rsidP="00CC4866">
            <w:pPr>
              <w:pStyle w:val="af"/>
              <w:numPr>
                <w:ilvl w:val="0"/>
                <w:numId w:val="1"/>
              </w:numPr>
              <w:ind w:left="0" w:firstLine="0"/>
              <w:jc w:val="both"/>
              <w:rPr>
                <w:rFonts w:ascii="Times New Roman" w:hAnsi="Times New Roman"/>
                <w:sz w:val="28"/>
                <w:szCs w:val="28"/>
              </w:rPr>
            </w:pPr>
            <w:r w:rsidRPr="003A4C4F">
              <w:rPr>
                <w:rFonts w:ascii="Times New Roman" w:hAnsi="Times New Roman"/>
                <w:sz w:val="28"/>
                <w:szCs w:val="28"/>
              </w:rPr>
              <w:t>Изменение сети библиотек (с указанием населенных пунктов и численности жителей)</w:t>
            </w:r>
            <w:r w:rsidRPr="003A4C4F">
              <w:rPr>
                <w:rStyle w:val="af4"/>
                <w:rFonts w:ascii="Times New Roman" w:hAnsi="Times New Roman"/>
                <w:sz w:val="28"/>
                <w:szCs w:val="28"/>
              </w:rPr>
              <w:t xml:space="preserve"> </w:t>
            </w:r>
            <w:r w:rsidRPr="003A4C4F">
              <w:rPr>
                <w:rStyle w:val="af4"/>
                <w:rFonts w:ascii="Times New Roman" w:hAnsi="Times New Roman"/>
                <w:sz w:val="28"/>
                <w:szCs w:val="28"/>
              </w:rPr>
              <w:footnoteReference w:id="1"/>
            </w:r>
          </w:p>
          <w:p w:rsidR="004D1C1E" w:rsidRPr="003A4C4F" w:rsidRDefault="004D1C1E" w:rsidP="00CC4866">
            <w:pPr>
              <w:pStyle w:val="af"/>
              <w:jc w:val="both"/>
              <w:rPr>
                <w:rFonts w:ascii="Times New Roman" w:hAnsi="Times New Roman"/>
                <w:sz w:val="28"/>
                <w:szCs w:val="28"/>
              </w:rPr>
            </w:pPr>
          </w:p>
          <w:p w:rsidR="004D1C1E" w:rsidRPr="003A4C4F" w:rsidRDefault="004D1C1E" w:rsidP="00CC4866">
            <w:pPr>
              <w:pStyle w:val="af"/>
              <w:jc w:val="both"/>
              <w:rPr>
                <w:rFonts w:ascii="Times New Roman" w:hAnsi="Times New Roman"/>
                <w:sz w:val="28"/>
                <w:szCs w:val="28"/>
                <w:lang w:val="en-US"/>
              </w:rPr>
            </w:pPr>
            <w:r w:rsidRPr="003A4C4F">
              <w:rPr>
                <w:rFonts w:ascii="Times New Roman" w:hAnsi="Times New Roman"/>
                <w:sz w:val="28"/>
                <w:szCs w:val="28"/>
              </w:rPr>
              <w:t>Открыто</w:t>
            </w:r>
          </w:p>
          <w:p w:rsidR="004D1C1E" w:rsidRPr="003A4C4F" w:rsidRDefault="004D1C1E" w:rsidP="00CC4866">
            <w:pPr>
              <w:pStyle w:val="af"/>
              <w:jc w:val="both"/>
              <w:rPr>
                <w:rFonts w:ascii="Times New Roman" w:hAnsi="Times New Roman"/>
                <w:sz w:val="28"/>
                <w:szCs w:val="28"/>
                <w:lang w:val="en-US"/>
              </w:rPr>
            </w:pPr>
          </w:p>
        </w:tc>
        <w:tc>
          <w:tcPr>
            <w:tcW w:w="4396" w:type="dxa"/>
            <w:gridSpan w:val="2"/>
          </w:tcPr>
          <w:p w:rsidR="004D1C1E" w:rsidRPr="003A4C4F" w:rsidRDefault="004D1C1E" w:rsidP="0040503C">
            <w:pPr>
              <w:pStyle w:val="af"/>
              <w:jc w:val="center"/>
              <w:rPr>
                <w:rFonts w:ascii="Times New Roman" w:hAnsi="Times New Roman"/>
                <w:sz w:val="28"/>
                <w:szCs w:val="28"/>
              </w:rPr>
            </w:pPr>
          </w:p>
          <w:p w:rsidR="004D1C1E" w:rsidRPr="003A4C4F" w:rsidRDefault="004D1C1E" w:rsidP="0040503C">
            <w:pPr>
              <w:pStyle w:val="af"/>
              <w:jc w:val="center"/>
              <w:rPr>
                <w:rFonts w:ascii="Times New Roman" w:hAnsi="Times New Roman"/>
                <w:sz w:val="28"/>
                <w:szCs w:val="28"/>
              </w:rPr>
            </w:pPr>
          </w:p>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C15F3">
        <w:trPr>
          <w:trHeight w:val="825"/>
        </w:trPr>
        <w:tc>
          <w:tcPr>
            <w:tcW w:w="5669" w:type="dxa"/>
            <w:vAlign w:val="center"/>
          </w:tcPr>
          <w:p w:rsidR="004D1C1E" w:rsidRPr="003A4C4F" w:rsidRDefault="004D1C1E" w:rsidP="00CC4866">
            <w:pPr>
              <w:pStyle w:val="af"/>
              <w:jc w:val="both"/>
              <w:rPr>
                <w:rFonts w:ascii="Times New Roman" w:hAnsi="Times New Roman"/>
                <w:sz w:val="28"/>
                <w:szCs w:val="28"/>
                <w:lang w:val="en-US"/>
              </w:rPr>
            </w:pPr>
            <w:r w:rsidRPr="003A4C4F">
              <w:rPr>
                <w:rFonts w:ascii="Times New Roman" w:hAnsi="Times New Roman"/>
                <w:sz w:val="28"/>
                <w:szCs w:val="28"/>
              </w:rPr>
              <w:t>Закрыто</w:t>
            </w:r>
          </w:p>
          <w:p w:rsidR="004D1C1E" w:rsidRPr="003A4C4F" w:rsidRDefault="004D1C1E" w:rsidP="00CC4866">
            <w:pPr>
              <w:pStyle w:val="af"/>
              <w:jc w:val="both"/>
              <w:rPr>
                <w:rFonts w:ascii="Times New Roman" w:hAnsi="Times New Roman"/>
                <w:sz w:val="28"/>
                <w:szCs w:val="28"/>
                <w:lang w:val="en-US"/>
              </w:rPr>
            </w:pPr>
          </w:p>
        </w:tc>
        <w:tc>
          <w:tcPr>
            <w:tcW w:w="4396" w:type="dxa"/>
            <w:gridSpan w:val="2"/>
          </w:tcPr>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C15F3">
        <w:trPr>
          <w:trHeight w:val="825"/>
        </w:trPr>
        <w:tc>
          <w:tcPr>
            <w:tcW w:w="5669" w:type="dxa"/>
            <w:vAlign w:val="center"/>
          </w:tcPr>
          <w:p w:rsidR="004D1C1E" w:rsidRPr="003A4C4F" w:rsidRDefault="004D1C1E" w:rsidP="00CC4866">
            <w:pPr>
              <w:pStyle w:val="af"/>
              <w:jc w:val="both"/>
              <w:rPr>
                <w:rFonts w:ascii="Times New Roman" w:hAnsi="Times New Roman"/>
                <w:sz w:val="28"/>
                <w:szCs w:val="28"/>
              </w:rPr>
            </w:pPr>
            <w:proofErr w:type="gramStart"/>
            <w:r w:rsidRPr="003A4C4F">
              <w:rPr>
                <w:rFonts w:ascii="Times New Roman" w:hAnsi="Times New Roman"/>
                <w:sz w:val="28"/>
                <w:szCs w:val="28"/>
              </w:rPr>
              <w:t>Переведены</w:t>
            </w:r>
            <w:proofErr w:type="gramEnd"/>
            <w:r w:rsidRPr="003A4C4F">
              <w:rPr>
                <w:rFonts w:ascii="Times New Roman" w:hAnsi="Times New Roman"/>
                <w:sz w:val="28"/>
                <w:szCs w:val="28"/>
              </w:rPr>
              <w:t xml:space="preserve"> в статус библиотечных </w:t>
            </w:r>
          </w:p>
          <w:p w:rsidR="004D1C1E" w:rsidRPr="003A4C4F" w:rsidRDefault="004D1C1E" w:rsidP="00CC4866">
            <w:pPr>
              <w:pStyle w:val="af"/>
              <w:jc w:val="both"/>
              <w:rPr>
                <w:rFonts w:ascii="Times New Roman" w:hAnsi="Times New Roman"/>
                <w:sz w:val="28"/>
                <w:szCs w:val="28"/>
              </w:rPr>
            </w:pPr>
            <w:r w:rsidRPr="003A4C4F">
              <w:rPr>
                <w:rFonts w:ascii="Times New Roman" w:hAnsi="Times New Roman"/>
                <w:sz w:val="28"/>
                <w:szCs w:val="28"/>
              </w:rPr>
              <w:t xml:space="preserve">пунктов / </w:t>
            </w:r>
            <w:proofErr w:type="gramStart"/>
            <w:r w:rsidRPr="003A4C4F">
              <w:rPr>
                <w:rFonts w:ascii="Times New Roman" w:hAnsi="Times New Roman"/>
                <w:sz w:val="28"/>
                <w:szCs w:val="28"/>
              </w:rPr>
              <w:t>пунктов</w:t>
            </w:r>
            <w:proofErr w:type="gramEnd"/>
            <w:r w:rsidRPr="003A4C4F">
              <w:rPr>
                <w:rFonts w:ascii="Times New Roman" w:hAnsi="Times New Roman"/>
                <w:sz w:val="28"/>
                <w:szCs w:val="28"/>
              </w:rPr>
              <w:t xml:space="preserve"> выдачи</w:t>
            </w:r>
          </w:p>
          <w:p w:rsidR="004D1C1E" w:rsidRPr="003A4C4F" w:rsidRDefault="004D1C1E" w:rsidP="00CC4866">
            <w:pPr>
              <w:pStyle w:val="af"/>
              <w:jc w:val="both"/>
              <w:rPr>
                <w:rFonts w:ascii="Times New Roman" w:hAnsi="Times New Roman"/>
                <w:sz w:val="28"/>
                <w:szCs w:val="28"/>
              </w:rPr>
            </w:pPr>
          </w:p>
        </w:tc>
        <w:tc>
          <w:tcPr>
            <w:tcW w:w="4396" w:type="dxa"/>
            <w:gridSpan w:val="2"/>
          </w:tcPr>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B17FAB">
        <w:trPr>
          <w:trHeight w:val="1140"/>
        </w:trPr>
        <w:tc>
          <w:tcPr>
            <w:tcW w:w="5669" w:type="dxa"/>
            <w:vAlign w:val="center"/>
          </w:tcPr>
          <w:p w:rsidR="004D1C1E" w:rsidRPr="003A4C4F" w:rsidRDefault="004D1C1E" w:rsidP="00CC4866">
            <w:pPr>
              <w:pStyle w:val="af"/>
              <w:jc w:val="both"/>
              <w:rPr>
                <w:rFonts w:ascii="Times New Roman" w:hAnsi="Times New Roman"/>
                <w:sz w:val="28"/>
                <w:szCs w:val="28"/>
              </w:rPr>
            </w:pPr>
            <w:r w:rsidRPr="003A4C4F">
              <w:rPr>
                <w:rFonts w:ascii="Times New Roman" w:hAnsi="Times New Roman"/>
                <w:sz w:val="28"/>
                <w:szCs w:val="28"/>
              </w:rPr>
              <w:t xml:space="preserve">Переведены в другие населенные пункты (указать, </w:t>
            </w:r>
            <w:proofErr w:type="gramStart"/>
            <w:r w:rsidRPr="003A4C4F">
              <w:rPr>
                <w:rFonts w:ascii="Times New Roman" w:hAnsi="Times New Roman"/>
                <w:sz w:val="28"/>
                <w:szCs w:val="28"/>
              </w:rPr>
              <w:t>откуда</w:t>
            </w:r>
            <w:proofErr w:type="gramEnd"/>
            <w:r w:rsidRPr="003A4C4F">
              <w:rPr>
                <w:rFonts w:ascii="Times New Roman" w:hAnsi="Times New Roman"/>
                <w:sz w:val="28"/>
                <w:szCs w:val="28"/>
              </w:rPr>
              <w:t xml:space="preserve"> /куда с численностью </w:t>
            </w:r>
          </w:p>
          <w:p w:rsidR="004D1C1E" w:rsidRPr="003A4C4F" w:rsidRDefault="004D1C1E" w:rsidP="00CC4866">
            <w:pPr>
              <w:pStyle w:val="af"/>
              <w:jc w:val="both"/>
              <w:rPr>
                <w:rFonts w:ascii="Times New Roman" w:hAnsi="Times New Roman"/>
                <w:sz w:val="28"/>
                <w:szCs w:val="28"/>
              </w:rPr>
            </w:pPr>
            <w:r w:rsidRPr="003A4C4F">
              <w:rPr>
                <w:rFonts w:ascii="Times New Roman" w:hAnsi="Times New Roman"/>
                <w:sz w:val="28"/>
                <w:szCs w:val="28"/>
              </w:rPr>
              <w:t>населения в обоих случаях)</w:t>
            </w:r>
          </w:p>
          <w:p w:rsidR="004D1C1E" w:rsidRPr="003A4C4F" w:rsidRDefault="004D1C1E" w:rsidP="00CC4866">
            <w:pPr>
              <w:pStyle w:val="af"/>
              <w:jc w:val="both"/>
              <w:rPr>
                <w:rFonts w:ascii="Times New Roman" w:hAnsi="Times New Roman"/>
                <w:sz w:val="28"/>
                <w:szCs w:val="28"/>
                <w:lang w:val="en-US"/>
              </w:rPr>
            </w:pPr>
          </w:p>
        </w:tc>
        <w:tc>
          <w:tcPr>
            <w:tcW w:w="4396" w:type="dxa"/>
            <w:gridSpan w:val="2"/>
          </w:tcPr>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918B7">
        <w:trPr>
          <w:trHeight w:val="1829"/>
        </w:trPr>
        <w:tc>
          <w:tcPr>
            <w:tcW w:w="5669" w:type="dxa"/>
          </w:tcPr>
          <w:p w:rsidR="004D1C1E" w:rsidRPr="003A4C4F" w:rsidRDefault="004D1C1E" w:rsidP="00CC4866">
            <w:pPr>
              <w:pStyle w:val="af"/>
              <w:numPr>
                <w:ilvl w:val="0"/>
                <w:numId w:val="1"/>
              </w:numPr>
              <w:ind w:left="0" w:firstLine="0"/>
              <w:jc w:val="both"/>
              <w:rPr>
                <w:rFonts w:ascii="Times New Roman" w:hAnsi="Times New Roman"/>
                <w:sz w:val="28"/>
                <w:szCs w:val="28"/>
              </w:rPr>
            </w:pPr>
            <w:r w:rsidRPr="003A4C4F">
              <w:rPr>
                <w:rFonts w:ascii="Times New Roman" w:hAnsi="Times New Roman"/>
                <w:sz w:val="28"/>
                <w:szCs w:val="28"/>
              </w:rPr>
              <w:t xml:space="preserve">Юбилейные даты библиотек в </w:t>
            </w:r>
            <w:smartTag w:uri="urn:schemas-microsoft-com:office:smarttags" w:element="metricconverter">
              <w:smartTagPr>
                <w:attr w:name="ProductID" w:val="2020 г"/>
              </w:smartTagPr>
              <w:r w:rsidRPr="003A4C4F">
                <w:rPr>
                  <w:rFonts w:ascii="Times New Roman" w:hAnsi="Times New Roman"/>
                  <w:sz w:val="28"/>
                  <w:szCs w:val="28"/>
                </w:rPr>
                <w:t>2020 г</w:t>
              </w:r>
            </w:smartTag>
            <w:r w:rsidRPr="003A4C4F">
              <w:rPr>
                <w:rFonts w:ascii="Times New Roman" w:hAnsi="Times New Roman"/>
                <w:sz w:val="28"/>
                <w:szCs w:val="28"/>
              </w:rPr>
              <w:t xml:space="preserve">. </w:t>
            </w:r>
          </w:p>
          <w:p w:rsidR="004D1C1E" w:rsidRPr="003A4C4F" w:rsidRDefault="004D1C1E" w:rsidP="00CC4866">
            <w:pPr>
              <w:pStyle w:val="af"/>
              <w:jc w:val="both"/>
              <w:rPr>
                <w:rFonts w:ascii="Times New Roman" w:hAnsi="Times New Roman"/>
                <w:sz w:val="28"/>
                <w:szCs w:val="28"/>
                <w:lang w:val="en-US"/>
              </w:rPr>
            </w:pPr>
            <w:r w:rsidRPr="003A4C4F">
              <w:rPr>
                <w:rFonts w:ascii="Times New Roman" w:hAnsi="Times New Roman"/>
                <w:sz w:val="28"/>
                <w:szCs w:val="28"/>
              </w:rPr>
              <w:t>(25, 50, 75, 100 и т. д.)</w:t>
            </w:r>
          </w:p>
        </w:tc>
        <w:tc>
          <w:tcPr>
            <w:tcW w:w="4396" w:type="dxa"/>
            <w:gridSpan w:val="2"/>
            <w:vAlign w:val="center"/>
          </w:tcPr>
          <w:p w:rsidR="004D1C1E" w:rsidRPr="003A4C4F" w:rsidRDefault="008A7AE2" w:rsidP="0040503C">
            <w:pPr>
              <w:pStyle w:val="af"/>
              <w:jc w:val="center"/>
              <w:rPr>
                <w:rFonts w:ascii="Times New Roman" w:hAnsi="Times New Roman"/>
                <w:sz w:val="28"/>
                <w:szCs w:val="28"/>
              </w:rPr>
            </w:pPr>
            <w:r>
              <w:rPr>
                <w:rFonts w:ascii="Times New Roman" w:hAnsi="Times New Roman"/>
                <w:sz w:val="28"/>
                <w:szCs w:val="28"/>
              </w:rPr>
              <w:t>-</w:t>
            </w:r>
          </w:p>
        </w:tc>
      </w:tr>
    </w:tbl>
    <w:p w:rsidR="004D1C1E" w:rsidRPr="003A4C4F" w:rsidRDefault="004D1C1E" w:rsidP="00AF50C7">
      <w:pPr>
        <w:pStyle w:val="af"/>
        <w:numPr>
          <w:ilvl w:val="0"/>
          <w:numId w:val="39"/>
        </w:numPr>
        <w:ind w:left="0" w:firstLine="0"/>
        <w:jc w:val="both"/>
        <w:rPr>
          <w:rFonts w:ascii="Times New Roman" w:hAnsi="Times New Roman"/>
          <w:b/>
          <w:sz w:val="28"/>
          <w:szCs w:val="28"/>
        </w:rPr>
      </w:pPr>
      <w:r w:rsidRPr="003A4C4F">
        <w:rPr>
          <w:rFonts w:ascii="Times New Roman" w:hAnsi="Times New Roman"/>
          <w:sz w:val="28"/>
          <w:szCs w:val="28"/>
        </w:rPr>
        <w:br w:type="page"/>
      </w:r>
      <w:r w:rsidRPr="003A4C4F">
        <w:rPr>
          <w:rFonts w:ascii="Times New Roman" w:hAnsi="Times New Roman"/>
          <w:b/>
          <w:sz w:val="28"/>
          <w:szCs w:val="28"/>
        </w:rPr>
        <w:lastRenderedPageBreak/>
        <w:t>МАТЕРИАЛЬНО-ТЕХНИЧЕСКАЯ БАЗА</w:t>
      </w:r>
    </w:p>
    <w:p w:rsidR="004D1C1E" w:rsidRPr="003A4C4F" w:rsidRDefault="004D1C1E" w:rsidP="00AF50C7">
      <w:pPr>
        <w:pStyle w:val="af"/>
        <w:numPr>
          <w:ilvl w:val="0"/>
          <w:numId w:val="2"/>
        </w:numPr>
        <w:ind w:left="0" w:firstLine="0"/>
        <w:jc w:val="both"/>
        <w:rPr>
          <w:rFonts w:ascii="Times New Roman" w:hAnsi="Times New Roman"/>
          <w:b/>
          <w:i/>
          <w:sz w:val="28"/>
          <w:szCs w:val="28"/>
        </w:rPr>
      </w:pPr>
      <w:r w:rsidRPr="003A4C4F">
        <w:rPr>
          <w:rFonts w:ascii="Times New Roman" w:hAnsi="Times New Roman"/>
          <w:b/>
          <w:sz w:val="28"/>
          <w:szCs w:val="28"/>
        </w:rPr>
        <w:t>Помещения библиотек</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3"/>
        <w:gridCol w:w="2456"/>
        <w:gridCol w:w="3156"/>
      </w:tblGrid>
      <w:tr w:rsidR="004D1C1E" w:rsidRPr="00746E1F" w:rsidTr="00A47F3A">
        <w:tc>
          <w:tcPr>
            <w:tcW w:w="4453" w:type="dxa"/>
          </w:tcPr>
          <w:p w:rsidR="004D1C1E" w:rsidRPr="00746E1F" w:rsidRDefault="004D1C1E" w:rsidP="00164169">
            <w:pPr>
              <w:pStyle w:val="af"/>
              <w:jc w:val="both"/>
              <w:rPr>
                <w:rFonts w:ascii="Times New Roman" w:hAnsi="Times New Roman"/>
                <w:sz w:val="24"/>
                <w:szCs w:val="24"/>
              </w:rPr>
            </w:pPr>
          </w:p>
        </w:tc>
        <w:tc>
          <w:tcPr>
            <w:tcW w:w="2456" w:type="dxa"/>
          </w:tcPr>
          <w:p w:rsidR="004D1C1E" w:rsidRPr="00746E1F" w:rsidRDefault="004D1C1E" w:rsidP="00164169">
            <w:pPr>
              <w:pStyle w:val="af"/>
              <w:jc w:val="center"/>
              <w:rPr>
                <w:rFonts w:ascii="Times New Roman" w:hAnsi="Times New Roman"/>
                <w:sz w:val="24"/>
                <w:szCs w:val="24"/>
              </w:rPr>
            </w:pPr>
            <w:r w:rsidRPr="00746E1F">
              <w:rPr>
                <w:rFonts w:ascii="Times New Roman" w:hAnsi="Times New Roman"/>
                <w:sz w:val="24"/>
                <w:szCs w:val="24"/>
              </w:rPr>
              <w:t>Количество</w:t>
            </w:r>
          </w:p>
        </w:tc>
        <w:tc>
          <w:tcPr>
            <w:tcW w:w="3156" w:type="dxa"/>
          </w:tcPr>
          <w:p w:rsidR="004D1C1E" w:rsidRPr="00746E1F" w:rsidRDefault="004D1C1E" w:rsidP="00164169">
            <w:pPr>
              <w:pStyle w:val="af"/>
              <w:jc w:val="center"/>
              <w:rPr>
                <w:rFonts w:ascii="Times New Roman" w:hAnsi="Times New Roman"/>
                <w:sz w:val="24"/>
                <w:szCs w:val="24"/>
              </w:rPr>
            </w:pPr>
            <w:r w:rsidRPr="00746E1F">
              <w:rPr>
                <w:rFonts w:ascii="Times New Roman" w:hAnsi="Times New Roman"/>
                <w:sz w:val="24"/>
                <w:szCs w:val="24"/>
              </w:rPr>
              <w:t>Название библиотеки</w:t>
            </w:r>
          </w:p>
        </w:tc>
      </w:tr>
      <w:tr w:rsidR="004D1C1E" w:rsidRPr="00746E1F" w:rsidTr="00A47F3A">
        <w:tc>
          <w:tcPr>
            <w:tcW w:w="4453" w:type="dxa"/>
          </w:tcPr>
          <w:p w:rsidR="004D1C1E" w:rsidRPr="00746E1F" w:rsidRDefault="004D1C1E" w:rsidP="00AF50C7">
            <w:pPr>
              <w:pStyle w:val="af"/>
              <w:tabs>
                <w:tab w:val="left" w:pos="460"/>
              </w:tabs>
              <w:jc w:val="both"/>
              <w:rPr>
                <w:rFonts w:ascii="Times New Roman" w:hAnsi="Times New Roman"/>
                <w:sz w:val="24"/>
                <w:szCs w:val="24"/>
              </w:rPr>
            </w:pPr>
            <w:r w:rsidRPr="00746E1F">
              <w:rPr>
                <w:rFonts w:ascii="Times New Roman" w:hAnsi="Times New Roman"/>
                <w:sz w:val="24"/>
                <w:szCs w:val="24"/>
              </w:rPr>
              <w:t xml:space="preserve">1.1. Дать характеристику помещений библиотек </w:t>
            </w:r>
            <w:r w:rsidRPr="00746E1F">
              <w:rPr>
                <w:rStyle w:val="af4"/>
                <w:rFonts w:ascii="Times New Roman" w:hAnsi="Times New Roman"/>
                <w:sz w:val="24"/>
                <w:szCs w:val="24"/>
              </w:rPr>
              <w:footnoteReference w:id="2"/>
            </w:r>
          </w:p>
        </w:tc>
        <w:tc>
          <w:tcPr>
            <w:tcW w:w="2456" w:type="dxa"/>
          </w:tcPr>
          <w:p w:rsidR="004D1C1E" w:rsidRPr="00746E1F" w:rsidRDefault="00E26089" w:rsidP="00164169">
            <w:pPr>
              <w:pStyle w:val="af"/>
              <w:jc w:val="center"/>
              <w:rPr>
                <w:rFonts w:ascii="Times New Roman" w:hAnsi="Times New Roman"/>
                <w:b/>
                <w:sz w:val="24"/>
                <w:szCs w:val="24"/>
              </w:rPr>
            </w:pPr>
            <w:r>
              <w:rPr>
                <w:rFonts w:ascii="Times New Roman" w:hAnsi="Times New Roman"/>
                <w:b/>
                <w:sz w:val="24"/>
                <w:szCs w:val="24"/>
              </w:rPr>
              <w:t>8</w:t>
            </w:r>
          </w:p>
        </w:tc>
        <w:tc>
          <w:tcPr>
            <w:tcW w:w="3156" w:type="dxa"/>
          </w:tcPr>
          <w:p w:rsidR="004D1C1E" w:rsidRPr="00746E1F" w:rsidRDefault="00E26089" w:rsidP="00164169">
            <w:pPr>
              <w:pStyle w:val="af"/>
              <w:jc w:val="center"/>
              <w:rPr>
                <w:rFonts w:ascii="Times New Roman" w:hAnsi="Times New Roman"/>
                <w:b/>
                <w:sz w:val="24"/>
                <w:szCs w:val="24"/>
              </w:rPr>
            </w:pPr>
            <w:r>
              <w:rPr>
                <w:rFonts w:ascii="Times New Roman" w:hAnsi="Times New Roman"/>
                <w:b/>
                <w:sz w:val="24"/>
                <w:szCs w:val="24"/>
              </w:rPr>
              <w:t>Х</w:t>
            </w:r>
          </w:p>
        </w:tc>
      </w:tr>
      <w:tr w:rsidR="004D1C1E" w:rsidRPr="00746E1F" w:rsidTr="00A47F3A">
        <w:trPr>
          <w:trHeight w:val="700"/>
        </w:trPr>
        <w:tc>
          <w:tcPr>
            <w:tcW w:w="4453" w:type="dxa"/>
          </w:tcPr>
          <w:p w:rsidR="004D1C1E" w:rsidRPr="00746E1F" w:rsidRDefault="004D1C1E" w:rsidP="00AF50C7">
            <w:pPr>
              <w:pStyle w:val="afc"/>
              <w:tabs>
                <w:tab w:val="left" w:pos="460"/>
              </w:tabs>
              <w:ind w:left="0"/>
              <w:rPr>
                <w:sz w:val="24"/>
                <w:szCs w:val="24"/>
              </w:rPr>
            </w:pPr>
            <w:r w:rsidRPr="00746E1F">
              <w:rPr>
                <w:sz w:val="24"/>
                <w:szCs w:val="24"/>
              </w:rPr>
              <w:t>1.2. Библиотеки расположенных в помещении учреждений клубного типа</w:t>
            </w:r>
          </w:p>
        </w:tc>
        <w:tc>
          <w:tcPr>
            <w:tcW w:w="2456" w:type="dxa"/>
          </w:tcPr>
          <w:p w:rsidR="004D1C1E" w:rsidRPr="00746E1F" w:rsidRDefault="00E26089" w:rsidP="00164169">
            <w:pPr>
              <w:pStyle w:val="af"/>
              <w:rPr>
                <w:rFonts w:ascii="Times New Roman" w:hAnsi="Times New Roman"/>
                <w:b/>
                <w:sz w:val="24"/>
                <w:szCs w:val="24"/>
              </w:rPr>
            </w:pPr>
            <w:r>
              <w:rPr>
                <w:rFonts w:ascii="Times New Roman" w:hAnsi="Times New Roman"/>
                <w:b/>
                <w:sz w:val="24"/>
                <w:szCs w:val="24"/>
              </w:rPr>
              <w:t xml:space="preserve">                 3</w:t>
            </w:r>
          </w:p>
        </w:tc>
        <w:tc>
          <w:tcPr>
            <w:tcW w:w="3156" w:type="dxa"/>
          </w:tcPr>
          <w:p w:rsidR="004D1C1E" w:rsidRPr="0040503C" w:rsidRDefault="0040503C" w:rsidP="0040503C">
            <w:pPr>
              <w:pStyle w:val="af"/>
              <w:jc w:val="center"/>
              <w:rPr>
                <w:rFonts w:ascii="Times New Roman" w:hAnsi="Times New Roman"/>
                <w:sz w:val="24"/>
                <w:szCs w:val="24"/>
              </w:rPr>
            </w:pPr>
            <w:r w:rsidRPr="0040503C">
              <w:rPr>
                <w:rFonts w:ascii="Times New Roman" w:hAnsi="Times New Roman"/>
                <w:sz w:val="24"/>
                <w:szCs w:val="24"/>
              </w:rPr>
              <w:t>Библиотека-филиал №2 п. Новая Калами, Библиотека-филиал №</w:t>
            </w:r>
            <w:r>
              <w:rPr>
                <w:rFonts w:ascii="Times New Roman" w:hAnsi="Times New Roman"/>
                <w:sz w:val="24"/>
                <w:szCs w:val="24"/>
              </w:rPr>
              <w:t>4</w:t>
            </w:r>
            <w:r w:rsidRPr="0040503C">
              <w:rPr>
                <w:rFonts w:ascii="Times New Roman" w:hAnsi="Times New Roman"/>
                <w:sz w:val="24"/>
                <w:szCs w:val="24"/>
              </w:rPr>
              <w:t xml:space="preserve"> п. </w:t>
            </w:r>
            <w:r>
              <w:rPr>
                <w:rFonts w:ascii="Times New Roman" w:hAnsi="Times New Roman"/>
                <w:sz w:val="24"/>
                <w:szCs w:val="24"/>
              </w:rPr>
              <w:t>Енашимо</w:t>
            </w:r>
            <w:r w:rsidRPr="0040503C">
              <w:rPr>
                <w:rFonts w:ascii="Times New Roman" w:hAnsi="Times New Roman"/>
                <w:sz w:val="24"/>
                <w:szCs w:val="24"/>
              </w:rPr>
              <w:t>, Библиотека-филиал №</w:t>
            </w:r>
            <w:r>
              <w:rPr>
                <w:rFonts w:ascii="Times New Roman" w:hAnsi="Times New Roman"/>
                <w:sz w:val="24"/>
                <w:szCs w:val="24"/>
              </w:rPr>
              <w:t>5</w:t>
            </w:r>
            <w:r w:rsidRPr="0040503C">
              <w:rPr>
                <w:rFonts w:ascii="Times New Roman" w:hAnsi="Times New Roman"/>
                <w:sz w:val="24"/>
                <w:szCs w:val="24"/>
              </w:rPr>
              <w:t xml:space="preserve"> п. </w:t>
            </w:r>
            <w:r>
              <w:rPr>
                <w:rFonts w:ascii="Times New Roman" w:hAnsi="Times New Roman"/>
                <w:sz w:val="24"/>
                <w:szCs w:val="24"/>
              </w:rPr>
              <w:t>Вангаш</w:t>
            </w:r>
          </w:p>
        </w:tc>
      </w:tr>
      <w:tr w:rsidR="004D1C1E" w:rsidRPr="00746E1F" w:rsidTr="00A47F3A">
        <w:trPr>
          <w:trHeight w:val="700"/>
        </w:trPr>
        <w:tc>
          <w:tcPr>
            <w:tcW w:w="4453" w:type="dxa"/>
          </w:tcPr>
          <w:p w:rsidR="004D1C1E" w:rsidRPr="00746E1F" w:rsidRDefault="004D1C1E" w:rsidP="00164169">
            <w:pPr>
              <w:pStyle w:val="afc"/>
              <w:tabs>
                <w:tab w:val="left" w:pos="460"/>
              </w:tabs>
              <w:ind w:left="0"/>
              <w:rPr>
                <w:sz w:val="24"/>
                <w:szCs w:val="24"/>
              </w:rPr>
            </w:pPr>
            <w:r w:rsidRPr="00746E1F">
              <w:rPr>
                <w:sz w:val="24"/>
                <w:szCs w:val="24"/>
              </w:rPr>
              <w:t>1.2.1. Библиотеки, расположенные с другими организациями (ФАБ, школа, сельский совет и т.д.)</w:t>
            </w:r>
          </w:p>
        </w:tc>
        <w:tc>
          <w:tcPr>
            <w:tcW w:w="2456" w:type="dxa"/>
          </w:tcPr>
          <w:p w:rsidR="004D1C1E" w:rsidRPr="00746E1F" w:rsidRDefault="00E26089" w:rsidP="00164169">
            <w:pPr>
              <w:pStyle w:val="af"/>
              <w:jc w:val="center"/>
              <w:rPr>
                <w:rFonts w:ascii="Times New Roman" w:hAnsi="Times New Roman"/>
                <w:b/>
                <w:sz w:val="24"/>
                <w:szCs w:val="24"/>
              </w:rPr>
            </w:pPr>
            <w:r>
              <w:rPr>
                <w:rFonts w:ascii="Times New Roman" w:hAnsi="Times New Roman"/>
                <w:b/>
                <w:sz w:val="24"/>
                <w:szCs w:val="24"/>
              </w:rPr>
              <w:t>2</w:t>
            </w:r>
          </w:p>
        </w:tc>
        <w:tc>
          <w:tcPr>
            <w:tcW w:w="3156" w:type="dxa"/>
          </w:tcPr>
          <w:p w:rsidR="004D1C1E" w:rsidRPr="00746E1F" w:rsidRDefault="0040503C" w:rsidP="0040503C">
            <w:pPr>
              <w:pStyle w:val="af"/>
              <w:jc w:val="center"/>
              <w:rPr>
                <w:rFonts w:ascii="Times New Roman" w:hAnsi="Times New Roman"/>
                <w:b/>
                <w:sz w:val="24"/>
                <w:szCs w:val="24"/>
              </w:rPr>
            </w:pPr>
            <w:r w:rsidRPr="0040503C">
              <w:rPr>
                <w:rFonts w:ascii="Times New Roman" w:hAnsi="Times New Roman"/>
                <w:sz w:val="24"/>
                <w:szCs w:val="24"/>
              </w:rPr>
              <w:t>Библиотека-филиал №</w:t>
            </w:r>
            <w:r>
              <w:rPr>
                <w:rFonts w:ascii="Times New Roman" w:hAnsi="Times New Roman"/>
                <w:sz w:val="24"/>
                <w:szCs w:val="24"/>
              </w:rPr>
              <w:t>1</w:t>
            </w:r>
            <w:r w:rsidRPr="0040503C">
              <w:rPr>
                <w:rFonts w:ascii="Times New Roman" w:hAnsi="Times New Roman"/>
                <w:sz w:val="24"/>
                <w:szCs w:val="24"/>
              </w:rPr>
              <w:t xml:space="preserve"> п. </w:t>
            </w:r>
            <w:r>
              <w:rPr>
                <w:rFonts w:ascii="Times New Roman" w:hAnsi="Times New Roman"/>
                <w:sz w:val="24"/>
                <w:szCs w:val="24"/>
              </w:rPr>
              <w:t xml:space="preserve">Вельмо, </w:t>
            </w:r>
            <w:r w:rsidRPr="0040503C">
              <w:rPr>
                <w:rFonts w:ascii="Times New Roman" w:hAnsi="Times New Roman"/>
                <w:sz w:val="24"/>
                <w:szCs w:val="24"/>
              </w:rPr>
              <w:t>Библиотека-филиал №</w:t>
            </w:r>
            <w:r>
              <w:rPr>
                <w:rFonts w:ascii="Times New Roman" w:hAnsi="Times New Roman"/>
                <w:sz w:val="24"/>
                <w:szCs w:val="24"/>
              </w:rPr>
              <w:t>3</w:t>
            </w:r>
            <w:r w:rsidRPr="0040503C">
              <w:rPr>
                <w:rFonts w:ascii="Times New Roman" w:hAnsi="Times New Roman"/>
                <w:sz w:val="24"/>
                <w:szCs w:val="24"/>
              </w:rPr>
              <w:t xml:space="preserve"> п. </w:t>
            </w:r>
            <w:r>
              <w:rPr>
                <w:rFonts w:ascii="Times New Roman" w:hAnsi="Times New Roman"/>
                <w:sz w:val="24"/>
                <w:szCs w:val="24"/>
              </w:rPr>
              <w:t>Брянка</w:t>
            </w:r>
          </w:p>
        </w:tc>
      </w:tr>
      <w:tr w:rsidR="004D1C1E" w:rsidRPr="00746E1F" w:rsidTr="00A47F3A">
        <w:trPr>
          <w:trHeight w:val="700"/>
        </w:trPr>
        <w:tc>
          <w:tcPr>
            <w:tcW w:w="4453" w:type="dxa"/>
          </w:tcPr>
          <w:p w:rsidR="004D1C1E" w:rsidRPr="00746E1F" w:rsidRDefault="004D1C1E" w:rsidP="00164169">
            <w:pPr>
              <w:pStyle w:val="afc"/>
              <w:tabs>
                <w:tab w:val="left" w:pos="460"/>
              </w:tabs>
              <w:ind w:left="0"/>
              <w:rPr>
                <w:sz w:val="24"/>
                <w:szCs w:val="24"/>
              </w:rPr>
            </w:pPr>
            <w:r w:rsidRPr="00746E1F">
              <w:rPr>
                <w:sz w:val="24"/>
                <w:szCs w:val="24"/>
              </w:rPr>
              <w:t>1.2.2. Библиотеки, расположенные в отдельно стоящем здании</w:t>
            </w:r>
          </w:p>
        </w:tc>
        <w:tc>
          <w:tcPr>
            <w:tcW w:w="2456" w:type="dxa"/>
          </w:tcPr>
          <w:p w:rsidR="004D1C1E" w:rsidRPr="00746E1F" w:rsidRDefault="00E26089" w:rsidP="00164169">
            <w:pPr>
              <w:pStyle w:val="af"/>
              <w:jc w:val="center"/>
              <w:rPr>
                <w:rFonts w:ascii="Times New Roman" w:hAnsi="Times New Roman"/>
                <w:b/>
                <w:sz w:val="24"/>
                <w:szCs w:val="24"/>
              </w:rPr>
            </w:pPr>
            <w:r>
              <w:rPr>
                <w:rFonts w:ascii="Times New Roman" w:hAnsi="Times New Roman"/>
                <w:b/>
                <w:sz w:val="24"/>
                <w:szCs w:val="24"/>
              </w:rPr>
              <w:t>2</w:t>
            </w:r>
          </w:p>
        </w:tc>
        <w:tc>
          <w:tcPr>
            <w:tcW w:w="3156" w:type="dxa"/>
          </w:tcPr>
          <w:p w:rsidR="004D1C1E" w:rsidRPr="00835484" w:rsidRDefault="0040503C" w:rsidP="00835484">
            <w:pPr>
              <w:pStyle w:val="af"/>
              <w:jc w:val="center"/>
              <w:rPr>
                <w:rFonts w:ascii="Times New Roman" w:hAnsi="Times New Roman"/>
                <w:sz w:val="24"/>
                <w:szCs w:val="24"/>
              </w:rPr>
            </w:pPr>
            <w:r w:rsidRPr="00835484">
              <w:rPr>
                <w:rFonts w:ascii="Times New Roman" w:hAnsi="Times New Roman"/>
                <w:sz w:val="24"/>
                <w:szCs w:val="24"/>
              </w:rPr>
              <w:t xml:space="preserve">Центральная районная библиотека, </w:t>
            </w:r>
            <w:r w:rsidR="00835484" w:rsidRPr="00835484">
              <w:rPr>
                <w:rFonts w:ascii="Times New Roman" w:hAnsi="Times New Roman"/>
                <w:sz w:val="24"/>
                <w:szCs w:val="24"/>
              </w:rPr>
              <w:t>Центральная детская библиотека (</w:t>
            </w:r>
            <w:proofErr w:type="spellStart"/>
            <w:r w:rsidR="00835484" w:rsidRPr="00835484">
              <w:rPr>
                <w:rFonts w:ascii="Times New Roman" w:hAnsi="Times New Roman"/>
                <w:sz w:val="24"/>
                <w:szCs w:val="24"/>
              </w:rPr>
              <w:t>гп</w:t>
            </w:r>
            <w:proofErr w:type="spellEnd"/>
            <w:r w:rsidR="00835484" w:rsidRPr="00835484">
              <w:rPr>
                <w:rFonts w:ascii="Times New Roman" w:hAnsi="Times New Roman"/>
                <w:sz w:val="24"/>
                <w:szCs w:val="24"/>
              </w:rPr>
              <w:t xml:space="preserve"> Северо-Енисейский), Библиотека-филиал «Истоки» п. Тея (п. Тея)</w:t>
            </w:r>
          </w:p>
        </w:tc>
      </w:tr>
      <w:tr w:rsidR="004D1C1E" w:rsidRPr="00746E1F" w:rsidTr="00A47F3A">
        <w:tc>
          <w:tcPr>
            <w:tcW w:w="4453" w:type="dxa"/>
          </w:tcPr>
          <w:p w:rsidR="004D1C1E" w:rsidRPr="00746E1F" w:rsidRDefault="004D1C1E" w:rsidP="00164169">
            <w:pPr>
              <w:pStyle w:val="af"/>
              <w:rPr>
                <w:rFonts w:ascii="Times New Roman" w:hAnsi="Times New Roman"/>
                <w:sz w:val="24"/>
                <w:szCs w:val="24"/>
              </w:rPr>
            </w:pPr>
            <w:r w:rsidRPr="00746E1F">
              <w:rPr>
                <w:rFonts w:ascii="Times New Roman" w:hAnsi="Times New Roman"/>
                <w:sz w:val="24"/>
                <w:szCs w:val="24"/>
              </w:rPr>
              <w:t>1.3. Переведены в другие помещения (указать, по каким параметрам улучшены или ухудшены условия библиотеки)</w:t>
            </w:r>
          </w:p>
        </w:tc>
        <w:tc>
          <w:tcPr>
            <w:tcW w:w="2456" w:type="dxa"/>
          </w:tcPr>
          <w:p w:rsidR="004D1C1E" w:rsidRPr="0060641A" w:rsidRDefault="0060641A" w:rsidP="00164169">
            <w:pPr>
              <w:pStyle w:val="af"/>
              <w:jc w:val="center"/>
              <w:rPr>
                <w:rFonts w:ascii="Times New Roman" w:hAnsi="Times New Roman"/>
                <w:b/>
                <w:sz w:val="24"/>
                <w:szCs w:val="24"/>
              </w:rPr>
            </w:pPr>
            <w:r w:rsidRPr="0060641A">
              <w:rPr>
                <w:rFonts w:ascii="Times New Roman" w:hAnsi="Times New Roman"/>
                <w:b/>
                <w:sz w:val="24"/>
                <w:szCs w:val="24"/>
              </w:rPr>
              <w:t>0</w:t>
            </w:r>
          </w:p>
        </w:tc>
        <w:tc>
          <w:tcPr>
            <w:tcW w:w="3156" w:type="dxa"/>
          </w:tcPr>
          <w:p w:rsidR="004D1C1E" w:rsidRPr="00746E1F" w:rsidRDefault="00835484" w:rsidP="00835484">
            <w:pPr>
              <w:pStyle w:val="af"/>
              <w:jc w:val="center"/>
              <w:rPr>
                <w:rFonts w:ascii="Times New Roman" w:hAnsi="Times New Roman"/>
                <w:sz w:val="24"/>
                <w:szCs w:val="24"/>
              </w:rPr>
            </w:pPr>
            <w:r>
              <w:rPr>
                <w:rFonts w:ascii="Times New Roman" w:hAnsi="Times New Roman"/>
                <w:sz w:val="24"/>
                <w:szCs w:val="24"/>
              </w:rPr>
              <w:t>-</w:t>
            </w:r>
          </w:p>
        </w:tc>
      </w:tr>
      <w:tr w:rsidR="004D1C1E" w:rsidRPr="00746E1F" w:rsidTr="00A47F3A">
        <w:trPr>
          <w:trHeight w:val="503"/>
        </w:trPr>
        <w:tc>
          <w:tcPr>
            <w:tcW w:w="4453" w:type="dxa"/>
          </w:tcPr>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1.4. Расширили площади</w:t>
            </w:r>
          </w:p>
        </w:tc>
        <w:tc>
          <w:tcPr>
            <w:tcW w:w="2456" w:type="dxa"/>
          </w:tcPr>
          <w:p w:rsidR="004D1C1E" w:rsidRPr="0060641A" w:rsidRDefault="0060641A" w:rsidP="0060641A">
            <w:pPr>
              <w:pStyle w:val="af"/>
              <w:jc w:val="center"/>
              <w:rPr>
                <w:rFonts w:ascii="Times New Roman" w:hAnsi="Times New Roman"/>
                <w:b/>
                <w:sz w:val="24"/>
                <w:szCs w:val="24"/>
              </w:rPr>
            </w:pPr>
            <w:r w:rsidRPr="0060641A">
              <w:rPr>
                <w:rFonts w:ascii="Times New Roman" w:hAnsi="Times New Roman"/>
                <w:b/>
                <w:sz w:val="24"/>
                <w:szCs w:val="24"/>
              </w:rPr>
              <w:t>0</w:t>
            </w:r>
          </w:p>
        </w:tc>
        <w:tc>
          <w:tcPr>
            <w:tcW w:w="3156" w:type="dxa"/>
          </w:tcPr>
          <w:p w:rsidR="004D1C1E" w:rsidRPr="00746E1F" w:rsidRDefault="00835484" w:rsidP="00835484">
            <w:pPr>
              <w:pStyle w:val="af"/>
              <w:jc w:val="center"/>
              <w:rPr>
                <w:rFonts w:ascii="Times New Roman" w:hAnsi="Times New Roman"/>
                <w:sz w:val="24"/>
                <w:szCs w:val="24"/>
              </w:rPr>
            </w:pPr>
            <w:r>
              <w:rPr>
                <w:rFonts w:ascii="Times New Roman" w:hAnsi="Times New Roman"/>
                <w:sz w:val="24"/>
                <w:szCs w:val="24"/>
              </w:rPr>
              <w:t>-</w:t>
            </w:r>
          </w:p>
        </w:tc>
      </w:tr>
      <w:tr w:rsidR="004D1C1E" w:rsidRPr="00746E1F" w:rsidTr="00A47F3A">
        <w:trPr>
          <w:trHeight w:val="480"/>
        </w:trPr>
        <w:tc>
          <w:tcPr>
            <w:tcW w:w="4453" w:type="dxa"/>
          </w:tcPr>
          <w:p w:rsidR="004D1C1E" w:rsidRPr="00746E1F" w:rsidRDefault="004D1C1E" w:rsidP="00164169">
            <w:pPr>
              <w:pStyle w:val="af"/>
              <w:rPr>
                <w:rFonts w:ascii="Times New Roman" w:hAnsi="Times New Roman"/>
                <w:sz w:val="24"/>
                <w:szCs w:val="24"/>
              </w:rPr>
            </w:pPr>
            <w:r w:rsidRPr="00746E1F">
              <w:rPr>
                <w:rFonts w:ascii="Times New Roman" w:hAnsi="Times New Roman"/>
                <w:sz w:val="24"/>
                <w:szCs w:val="24"/>
              </w:rPr>
              <w:t>1.5. Провели капитальный ремонт (перечень видов работ)</w:t>
            </w:r>
          </w:p>
        </w:tc>
        <w:tc>
          <w:tcPr>
            <w:tcW w:w="2456" w:type="dxa"/>
          </w:tcPr>
          <w:p w:rsidR="004D1C1E" w:rsidRPr="00746E1F" w:rsidRDefault="00835484" w:rsidP="00835484">
            <w:pPr>
              <w:pStyle w:val="af"/>
              <w:jc w:val="center"/>
              <w:rPr>
                <w:rFonts w:ascii="Times New Roman" w:hAnsi="Times New Roman"/>
                <w:sz w:val="24"/>
                <w:szCs w:val="24"/>
              </w:rPr>
            </w:pPr>
            <w:r>
              <w:rPr>
                <w:rFonts w:ascii="Times New Roman" w:hAnsi="Times New Roman"/>
                <w:sz w:val="24"/>
                <w:szCs w:val="24"/>
              </w:rPr>
              <w:t>-</w:t>
            </w:r>
          </w:p>
        </w:tc>
        <w:tc>
          <w:tcPr>
            <w:tcW w:w="3156" w:type="dxa"/>
          </w:tcPr>
          <w:p w:rsidR="004D1C1E" w:rsidRPr="00746E1F" w:rsidRDefault="00835484" w:rsidP="00835484">
            <w:pPr>
              <w:pStyle w:val="af"/>
              <w:jc w:val="center"/>
              <w:rPr>
                <w:rFonts w:ascii="Times New Roman" w:hAnsi="Times New Roman"/>
                <w:sz w:val="24"/>
                <w:szCs w:val="24"/>
              </w:rPr>
            </w:pPr>
            <w:r>
              <w:rPr>
                <w:rFonts w:ascii="Times New Roman" w:hAnsi="Times New Roman"/>
                <w:sz w:val="24"/>
                <w:szCs w:val="24"/>
              </w:rPr>
              <w:t>-</w:t>
            </w:r>
          </w:p>
        </w:tc>
      </w:tr>
      <w:tr w:rsidR="004D1C1E" w:rsidRPr="00746E1F" w:rsidTr="00A47F3A">
        <w:trPr>
          <w:trHeight w:val="463"/>
        </w:trPr>
        <w:tc>
          <w:tcPr>
            <w:tcW w:w="4453" w:type="dxa"/>
          </w:tcPr>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1.6. Провели текущий ремонт</w:t>
            </w:r>
          </w:p>
        </w:tc>
        <w:tc>
          <w:tcPr>
            <w:tcW w:w="2456" w:type="dxa"/>
          </w:tcPr>
          <w:p w:rsidR="004D1C1E" w:rsidRPr="00746E1F" w:rsidRDefault="00835484" w:rsidP="00835484">
            <w:pPr>
              <w:pStyle w:val="af"/>
              <w:jc w:val="center"/>
              <w:rPr>
                <w:rFonts w:ascii="Times New Roman" w:hAnsi="Times New Roman"/>
                <w:sz w:val="24"/>
                <w:szCs w:val="24"/>
              </w:rPr>
            </w:pPr>
            <w:r>
              <w:rPr>
                <w:rFonts w:ascii="Times New Roman" w:hAnsi="Times New Roman"/>
                <w:sz w:val="24"/>
                <w:szCs w:val="24"/>
              </w:rPr>
              <w:t>-</w:t>
            </w:r>
          </w:p>
        </w:tc>
        <w:tc>
          <w:tcPr>
            <w:tcW w:w="3156" w:type="dxa"/>
          </w:tcPr>
          <w:p w:rsidR="004D1C1E" w:rsidRPr="00746E1F" w:rsidRDefault="00835484" w:rsidP="00835484">
            <w:pPr>
              <w:pStyle w:val="af"/>
              <w:jc w:val="center"/>
              <w:rPr>
                <w:rFonts w:ascii="Times New Roman" w:hAnsi="Times New Roman"/>
                <w:sz w:val="24"/>
                <w:szCs w:val="24"/>
              </w:rPr>
            </w:pPr>
            <w:r>
              <w:rPr>
                <w:rFonts w:ascii="Times New Roman" w:hAnsi="Times New Roman"/>
                <w:sz w:val="24"/>
                <w:szCs w:val="24"/>
              </w:rPr>
              <w:t>-</w:t>
            </w:r>
          </w:p>
        </w:tc>
      </w:tr>
      <w:tr w:rsidR="004D1C1E" w:rsidRPr="00746E1F" w:rsidTr="00903FAC">
        <w:trPr>
          <w:trHeight w:val="1032"/>
        </w:trPr>
        <w:tc>
          <w:tcPr>
            <w:tcW w:w="4453" w:type="dxa"/>
          </w:tcPr>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1.7. Плохие условия труда:</w:t>
            </w: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-низкая температура;</w:t>
            </w:r>
          </w:p>
          <w:p w:rsidR="004D1C1E" w:rsidRPr="00746E1F" w:rsidRDefault="004D1C1E" w:rsidP="00164169">
            <w:pPr>
              <w:pStyle w:val="af"/>
              <w:jc w:val="both"/>
              <w:rPr>
                <w:rFonts w:ascii="Times New Roman" w:hAnsi="Times New Roman"/>
                <w:sz w:val="24"/>
                <w:szCs w:val="24"/>
                <w:highlight w:val="green"/>
              </w:rPr>
            </w:pPr>
            <w:r w:rsidRPr="00746E1F">
              <w:rPr>
                <w:rFonts w:ascii="Times New Roman" w:hAnsi="Times New Roman"/>
                <w:sz w:val="24"/>
                <w:szCs w:val="24"/>
              </w:rPr>
              <w:t>-тесное помещение;</w:t>
            </w:r>
          </w:p>
        </w:tc>
        <w:tc>
          <w:tcPr>
            <w:tcW w:w="2456" w:type="dxa"/>
          </w:tcPr>
          <w:p w:rsidR="004D1C1E" w:rsidRPr="00746E1F" w:rsidRDefault="004D1C1E" w:rsidP="00164169">
            <w:pPr>
              <w:pStyle w:val="af"/>
              <w:jc w:val="both"/>
              <w:rPr>
                <w:rFonts w:ascii="Times New Roman" w:hAnsi="Times New Roman"/>
                <w:sz w:val="24"/>
                <w:szCs w:val="24"/>
              </w:rPr>
            </w:pP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________________</w:t>
            </w: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________________</w:t>
            </w:r>
          </w:p>
        </w:tc>
        <w:tc>
          <w:tcPr>
            <w:tcW w:w="3156" w:type="dxa"/>
          </w:tcPr>
          <w:p w:rsidR="004D1C1E" w:rsidRPr="00746E1F" w:rsidRDefault="004D1C1E" w:rsidP="00164169">
            <w:pPr>
              <w:pStyle w:val="af"/>
              <w:jc w:val="both"/>
              <w:rPr>
                <w:rFonts w:ascii="Times New Roman" w:hAnsi="Times New Roman"/>
                <w:sz w:val="24"/>
                <w:szCs w:val="24"/>
              </w:rPr>
            </w:pP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_____________________</w:t>
            </w: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_____________________</w:t>
            </w:r>
          </w:p>
        </w:tc>
      </w:tr>
      <w:tr w:rsidR="004D1C1E" w:rsidRPr="00746E1F" w:rsidTr="009E1308">
        <w:trPr>
          <w:trHeight w:val="1606"/>
        </w:trPr>
        <w:tc>
          <w:tcPr>
            <w:tcW w:w="4453" w:type="dxa"/>
          </w:tcPr>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1.8. Пострадали от стихийных бедствий:</w:t>
            </w:r>
          </w:p>
          <w:p w:rsidR="004D1C1E" w:rsidRPr="00746E1F" w:rsidRDefault="004D1C1E" w:rsidP="00164169">
            <w:pPr>
              <w:pStyle w:val="af"/>
              <w:rPr>
                <w:rFonts w:ascii="Times New Roman" w:hAnsi="Times New Roman"/>
                <w:sz w:val="24"/>
                <w:szCs w:val="24"/>
              </w:rPr>
            </w:pPr>
            <w:r w:rsidRPr="00746E1F">
              <w:rPr>
                <w:rFonts w:ascii="Times New Roman" w:hAnsi="Times New Roman"/>
                <w:sz w:val="24"/>
                <w:szCs w:val="24"/>
              </w:rPr>
              <w:t>сумма ущерба (по каждой библиотеке);</w:t>
            </w: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кол-во экз. фонда (по каждой библиотеке);</w:t>
            </w: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форма временного обслуживания населения</w:t>
            </w:r>
          </w:p>
        </w:tc>
        <w:tc>
          <w:tcPr>
            <w:tcW w:w="2456" w:type="dxa"/>
          </w:tcPr>
          <w:p w:rsidR="004D1C1E" w:rsidRPr="00746E1F" w:rsidRDefault="004D1C1E" w:rsidP="00164169">
            <w:pPr>
              <w:pStyle w:val="af"/>
              <w:jc w:val="both"/>
              <w:rPr>
                <w:rFonts w:ascii="Times New Roman" w:hAnsi="Times New Roman"/>
                <w:sz w:val="24"/>
                <w:szCs w:val="24"/>
              </w:rPr>
            </w:pP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lang w:val="en-US"/>
              </w:rPr>
              <w:t>__________</w:t>
            </w:r>
            <w:r w:rsidR="00E26089">
              <w:rPr>
                <w:rFonts w:ascii="Times New Roman" w:hAnsi="Times New Roman"/>
                <w:sz w:val="24"/>
                <w:szCs w:val="24"/>
              </w:rPr>
              <w:t>0</w:t>
            </w:r>
            <w:r w:rsidRPr="00746E1F">
              <w:rPr>
                <w:rFonts w:ascii="Times New Roman" w:hAnsi="Times New Roman"/>
                <w:sz w:val="24"/>
                <w:szCs w:val="24"/>
              </w:rPr>
              <w:t>______</w:t>
            </w: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________________</w:t>
            </w:r>
          </w:p>
          <w:p w:rsidR="004D1C1E" w:rsidRPr="00746E1F" w:rsidRDefault="004D1C1E" w:rsidP="00164169">
            <w:pPr>
              <w:pStyle w:val="af"/>
              <w:jc w:val="both"/>
              <w:rPr>
                <w:rFonts w:ascii="Times New Roman" w:hAnsi="Times New Roman"/>
                <w:sz w:val="24"/>
                <w:szCs w:val="24"/>
              </w:rPr>
            </w:pPr>
          </w:p>
          <w:p w:rsidR="004D1C1E" w:rsidRPr="00746E1F" w:rsidRDefault="004D1C1E" w:rsidP="00164169">
            <w:pPr>
              <w:pStyle w:val="af"/>
              <w:jc w:val="both"/>
              <w:rPr>
                <w:rFonts w:ascii="Times New Roman" w:hAnsi="Times New Roman"/>
                <w:sz w:val="24"/>
                <w:szCs w:val="24"/>
                <w:lang w:val="en-US"/>
              </w:rPr>
            </w:pPr>
            <w:r w:rsidRPr="00746E1F">
              <w:rPr>
                <w:rFonts w:ascii="Times New Roman" w:hAnsi="Times New Roman"/>
                <w:sz w:val="24"/>
                <w:szCs w:val="24"/>
              </w:rPr>
              <w:t>________________</w:t>
            </w:r>
          </w:p>
          <w:p w:rsidR="004D1C1E" w:rsidRPr="00746E1F" w:rsidRDefault="004D1C1E" w:rsidP="00164169">
            <w:pPr>
              <w:pStyle w:val="af"/>
              <w:jc w:val="both"/>
              <w:rPr>
                <w:rFonts w:ascii="Times New Roman" w:hAnsi="Times New Roman"/>
                <w:sz w:val="24"/>
                <w:szCs w:val="24"/>
              </w:rPr>
            </w:pPr>
          </w:p>
        </w:tc>
        <w:tc>
          <w:tcPr>
            <w:tcW w:w="3156" w:type="dxa"/>
          </w:tcPr>
          <w:p w:rsidR="004D1C1E" w:rsidRPr="00746E1F" w:rsidRDefault="004D1C1E" w:rsidP="00164169">
            <w:pPr>
              <w:pStyle w:val="af"/>
              <w:jc w:val="both"/>
              <w:rPr>
                <w:rFonts w:ascii="Times New Roman" w:hAnsi="Times New Roman"/>
                <w:sz w:val="24"/>
                <w:szCs w:val="24"/>
              </w:rPr>
            </w:pP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lang w:val="en-US"/>
              </w:rPr>
              <w:t>__________</w:t>
            </w:r>
            <w:r w:rsidRPr="00746E1F">
              <w:rPr>
                <w:rFonts w:ascii="Times New Roman" w:hAnsi="Times New Roman"/>
                <w:sz w:val="24"/>
                <w:szCs w:val="24"/>
              </w:rPr>
              <w:t>___________</w:t>
            </w:r>
          </w:p>
          <w:p w:rsidR="004D1C1E" w:rsidRPr="00746E1F" w:rsidRDefault="004D1C1E" w:rsidP="00164169">
            <w:pPr>
              <w:pStyle w:val="af"/>
              <w:jc w:val="both"/>
              <w:rPr>
                <w:rFonts w:ascii="Times New Roman" w:hAnsi="Times New Roman"/>
                <w:sz w:val="24"/>
                <w:szCs w:val="24"/>
              </w:rPr>
            </w:pPr>
            <w:r w:rsidRPr="00746E1F">
              <w:rPr>
                <w:rFonts w:ascii="Times New Roman" w:hAnsi="Times New Roman"/>
                <w:sz w:val="24"/>
                <w:szCs w:val="24"/>
              </w:rPr>
              <w:t>_____________________</w:t>
            </w:r>
          </w:p>
          <w:p w:rsidR="004D1C1E" w:rsidRPr="00746E1F" w:rsidRDefault="004D1C1E" w:rsidP="00164169">
            <w:pPr>
              <w:pStyle w:val="af"/>
              <w:jc w:val="both"/>
              <w:rPr>
                <w:rFonts w:ascii="Times New Roman" w:hAnsi="Times New Roman"/>
                <w:sz w:val="24"/>
                <w:szCs w:val="24"/>
              </w:rPr>
            </w:pPr>
          </w:p>
          <w:p w:rsidR="004D1C1E" w:rsidRPr="009E1308" w:rsidRDefault="004D1C1E" w:rsidP="00164169">
            <w:pPr>
              <w:pStyle w:val="af"/>
              <w:jc w:val="both"/>
              <w:rPr>
                <w:rFonts w:ascii="Times New Roman" w:hAnsi="Times New Roman"/>
                <w:sz w:val="24"/>
                <w:szCs w:val="24"/>
              </w:rPr>
            </w:pPr>
            <w:r w:rsidRPr="00746E1F">
              <w:rPr>
                <w:rFonts w:ascii="Times New Roman" w:hAnsi="Times New Roman"/>
                <w:sz w:val="24"/>
                <w:szCs w:val="24"/>
              </w:rPr>
              <w:t>_____________________</w:t>
            </w:r>
          </w:p>
        </w:tc>
      </w:tr>
      <w:tr w:rsidR="004D1C1E" w:rsidRPr="00746E1F" w:rsidTr="00746E1F">
        <w:trPr>
          <w:trHeight w:val="1598"/>
        </w:trPr>
        <w:tc>
          <w:tcPr>
            <w:tcW w:w="4453" w:type="dxa"/>
          </w:tcPr>
          <w:p w:rsidR="004D1C1E" w:rsidRPr="00835484" w:rsidRDefault="004D1C1E" w:rsidP="00746E1F">
            <w:pPr>
              <w:pStyle w:val="af"/>
              <w:rPr>
                <w:rFonts w:ascii="Times New Roman" w:hAnsi="Times New Roman"/>
                <w:sz w:val="24"/>
                <w:szCs w:val="24"/>
              </w:rPr>
            </w:pPr>
            <w:r w:rsidRPr="00835484">
              <w:rPr>
                <w:rFonts w:ascii="Times New Roman" w:hAnsi="Times New Roman"/>
                <w:sz w:val="24"/>
                <w:szCs w:val="24"/>
              </w:rPr>
              <w:t>1.9. Библиотеки, находящиеся в аварийном состоянии</w:t>
            </w:r>
            <w:r w:rsidRPr="00835484">
              <w:rPr>
                <w:rStyle w:val="af4"/>
                <w:rFonts w:ascii="Times New Roman" w:hAnsi="Times New Roman"/>
                <w:sz w:val="24"/>
                <w:szCs w:val="24"/>
              </w:rPr>
              <w:footnoteReference w:id="3"/>
            </w:r>
            <w:r w:rsidRPr="00835484">
              <w:rPr>
                <w:rFonts w:ascii="Times New Roman" w:hAnsi="Times New Roman"/>
                <w:sz w:val="24"/>
                <w:szCs w:val="24"/>
              </w:rPr>
              <w:t xml:space="preserve">. Указать (подчеркнуть) форму пользования помещением; </w:t>
            </w:r>
            <w:r w:rsidRPr="00835484">
              <w:rPr>
                <w:rFonts w:ascii="Times New Roman" w:hAnsi="Times New Roman"/>
                <w:sz w:val="24"/>
                <w:szCs w:val="24"/>
              </w:rPr>
              <w:br/>
              <w:t xml:space="preserve">(- в оперативном управлении, </w:t>
            </w:r>
          </w:p>
          <w:p w:rsidR="004D1C1E" w:rsidRPr="00835484" w:rsidRDefault="004D1C1E" w:rsidP="00746E1F">
            <w:pPr>
              <w:pStyle w:val="af"/>
              <w:jc w:val="both"/>
              <w:rPr>
                <w:rFonts w:ascii="Times New Roman" w:hAnsi="Times New Roman"/>
                <w:sz w:val="24"/>
                <w:szCs w:val="24"/>
              </w:rPr>
            </w:pPr>
            <w:r w:rsidRPr="00835484">
              <w:rPr>
                <w:rFonts w:ascii="Times New Roman" w:hAnsi="Times New Roman"/>
                <w:sz w:val="24"/>
                <w:szCs w:val="24"/>
              </w:rPr>
              <w:t xml:space="preserve">- по договору аренды, </w:t>
            </w:r>
          </w:p>
          <w:p w:rsidR="004D1C1E" w:rsidRPr="00746E1F" w:rsidRDefault="004D1C1E" w:rsidP="00746E1F">
            <w:pPr>
              <w:pStyle w:val="af"/>
              <w:jc w:val="both"/>
              <w:rPr>
                <w:rFonts w:ascii="Times New Roman" w:hAnsi="Times New Roman"/>
                <w:sz w:val="24"/>
                <w:szCs w:val="24"/>
              </w:rPr>
            </w:pPr>
            <w:r w:rsidRPr="00835484">
              <w:rPr>
                <w:rFonts w:ascii="Times New Roman" w:hAnsi="Times New Roman"/>
                <w:sz w:val="24"/>
                <w:szCs w:val="24"/>
              </w:rPr>
              <w:t>- прочие)</w:t>
            </w:r>
          </w:p>
        </w:tc>
        <w:tc>
          <w:tcPr>
            <w:tcW w:w="2456" w:type="dxa"/>
          </w:tcPr>
          <w:p w:rsidR="004D1C1E" w:rsidRDefault="004D1C1E" w:rsidP="005728C3">
            <w:pPr>
              <w:pStyle w:val="af"/>
              <w:jc w:val="center"/>
              <w:rPr>
                <w:rFonts w:ascii="Times New Roman" w:hAnsi="Times New Roman"/>
                <w:sz w:val="24"/>
                <w:szCs w:val="24"/>
              </w:rPr>
            </w:pPr>
          </w:p>
          <w:p w:rsidR="004D1C1E" w:rsidRPr="00746E1F" w:rsidRDefault="003A17E5" w:rsidP="005728C3">
            <w:pPr>
              <w:pStyle w:val="af"/>
              <w:jc w:val="center"/>
              <w:rPr>
                <w:rFonts w:ascii="Times New Roman" w:hAnsi="Times New Roman"/>
                <w:sz w:val="24"/>
                <w:szCs w:val="24"/>
              </w:rPr>
            </w:pPr>
            <w:r>
              <w:rPr>
                <w:rFonts w:ascii="Times New Roman" w:hAnsi="Times New Roman"/>
                <w:sz w:val="24"/>
                <w:szCs w:val="24"/>
              </w:rPr>
              <w:t>-</w:t>
            </w:r>
          </w:p>
        </w:tc>
        <w:tc>
          <w:tcPr>
            <w:tcW w:w="3156" w:type="dxa"/>
          </w:tcPr>
          <w:p w:rsidR="004D1C1E" w:rsidRPr="00746E1F" w:rsidRDefault="003A17E5" w:rsidP="005728C3">
            <w:pPr>
              <w:pStyle w:val="af"/>
              <w:jc w:val="center"/>
              <w:rPr>
                <w:rFonts w:ascii="Times New Roman" w:hAnsi="Times New Roman"/>
                <w:sz w:val="24"/>
                <w:szCs w:val="24"/>
              </w:rPr>
            </w:pPr>
            <w:r>
              <w:rPr>
                <w:rFonts w:ascii="Times New Roman" w:hAnsi="Times New Roman"/>
                <w:sz w:val="24"/>
                <w:szCs w:val="24"/>
              </w:rPr>
              <w:t>-</w:t>
            </w:r>
          </w:p>
        </w:tc>
      </w:tr>
      <w:tr w:rsidR="004D1C1E" w:rsidRPr="00746E1F" w:rsidTr="00A47F3A">
        <w:trPr>
          <w:trHeight w:val="1219"/>
        </w:trPr>
        <w:tc>
          <w:tcPr>
            <w:tcW w:w="4453" w:type="dxa"/>
          </w:tcPr>
          <w:p w:rsidR="004D1C1E" w:rsidRPr="00746E1F" w:rsidRDefault="004D1C1E" w:rsidP="00164169">
            <w:pPr>
              <w:pStyle w:val="af"/>
              <w:rPr>
                <w:rFonts w:ascii="Times New Roman" w:hAnsi="Times New Roman"/>
                <w:sz w:val="24"/>
                <w:szCs w:val="24"/>
              </w:rPr>
            </w:pPr>
            <w:r w:rsidRPr="00746E1F">
              <w:rPr>
                <w:rFonts w:ascii="Times New Roman" w:hAnsi="Times New Roman"/>
                <w:sz w:val="24"/>
                <w:szCs w:val="24"/>
              </w:rPr>
              <w:lastRenderedPageBreak/>
              <w:t xml:space="preserve">1.9.1. Пояснить (кратко) как происходит обслуживание пользователей, при условии аварийного состояния библиотеки </w:t>
            </w:r>
          </w:p>
        </w:tc>
        <w:tc>
          <w:tcPr>
            <w:tcW w:w="2456" w:type="dxa"/>
          </w:tcPr>
          <w:p w:rsidR="004D1C1E" w:rsidRPr="00746E1F" w:rsidRDefault="003A17E5" w:rsidP="005728C3">
            <w:pPr>
              <w:pStyle w:val="af"/>
              <w:jc w:val="center"/>
              <w:rPr>
                <w:rFonts w:ascii="Times New Roman" w:hAnsi="Times New Roman"/>
                <w:sz w:val="24"/>
                <w:szCs w:val="24"/>
              </w:rPr>
            </w:pPr>
            <w:r>
              <w:rPr>
                <w:rFonts w:ascii="Times New Roman" w:hAnsi="Times New Roman"/>
                <w:sz w:val="24"/>
                <w:szCs w:val="24"/>
              </w:rPr>
              <w:t>-</w:t>
            </w:r>
          </w:p>
        </w:tc>
        <w:tc>
          <w:tcPr>
            <w:tcW w:w="3156" w:type="dxa"/>
          </w:tcPr>
          <w:p w:rsidR="004D1C1E" w:rsidRPr="00746E1F" w:rsidRDefault="003A17E5" w:rsidP="005728C3">
            <w:pPr>
              <w:pStyle w:val="af"/>
              <w:jc w:val="center"/>
              <w:rPr>
                <w:rFonts w:ascii="Times New Roman" w:hAnsi="Times New Roman"/>
                <w:sz w:val="24"/>
                <w:szCs w:val="24"/>
              </w:rPr>
            </w:pPr>
            <w:r>
              <w:rPr>
                <w:rFonts w:ascii="Times New Roman" w:hAnsi="Times New Roman"/>
                <w:sz w:val="24"/>
                <w:szCs w:val="24"/>
              </w:rPr>
              <w:t>-</w:t>
            </w:r>
          </w:p>
        </w:tc>
      </w:tr>
      <w:tr w:rsidR="004D1C1E" w:rsidRPr="00746E1F" w:rsidTr="00903FAC">
        <w:trPr>
          <w:trHeight w:val="424"/>
        </w:trPr>
        <w:tc>
          <w:tcPr>
            <w:tcW w:w="4453" w:type="dxa"/>
          </w:tcPr>
          <w:p w:rsidR="004D1C1E" w:rsidRPr="00835484" w:rsidRDefault="004D1C1E" w:rsidP="007F3F57">
            <w:pPr>
              <w:pStyle w:val="af"/>
              <w:rPr>
                <w:rFonts w:ascii="Times New Roman" w:hAnsi="Times New Roman"/>
                <w:sz w:val="24"/>
                <w:szCs w:val="24"/>
              </w:rPr>
            </w:pPr>
            <w:r w:rsidRPr="00835484">
              <w:rPr>
                <w:rFonts w:ascii="Times New Roman" w:hAnsi="Times New Roman"/>
                <w:sz w:val="24"/>
                <w:szCs w:val="24"/>
              </w:rPr>
              <w:t xml:space="preserve">1.10. Помещение библиотеки, требует капитального ремонта. Указать (подчеркнуть) форму пользования помещением; </w:t>
            </w:r>
            <w:r w:rsidRPr="00835484">
              <w:rPr>
                <w:rFonts w:ascii="Times New Roman" w:hAnsi="Times New Roman"/>
                <w:sz w:val="24"/>
                <w:szCs w:val="24"/>
              </w:rPr>
              <w:br/>
              <w:t xml:space="preserve">(- в оперативном управлении, </w:t>
            </w:r>
          </w:p>
          <w:p w:rsidR="004D1C1E" w:rsidRPr="00835484" w:rsidRDefault="004D1C1E" w:rsidP="007F3F57">
            <w:pPr>
              <w:pStyle w:val="af"/>
              <w:jc w:val="both"/>
              <w:rPr>
                <w:rFonts w:ascii="Times New Roman" w:hAnsi="Times New Roman"/>
                <w:sz w:val="24"/>
                <w:szCs w:val="24"/>
              </w:rPr>
            </w:pPr>
            <w:r w:rsidRPr="00835484">
              <w:rPr>
                <w:rFonts w:ascii="Times New Roman" w:hAnsi="Times New Roman"/>
                <w:sz w:val="24"/>
                <w:szCs w:val="24"/>
              </w:rPr>
              <w:t xml:space="preserve">- по договору аренды, </w:t>
            </w:r>
          </w:p>
          <w:p w:rsidR="004D1C1E" w:rsidRPr="00746E1F" w:rsidRDefault="004D1C1E" w:rsidP="007F3F57">
            <w:pPr>
              <w:pStyle w:val="af"/>
              <w:jc w:val="both"/>
              <w:rPr>
                <w:rFonts w:ascii="Times New Roman" w:hAnsi="Times New Roman"/>
                <w:sz w:val="24"/>
                <w:szCs w:val="24"/>
              </w:rPr>
            </w:pPr>
            <w:r w:rsidRPr="00835484">
              <w:rPr>
                <w:rFonts w:ascii="Times New Roman" w:hAnsi="Times New Roman"/>
                <w:sz w:val="24"/>
                <w:szCs w:val="24"/>
              </w:rPr>
              <w:t>- прочие)</w:t>
            </w:r>
          </w:p>
        </w:tc>
        <w:tc>
          <w:tcPr>
            <w:tcW w:w="2456" w:type="dxa"/>
          </w:tcPr>
          <w:p w:rsidR="004D1C1E" w:rsidRPr="00746E1F" w:rsidRDefault="003A17E5" w:rsidP="005728C3">
            <w:pPr>
              <w:pStyle w:val="af"/>
              <w:jc w:val="center"/>
              <w:rPr>
                <w:rFonts w:ascii="Times New Roman" w:hAnsi="Times New Roman"/>
                <w:sz w:val="24"/>
                <w:szCs w:val="24"/>
              </w:rPr>
            </w:pPr>
            <w:r>
              <w:rPr>
                <w:rFonts w:ascii="Times New Roman" w:hAnsi="Times New Roman"/>
                <w:sz w:val="24"/>
                <w:szCs w:val="24"/>
              </w:rPr>
              <w:t>-</w:t>
            </w:r>
          </w:p>
        </w:tc>
        <w:tc>
          <w:tcPr>
            <w:tcW w:w="3156" w:type="dxa"/>
          </w:tcPr>
          <w:p w:rsidR="004D1C1E" w:rsidRPr="00746E1F" w:rsidRDefault="003A17E5" w:rsidP="005728C3">
            <w:pPr>
              <w:pStyle w:val="af"/>
              <w:jc w:val="center"/>
              <w:rPr>
                <w:rFonts w:ascii="Times New Roman" w:hAnsi="Times New Roman"/>
                <w:sz w:val="24"/>
                <w:szCs w:val="24"/>
              </w:rPr>
            </w:pPr>
            <w:r>
              <w:rPr>
                <w:rFonts w:ascii="Times New Roman" w:hAnsi="Times New Roman"/>
                <w:sz w:val="24"/>
                <w:szCs w:val="24"/>
              </w:rPr>
              <w:t>-</w:t>
            </w:r>
          </w:p>
        </w:tc>
      </w:tr>
    </w:tbl>
    <w:p w:rsidR="004D1C1E" w:rsidRDefault="004D1C1E" w:rsidP="00D06D4E">
      <w:pPr>
        <w:pStyle w:val="af"/>
        <w:tabs>
          <w:tab w:val="left" w:pos="9638"/>
        </w:tabs>
        <w:jc w:val="both"/>
        <w:rPr>
          <w:rFonts w:ascii="Times New Roman" w:hAnsi="Times New Roman"/>
          <w:b/>
          <w:sz w:val="28"/>
          <w:szCs w:val="28"/>
        </w:rPr>
      </w:pPr>
    </w:p>
    <w:p w:rsidR="004D1C1E" w:rsidRPr="003A4C4F" w:rsidRDefault="004D1C1E" w:rsidP="00D06D4E">
      <w:pPr>
        <w:pStyle w:val="af"/>
        <w:tabs>
          <w:tab w:val="left" w:pos="9638"/>
        </w:tabs>
        <w:jc w:val="both"/>
        <w:rPr>
          <w:rFonts w:ascii="Times New Roman" w:hAnsi="Times New Roman"/>
          <w:b/>
          <w:sz w:val="28"/>
          <w:szCs w:val="28"/>
        </w:rPr>
      </w:pPr>
      <w:r w:rsidRPr="003A4C4F">
        <w:rPr>
          <w:rFonts w:ascii="Times New Roman" w:hAnsi="Times New Roman"/>
          <w:b/>
          <w:sz w:val="28"/>
          <w:szCs w:val="28"/>
        </w:rPr>
        <w:t>2. Автотранспорт</w:t>
      </w:r>
    </w:p>
    <w:p w:rsidR="004D1C1E" w:rsidRPr="003A4C4F" w:rsidRDefault="004D1C1E" w:rsidP="004A5E4E">
      <w:pPr>
        <w:pStyle w:val="af"/>
        <w:tabs>
          <w:tab w:val="left" w:pos="9638"/>
        </w:tabs>
        <w:ind w:left="720"/>
        <w:jc w:val="both"/>
        <w:rPr>
          <w:rFonts w:ascii="Times New Roman" w:hAnsi="Times New Roman"/>
          <w:b/>
          <w:sz w:val="28"/>
          <w:szCs w:val="28"/>
        </w:rPr>
      </w:pPr>
    </w:p>
    <w:p w:rsidR="004D1C1E" w:rsidRPr="003A4C4F" w:rsidRDefault="004D1C1E" w:rsidP="00164169">
      <w:pPr>
        <w:pStyle w:val="af"/>
        <w:tabs>
          <w:tab w:val="left" w:pos="9638"/>
        </w:tabs>
        <w:jc w:val="both"/>
        <w:rPr>
          <w:rFonts w:ascii="Times New Roman" w:hAnsi="Times New Roman"/>
          <w:sz w:val="28"/>
          <w:szCs w:val="28"/>
        </w:rPr>
      </w:pPr>
      <w:r w:rsidRPr="003A4C4F">
        <w:rPr>
          <w:rFonts w:ascii="Times New Roman" w:hAnsi="Times New Roman"/>
          <w:sz w:val="28"/>
          <w:szCs w:val="28"/>
        </w:rPr>
        <w:t>Указать учреждение, на балансе которого находится транспортное сред</w:t>
      </w:r>
      <w:r w:rsidR="005728C3">
        <w:rPr>
          <w:rFonts w:ascii="Times New Roman" w:hAnsi="Times New Roman"/>
          <w:sz w:val="28"/>
          <w:szCs w:val="28"/>
        </w:rPr>
        <w:t xml:space="preserve">ство </w:t>
      </w:r>
      <w:r w:rsidRPr="003A4C4F">
        <w:rPr>
          <w:rFonts w:ascii="Times New Roman" w:hAnsi="Times New Roman"/>
          <w:sz w:val="28"/>
          <w:szCs w:val="28"/>
        </w:rPr>
        <w:t>____________________________________________________________________</w:t>
      </w:r>
    </w:p>
    <w:p w:rsidR="004D1C1E" w:rsidRPr="003A4C4F" w:rsidRDefault="004D1C1E" w:rsidP="00D06D4E">
      <w:pPr>
        <w:pStyle w:val="af"/>
        <w:tabs>
          <w:tab w:val="left" w:pos="9638"/>
        </w:tabs>
        <w:jc w:val="both"/>
        <w:rPr>
          <w:rFonts w:ascii="Times New Roman" w:hAnsi="Times New Roman"/>
          <w:sz w:val="28"/>
          <w:szCs w:val="28"/>
        </w:rPr>
      </w:pPr>
      <w:r w:rsidRPr="003A4C4F">
        <w:rPr>
          <w:rFonts w:ascii="Times New Roman" w:hAnsi="Times New Roman"/>
          <w:sz w:val="28"/>
          <w:szCs w:val="28"/>
        </w:rPr>
        <w:t>Если транспорт находится на балансе другой организации, то указать с какой периодичностью предоставляется транспортное средство (по графику, по требованию, и т.д.______________________________________________________</w:t>
      </w:r>
    </w:p>
    <w:p w:rsidR="004D1C1E" w:rsidRPr="003A4C4F" w:rsidRDefault="004D1C1E" w:rsidP="00164169">
      <w:pPr>
        <w:pStyle w:val="af"/>
        <w:tabs>
          <w:tab w:val="left" w:pos="9638"/>
        </w:tabs>
        <w:jc w:val="both"/>
        <w:rPr>
          <w:rFonts w:ascii="Times New Roman" w:hAnsi="Times New Roman"/>
          <w:sz w:val="28"/>
          <w:szCs w:val="28"/>
        </w:rPr>
      </w:pPr>
      <w:r w:rsidRPr="003A4C4F">
        <w:rPr>
          <w:rFonts w:ascii="Times New Roman" w:hAnsi="Times New Roman"/>
          <w:sz w:val="28"/>
          <w:szCs w:val="28"/>
        </w:rPr>
        <w:t>Тип (легковой, грузовой, специализированный (</w:t>
      </w:r>
      <w:proofErr w:type="spellStart"/>
      <w:r w:rsidRPr="003A4C4F">
        <w:rPr>
          <w:rFonts w:ascii="Times New Roman" w:hAnsi="Times New Roman"/>
          <w:sz w:val="28"/>
          <w:szCs w:val="28"/>
        </w:rPr>
        <w:t>библиобус</w:t>
      </w:r>
      <w:proofErr w:type="spellEnd"/>
      <w:r w:rsidRPr="003A4C4F">
        <w:rPr>
          <w:rFonts w:ascii="Times New Roman" w:hAnsi="Times New Roman"/>
          <w:sz w:val="28"/>
          <w:szCs w:val="28"/>
        </w:rPr>
        <w:t>), марка ___________________________________________________________________</w:t>
      </w:r>
    </w:p>
    <w:p w:rsidR="004D1C1E" w:rsidRPr="003A4C4F" w:rsidRDefault="004D1C1E" w:rsidP="00164169">
      <w:pPr>
        <w:pStyle w:val="af"/>
        <w:tabs>
          <w:tab w:val="left" w:pos="9638"/>
        </w:tabs>
        <w:jc w:val="both"/>
        <w:rPr>
          <w:rFonts w:ascii="Times New Roman" w:hAnsi="Times New Roman"/>
          <w:sz w:val="28"/>
          <w:szCs w:val="28"/>
        </w:rPr>
      </w:pPr>
      <w:r w:rsidRPr="003A4C4F">
        <w:rPr>
          <w:rFonts w:ascii="Times New Roman" w:hAnsi="Times New Roman"/>
          <w:sz w:val="28"/>
          <w:szCs w:val="28"/>
        </w:rPr>
        <w:t>Год приобретения ______________________________________________________</w:t>
      </w:r>
    </w:p>
    <w:p w:rsidR="004D1C1E" w:rsidRPr="003A4C4F" w:rsidRDefault="004D1C1E" w:rsidP="00323437">
      <w:pPr>
        <w:pStyle w:val="af"/>
        <w:tabs>
          <w:tab w:val="left" w:pos="9638"/>
        </w:tabs>
        <w:jc w:val="both"/>
        <w:rPr>
          <w:rFonts w:ascii="Times New Roman" w:hAnsi="Times New Roman"/>
          <w:sz w:val="28"/>
          <w:szCs w:val="28"/>
        </w:rPr>
      </w:pPr>
      <w:r w:rsidRPr="003A4C4F">
        <w:rPr>
          <w:rFonts w:ascii="Times New Roman" w:hAnsi="Times New Roman"/>
          <w:sz w:val="28"/>
          <w:szCs w:val="28"/>
        </w:rPr>
        <w:t>Состояние ____________________________________________________________</w:t>
      </w:r>
    </w:p>
    <w:p w:rsidR="004D1C1E" w:rsidRPr="003A4C4F" w:rsidRDefault="004D1C1E" w:rsidP="00164169">
      <w:pPr>
        <w:pStyle w:val="af"/>
        <w:tabs>
          <w:tab w:val="left" w:pos="9638"/>
        </w:tabs>
        <w:jc w:val="both"/>
        <w:rPr>
          <w:rFonts w:ascii="Times New Roman" w:hAnsi="Times New Roman"/>
          <w:sz w:val="28"/>
          <w:szCs w:val="28"/>
        </w:rPr>
      </w:pPr>
    </w:p>
    <w:p w:rsidR="004D1C1E" w:rsidRPr="003A4C4F" w:rsidRDefault="004D1C1E" w:rsidP="004A5E4E">
      <w:pPr>
        <w:pStyle w:val="af"/>
        <w:numPr>
          <w:ilvl w:val="0"/>
          <w:numId w:val="48"/>
        </w:numPr>
        <w:ind w:left="0" w:firstLine="0"/>
        <w:jc w:val="both"/>
        <w:rPr>
          <w:rFonts w:ascii="Times New Roman" w:hAnsi="Times New Roman"/>
          <w:b/>
          <w:sz w:val="28"/>
          <w:szCs w:val="28"/>
        </w:rPr>
      </w:pPr>
      <w:r w:rsidRPr="003A4C4F">
        <w:rPr>
          <w:rFonts w:ascii="Times New Roman" w:hAnsi="Times New Roman"/>
          <w:b/>
          <w:sz w:val="28"/>
          <w:szCs w:val="28"/>
        </w:rPr>
        <w:t>Контакты центральной библиотеки</w:t>
      </w:r>
    </w:p>
    <w:p w:rsidR="004D1C1E" w:rsidRPr="003A4C4F" w:rsidRDefault="004D1C1E" w:rsidP="00826C12">
      <w:pPr>
        <w:pStyle w:val="af"/>
        <w:jc w:val="both"/>
        <w:rPr>
          <w:rFonts w:ascii="Times New Roman" w:hAnsi="Times New Roman"/>
          <w:b/>
          <w:sz w:val="28"/>
          <w:szCs w:val="2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8363"/>
      </w:tblGrid>
      <w:tr w:rsidR="004D1C1E" w:rsidRPr="003A4C4F" w:rsidTr="00D06D4E">
        <w:trPr>
          <w:trHeight w:val="706"/>
        </w:trPr>
        <w:tc>
          <w:tcPr>
            <w:tcW w:w="1702" w:type="dxa"/>
          </w:tcPr>
          <w:p w:rsidR="004D1C1E" w:rsidRPr="003A4C4F" w:rsidRDefault="004D1C1E" w:rsidP="00164169">
            <w:pPr>
              <w:pStyle w:val="af"/>
              <w:tabs>
                <w:tab w:val="left" w:pos="1452"/>
              </w:tabs>
              <w:jc w:val="center"/>
              <w:rPr>
                <w:rFonts w:ascii="Times New Roman" w:hAnsi="Times New Roman"/>
                <w:sz w:val="28"/>
                <w:szCs w:val="28"/>
              </w:rPr>
            </w:pPr>
            <w:r w:rsidRPr="003A4C4F">
              <w:rPr>
                <w:rFonts w:ascii="Times New Roman" w:hAnsi="Times New Roman"/>
                <w:sz w:val="28"/>
                <w:szCs w:val="28"/>
              </w:rPr>
              <w:t>Телефоны</w:t>
            </w:r>
          </w:p>
        </w:tc>
        <w:tc>
          <w:tcPr>
            <w:tcW w:w="8363" w:type="dxa"/>
          </w:tcPr>
          <w:p w:rsidR="00E26089" w:rsidRPr="001B327B" w:rsidRDefault="00E26089" w:rsidP="00E26089">
            <w:pPr>
              <w:pStyle w:val="af"/>
              <w:rPr>
                <w:rFonts w:ascii="Times New Roman" w:hAnsi="Times New Roman"/>
                <w:sz w:val="26"/>
                <w:szCs w:val="26"/>
              </w:rPr>
            </w:pPr>
            <w:r w:rsidRPr="001B327B">
              <w:rPr>
                <w:rFonts w:ascii="Times New Roman" w:hAnsi="Times New Roman"/>
                <w:sz w:val="26"/>
                <w:szCs w:val="26"/>
              </w:rPr>
              <w:t xml:space="preserve">Директор ЦБ: </w:t>
            </w:r>
            <w:proofErr w:type="spellStart"/>
            <w:r w:rsidRPr="001B327B">
              <w:rPr>
                <w:rFonts w:ascii="Times New Roman" w:hAnsi="Times New Roman"/>
                <w:sz w:val="26"/>
                <w:szCs w:val="26"/>
              </w:rPr>
              <w:t>стац</w:t>
            </w:r>
            <w:proofErr w:type="spellEnd"/>
            <w:r w:rsidRPr="001B327B">
              <w:rPr>
                <w:rFonts w:ascii="Times New Roman" w:hAnsi="Times New Roman"/>
                <w:sz w:val="26"/>
                <w:szCs w:val="26"/>
              </w:rPr>
              <w:t>.</w:t>
            </w:r>
            <w:r>
              <w:rPr>
                <w:rFonts w:ascii="Times New Roman" w:hAnsi="Times New Roman"/>
                <w:sz w:val="26"/>
                <w:szCs w:val="26"/>
              </w:rPr>
              <w:t xml:space="preserve"> т.</w:t>
            </w:r>
            <w:r w:rsidRPr="001B327B">
              <w:rPr>
                <w:rFonts w:ascii="Times New Roman" w:hAnsi="Times New Roman"/>
                <w:sz w:val="26"/>
                <w:szCs w:val="26"/>
              </w:rPr>
              <w:t xml:space="preserve"> 8(391-</w:t>
            </w:r>
            <w:r>
              <w:rPr>
                <w:rFonts w:ascii="Times New Roman" w:hAnsi="Times New Roman"/>
                <w:sz w:val="26"/>
                <w:szCs w:val="26"/>
              </w:rPr>
              <w:t>60) 21-0-86,</w:t>
            </w:r>
            <w:r w:rsidRPr="001B327B">
              <w:rPr>
                <w:rFonts w:ascii="Times New Roman" w:hAnsi="Times New Roman"/>
                <w:sz w:val="26"/>
                <w:szCs w:val="26"/>
              </w:rPr>
              <w:t xml:space="preserve"> моб. +7</w:t>
            </w:r>
            <w:r>
              <w:rPr>
                <w:rFonts w:ascii="Times New Roman" w:hAnsi="Times New Roman"/>
                <w:sz w:val="26"/>
                <w:szCs w:val="26"/>
              </w:rPr>
              <w:t>(908)2008336;</w:t>
            </w:r>
          </w:p>
          <w:p w:rsidR="004D1C1E" w:rsidRPr="003A4C4F" w:rsidRDefault="00E26089" w:rsidP="00E26089">
            <w:pPr>
              <w:pStyle w:val="af"/>
              <w:rPr>
                <w:rFonts w:ascii="Times New Roman" w:hAnsi="Times New Roman"/>
                <w:sz w:val="28"/>
                <w:szCs w:val="28"/>
              </w:rPr>
            </w:pPr>
            <w:proofErr w:type="spellStart"/>
            <w:r>
              <w:rPr>
                <w:rFonts w:ascii="Times New Roman" w:hAnsi="Times New Roman"/>
                <w:sz w:val="26"/>
                <w:szCs w:val="26"/>
              </w:rPr>
              <w:t>стац</w:t>
            </w:r>
            <w:proofErr w:type="spellEnd"/>
            <w:r>
              <w:rPr>
                <w:rFonts w:ascii="Times New Roman" w:hAnsi="Times New Roman"/>
                <w:sz w:val="26"/>
                <w:szCs w:val="26"/>
              </w:rPr>
              <w:t>. т. методист</w:t>
            </w:r>
            <w:r w:rsidRPr="001B327B">
              <w:rPr>
                <w:rFonts w:ascii="Times New Roman" w:hAnsi="Times New Roman"/>
                <w:sz w:val="26"/>
                <w:szCs w:val="26"/>
              </w:rPr>
              <w:t xml:space="preserve"> 8(391-</w:t>
            </w:r>
            <w:r>
              <w:rPr>
                <w:rFonts w:ascii="Times New Roman" w:hAnsi="Times New Roman"/>
                <w:sz w:val="26"/>
                <w:szCs w:val="26"/>
              </w:rPr>
              <w:t xml:space="preserve">60) 21-0-86; </w:t>
            </w:r>
            <w:r w:rsidRPr="001B327B">
              <w:rPr>
                <w:rFonts w:ascii="Times New Roman" w:hAnsi="Times New Roman"/>
                <w:sz w:val="26"/>
                <w:szCs w:val="26"/>
              </w:rPr>
              <w:t>ЦБ</w:t>
            </w:r>
            <w:r>
              <w:rPr>
                <w:rFonts w:ascii="Times New Roman" w:hAnsi="Times New Roman"/>
                <w:sz w:val="26"/>
                <w:szCs w:val="26"/>
              </w:rPr>
              <w:t xml:space="preserve"> </w:t>
            </w:r>
            <w:r w:rsidRPr="001B327B">
              <w:rPr>
                <w:rFonts w:ascii="Times New Roman" w:hAnsi="Times New Roman"/>
                <w:sz w:val="26"/>
                <w:szCs w:val="26"/>
              </w:rPr>
              <w:t>8(391-</w:t>
            </w:r>
            <w:r>
              <w:rPr>
                <w:rFonts w:ascii="Times New Roman" w:hAnsi="Times New Roman"/>
                <w:sz w:val="26"/>
                <w:szCs w:val="26"/>
              </w:rPr>
              <w:t>60) 21-2-29</w:t>
            </w:r>
          </w:p>
        </w:tc>
      </w:tr>
      <w:tr w:rsidR="004D1C1E" w:rsidRPr="003A4C4F" w:rsidTr="00D06D4E">
        <w:trPr>
          <w:trHeight w:val="340"/>
        </w:trPr>
        <w:tc>
          <w:tcPr>
            <w:tcW w:w="1702"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lang w:val="en-US"/>
              </w:rPr>
              <w:t>E</w:t>
            </w:r>
            <w:r w:rsidRPr="003A4C4F">
              <w:rPr>
                <w:rFonts w:ascii="Times New Roman" w:hAnsi="Times New Roman"/>
                <w:sz w:val="28"/>
                <w:szCs w:val="28"/>
              </w:rPr>
              <w:t>-</w:t>
            </w:r>
            <w:r w:rsidRPr="003A4C4F">
              <w:rPr>
                <w:rFonts w:ascii="Times New Roman" w:hAnsi="Times New Roman"/>
                <w:sz w:val="28"/>
                <w:szCs w:val="28"/>
                <w:lang w:val="en-US"/>
              </w:rPr>
              <w:t>mail</w:t>
            </w:r>
            <w:r w:rsidRPr="003A4C4F">
              <w:rPr>
                <w:rFonts w:ascii="Times New Roman" w:hAnsi="Times New Roman"/>
                <w:sz w:val="28"/>
                <w:szCs w:val="28"/>
              </w:rPr>
              <w:t xml:space="preserve"> </w:t>
            </w:r>
            <w:r w:rsidRPr="003A4C4F">
              <w:rPr>
                <w:rStyle w:val="af4"/>
                <w:rFonts w:ascii="Times New Roman" w:hAnsi="Times New Roman"/>
                <w:sz w:val="28"/>
                <w:szCs w:val="28"/>
                <w:lang w:val="en-US"/>
              </w:rPr>
              <w:footnoteReference w:id="4"/>
            </w:r>
          </w:p>
        </w:tc>
        <w:tc>
          <w:tcPr>
            <w:tcW w:w="8363" w:type="dxa"/>
          </w:tcPr>
          <w:p w:rsidR="004D1C1E" w:rsidRPr="003A4C4F" w:rsidRDefault="00E26089" w:rsidP="00164169">
            <w:pPr>
              <w:pStyle w:val="af"/>
              <w:jc w:val="both"/>
              <w:rPr>
                <w:rFonts w:ascii="Times New Roman" w:hAnsi="Times New Roman"/>
                <w:b/>
                <w:sz w:val="28"/>
                <w:szCs w:val="28"/>
              </w:rPr>
            </w:pPr>
            <w:r w:rsidRPr="00A81D3B">
              <w:rPr>
                <w:rFonts w:ascii="Times New Roman" w:hAnsi="Times New Roman"/>
                <w:sz w:val="26"/>
                <w:szCs w:val="26"/>
                <w:lang w:val="en-US"/>
              </w:rPr>
              <w:t>cbs-se@inbox.ru</w:t>
            </w:r>
          </w:p>
        </w:tc>
      </w:tr>
    </w:tbl>
    <w:p w:rsidR="004D1C1E" w:rsidRPr="003A4C4F" w:rsidRDefault="004D1C1E" w:rsidP="00164169">
      <w:pPr>
        <w:pStyle w:val="af"/>
        <w:jc w:val="both"/>
        <w:rPr>
          <w:rFonts w:ascii="Times New Roman" w:hAnsi="Times New Roman"/>
          <w:b/>
          <w:sz w:val="28"/>
          <w:szCs w:val="28"/>
        </w:rPr>
      </w:pPr>
    </w:p>
    <w:p w:rsidR="004D1C1E" w:rsidRPr="003A4C4F" w:rsidRDefault="004D1C1E" w:rsidP="00164169">
      <w:pPr>
        <w:pStyle w:val="af"/>
        <w:numPr>
          <w:ilvl w:val="0"/>
          <w:numId w:val="39"/>
        </w:numPr>
        <w:ind w:left="0" w:firstLine="0"/>
        <w:jc w:val="both"/>
        <w:rPr>
          <w:rFonts w:ascii="Times New Roman" w:hAnsi="Times New Roman"/>
          <w:b/>
          <w:sz w:val="28"/>
          <w:szCs w:val="28"/>
        </w:rPr>
      </w:pPr>
      <w:r w:rsidRPr="003A4C4F">
        <w:rPr>
          <w:rFonts w:ascii="Times New Roman" w:hAnsi="Times New Roman"/>
          <w:b/>
          <w:sz w:val="28"/>
          <w:szCs w:val="28"/>
        </w:rPr>
        <w:t>Компьютеры. Интернет. Ресурсы.</w:t>
      </w:r>
    </w:p>
    <w:p w:rsidR="004D1C1E" w:rsidRPr="003A4C4F" w:rsidRDefault="004D1C1E" w:rsidP="00164169">
      <w:pPr>
        <w:pStyle w:val="af"/>
        <w:numPr>
          <w:ilvl w:val="0"/>
          <w:numId w:val="41"/>
        </w:numPr>
        <w:ind w:left="0" w:firstLine="0"/>
        <w:jc w:val="both"/>
        <w:rPr>
          <w:rFonts w:ascii="Times New Roman" w:hAnsi="Times New Roman"/>
          <w:b/>
          <w:sz w:val="28"/>
          <w:szCs w:val="28"/>
        </w:rPr>
      </w:pPr>
      <w:r w:rsidRPr="003A4C4F">
        <w:rPr>
          <w:rFonts w:ascii="Times New Roman" w:hAnsi="Times New Roman"/>
          <w:b/>
          <w:sz w:val="28"/>
          <w:szCs w:val="28"/>
        </w:rPr>
        <w:t>Техническое обеспечение</w:t>
      </w:r>
    </w:p>
    <w:p w:rsidR="004D1C1E" w:rsidRPr="003A4C4F" w:rsidRDefault="004D1C1E" w:rsidP="00826C12">
      <w:pPr>
        <w:pStyle w:val="af"/>
        <w:jc w:val="both"/>
        <w:rPr>
          <w:rFonts w:ascii="Times New Roman" w:hAnsi="Times New Roman"/>
          <w:b/>
          <w:sz w:val="28"/>
          <w:szCs w:val="2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19"/>
        <w:gridCol w:w="993"/>
        <w:gridCol w:w="992"/>
        <w:gridCol w:w="2268"/>
        <w:gridCol w:w="2693"/>
      </w:tblGrid>
      <w:tr w:rsidR="004D1C1E" w:rsidRPr="003A4C4F" w:rsidTr="00205BF3">
        <w:tc>
          <w:tcPr>
            <w:tcW w:w="3119" w:type="dxa"/>
            <w:vMerge w:val="restart"/>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 xml:space="preserve">Компьютерная </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Техника</w:t>
            </w:r>
          </w:p>
        </w:tc>
        <w:tc>
          <w:tcPr>
            <w:tcW w:w="993" w:type="dxa"/>
            <w:vMerge w:val="restart"/>
          </w:tcPr>
          <w:p w:rsidR="004D1C1E" w:rsidRPr="003A4C4F" w:rsidRDefault="004D1C1E" w:rsidP="00164169">
            <w:pPr>
              <w:pStyle w:val="af"/>
              <w:jc w:val="center"/>
              <w:rPr>
                <w:rFonts w:ascii="Times New Roman" w:hAnsi="Times New Roman"/>
                <w:b/>
                <w:sz w:val="28"/>
                <w:szCs w:val="28"/>
              </w:rPr>
            </w:pPr>
          </w:p>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b/>
                <w:sz w:val="28"/>
                <w:szCs w:val="28"/>
              </w:rPr>
              <w:t>всего</w:t>
            </w:r>
          </w:p>
        </w:tc>
        <w:tc>
          <w:tcPr>
            <w:tcW w:w="5953" w:type="dxa"/>
            <w:gridSpan w:val="3"/>
          </w:tcPr>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sz w:val="28"/>
                <w:szCs w:val="28"/>
              </w:rPr>
              <w:t>Из них приобретено</w:t>
            </w:r>
            <w:r w:rsidRPr="003A4C4F">
              <w:rPr>
                <w:rFonts w:ascii="Times New Roman" w:hAnsi="Times New Roman"/>
                <w:b/>
                <w:sz w:val="28"/>
                <w:szCs w:val="28"/>
              </w:rPr>
              <w:t xml:space="preserve"> в </w:t>
            </w:r>
            <w:smartTag w:uri="urn:schemas-microsoft-com:office:smarttags" w:element="metricconverter">
              <w:smartTagPr>
                <w:attr w:name="ProductID" w:val="2020 г"/>
              </w:smartTagPr>
              <w:r w:rsidRPr="003A4C4F">
                <w:rPr>
                  <w:rFonts w:ascii="Times New Roman" w:hAnsi="Times New Roman"/>
                  <w:b/>
                  <w:sz w:val="28"/>
                  <w:szCs w:val="28"/>
                </w:rPr>
                <w:t>2020 г</w:t>
              </w:r>
            </w:smartTag>
            <w:r w:rsidRPr="003A4C4F">
              <w:rPr>
                <w:rFonts w:ascii="Times New Roman" w:hAnsi="Times New Roman"/>
                <w:b/>
                <w:sz w:val="28"/>
                <w:szCs w:val="28"/>
              </w:rPr>
              <w:t>.</w:t>
            </w:r>
          </w:p>
        </w:tc>
      </w:tr>
      <w:tr w:rsidR="004D1C1E" w:rsidRPr="003A4C4F" w:rsidTr="00205BF3">
        <w:trPr>
          <w:trHeight w:val="720"/>
        </w:trPr>
        <w:tc>
          <w:tcPr>
            <w:tcW w:w="3119" w:type="dxa"/>
            <w:vMerge/>
            <w:vAlign w:val="center"/>
          </w:tcPr>
          <w:p w:rsidR="004D1C1E" w:rsidRPr="003A4C4F" w:rsidRDefault="004D1C1E" w:rsidP="00164169">
            <w:pPr>
              <w:rPr>
                <w:sz w:val="28"/>
                <w:szCs w:val="28"/>
              </w:rPr>
            </w:pPr>
          </w:p>
        </w:tc>
        <w:tc>
          <w:tcPr>
            <w:tcW w:w="993" w:type="dxa"/>
            <w:vMerge/>
            <w:vAlign w:val="center"/>
          </w:tcPr>
          <w:p w:rsidR="004D1C1E" w:rsidRPr="003A4C4F" w:rsidRDefault="004D1C1E" w:rsidP="00164169">
            <w:pPr>
              <w:rPr>
                <w:sz w:val="28"/>
                <w:szCs w:val="28"/>
              </w:rPr>
            </w:pPr>
          </w:p>
        </w:tc>
        <w:tc>
          <w:tcPr>
            <w:tcW w:w="992" w:type="dxa"/>
          </w:tcPr>
          <w:p w:rsidR="004D1C1E" w:rsidRPr="003A4C4F" w:rsidRDefault="004D1C1E" w:rsidP="00F94E41">
            <w:pPr>
              <w:pStyle w:val="af"/>
              <w:tabs>
                <w:tab w:val="left" w:pos="918"/>
              </w:tabs>
              <w:jc w:val="center"/>
              <w:rPr>
                <w:rFonts w:ascii="Times New Roman" w:hAnsi="Times New Roman"/>
                <w:sz w:val="28"/>
                <w:szCs w:val="28"/>
              </w:rPr>
            </w:pPr>
            <w:r w:rsidRPr="003A4C4F">
              <w:rPr>
                <w:rFonts w:ascii="Times New Roman" w:hAnsi="Times New Roman"/>
                <w:sz w:val="28"/>
                <w:szCs w:val="28"/>
              </w:rPr>
              <w:t>кол-во</w:t>
            </w:r>
          </w:p>
        </w:tc>
        <w:tc>
          <w:tcPr>
            <w:tcW w:w="2268"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источник</w:t>
            </w:r>
          </w:p>
          <w:p w:rsidR="004D1C1E" w:rsidRPr="003A4C4F" w:rsidRDefault="004D1C1E" w:rsidP="00164169">
            <w:pPr>
              <w:pStyle w:val="af"/>
              <w:tabs>
                <w:tab w:val="left" w:pos="2051"/>
              </w:tabs>
              <w:jc w:val="center"/>
              <w:rPr>
                <w:rFonts w:ascii="Times New Roman" w:hAnsi="Times New Roman"/>
                <w:sz w:val="28"/>
                <w:szCs w:val="28"/>
              </w:rPr>
            </w:pPr>
            <w:r w:rsidRPr="003A4C4F">
              <w:rPr>
                <w:rFonts w:ascii="Times New Roman" w:hAnsi="Times New Roman"/>
                <w:sz w:val="28"/>
                <w:szCs w:val="28"/>
              </w:rPr>
              <w:t>финансирования</w:t>
            </w:r>
          </w:p>
          <w:p w:rsidR="004D1C1E" w:rsidRPr="003A4C4F" w:rsidRDefault="004D1C1E" w:rsidP="00164169">
            <w:pPr>
              <w:pStyle w:val="af"/>
              <w:tabs>
                <w:tab w:val="left" w:pos="2411"/>
              </w:tabs>
              <w:jc w:val="center"/>
              <w:rPr>
                <w:rFonts w:ascii="Times New Roman" w:hAnsi="Times New Roman"/>
                <w:sz w:val="28"/>
                <w:szCs w:val="28"/>
              </w:rPr>
            </w:pPr>
            <w:r w:rsidRPr="003A4C4F">
              <w:rPr>
                <w:rFonts w:ascii="Times New Roman" w:hAnsi="Times New Roman"/>
                <w:sz w:val="28"/>
                <w:szCs w:val="28"/>
              </w:rPr>
              <w:t>(для б/у – источник получения)</w:t>
            </w:r>
          </w:p>
        </w:tc>
        <w:tc>
          <w:tcPr>
            <w:tcW w:w="2693"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Распределение по библиотекам (наименование библиотеки, кол-во ед. компьютерной техники)</w:t>
            </w:r>
          </w:p>
        </w:tc>
      </w:tr>
      <w:tr w:rsidR="004D1C1E" w:rsidRPr="00EF58FB" w:rsidTr="00205BF3">
        <w:trPr>
          <w:trHeight w:val="258"/>
        </w:trPr>
        <w:tc>
          <w:tcPr>
            <w:tcW w:w="3119" w:type="dxa"/>
          </w:tcPr>
          <w:p w:rsidR="004D1C1E" w:rsidRPr="00E13A04" w:rsidRDefault="004D1C1E" w:rsidP="00164169">
            <w:pPr>
              <w:pStyle w:val="af"/>
              <w:rPr>
                <w:rFonts w:ascii="Times New Roman" w:hAnsi="Times New Roman"/>
                <w:sz w:val="28"/>
                <w:szCs w:val="28"/>
              </w:rPr>
            </w:pPr>
            <w:r w:rsidRPr="00E13A04">
              <w:rPr>
                <w:rFonts w:ascii="Times New Roman" w:hAnsi="Times New Roman"/>
                <w:sz w:val="28"/>
                <w:szCs w:val="28"/>
              </w:rPr>
              <w:t>1.1. Компьютеры:</w:t>
            </w:r>
          </w:p>
        </w:tc>
        <w:tc>
          <w:tcPr>
            <w:tcW w:w="993" w:type="dxa"/>
            <w:vAlign w:val="center"/>
          </w:tcPr>
          <w:p w:rsidR="004D1C1E" w:rsidRPr="00E13A04" w:rsidRDefault="008A7B86" w:rsidP="000A47EE">
            <w:pPr>
              <w:pStyle w:val="af"/>
              <w:jc w:val="center"/>
              <w:rPr>
                <w:rFonts w:ascii="Times New Roman" w:hAnsi="Times New Roman"/>
                <w:sz w:val="28"/>
                <w:szCs w:val="28"/>
              </w:rPr>
            </w:pPr>
            <w:r w:rsidRPr="00E13A04">
              <w:rPr>
                <w:rFonts w:ascii="Times New Roman" w:hAnsi="Times New Roman"/>
                <w:sz w:val="28"/>
                <w:szCs w:val="28"/>
              </w:rPr>
              <w:t>4</w:t>
            </w:r>
            <w:r w:rsidR="000A47EE" w:rsidRPr="00E13A04">
              <w:rPr>
                <w:rFonts w:ascii="Times New Roman" w:hAnsi="Times New Roman"/>
                <w:sz w:val="28"/>
                <w:szCs w:val="28"/>
              </w:rPr>
              <w:t>7</w:t>
            </w:r>
          </w:p>
        </w:tc>
        <w:tc>
          <w:tcPr>
            <w:tcW w:w="992" w:type="dxa"/>
          </w:tcPr>
          <w:p w:rsidR="004D1C1E" w:rsidRPr="005728C3" w:rsidRDefault="005728C3" w:rsidP="008A7B86">
            <w:pPr>
              <w:pStyle w:val="af"/>
              <w:jc w:val="center"/>
              <w:rPr>
                <w:rFonts w:ascii="Times New Roman" w:hAnsi="Times New Roman"/>
                <w:sz w:val="28"/>
                <w:szCs w:val="28"/>
              </w:rPr>
            </w:pPr>
            <w:r w:rsidRPr="005728C3">
              <w:rPr>
                <w:rFonts w:ascii="Times New Roman" w:hAnsi="Times New Roman"/>
                <w:sz w:val="28"/>
                <w:szCs w:val="28"/>
              </w:rPr>
              <w:t>-</w:t>
            </w:r>
          </w:p>
        </w:tc>
        <w:tc>
          <w:tcPr>
            <w:tcW w:w="2268" w:type="dxa"/>
          </w:tcPr>
          <w:p w:rsidR="004D1C1E" w:rsidRPr="005728C3" w:rsidRDefault="005728C3" w:rsidP="008A7B86">
            <w:pPr>
              <w:pStyle w:val="af"/>
              <w:jc w:val="center"/>
              <w:rPr>
                <w:rFonts w:ascii="Times New Roman" w:hAnsi="Times New Roman"/>
                <w:sz w:val="28"/>
                <w:szCs w:val="28"/>
              </w:rPr>
            </w:pPr>
            <w:r w:rsidRPr="005728C3">
              <w:rPr>
                <w:rFonts w:ascii="Times New Roman" w:hAnsi="Times New Roman"/>
                <w:sz w:val="28"/>
                <w:szCs w:val="28"/>
              </w:rPr>
              <w:t>-</w:t>
            </w:r>
          </w:p>
        </w:tc>
        <w:tc>
          <w:tcPr>
            <w:tcW w:w="2693" w:type="dxa"/>
          </w:tcPr>
          <w:p w:rsidR="004D1C1E" w:rsidRPr="00EF58FB" w:rsidRDefault="00D100C0" w:rsidP="008A7B86">
            <w:pPr>
              <w:pStyle w:val="af"/>
              <w:jc w:val="center"/>
              <w:rPr>
                <w:rFonts w:ascii="Times New Roman" w:hAnsi="Times New Roman"/>
                <w:sz w:val="28"/>
                <w:szCs w:val="28"/>
                <w:highlight w:val="yellow"/>
              </w:rPr>
            </w:pPr>
            <w:r w:rsidRPr="00D100C0">
              <w:rPr>
                <w:rFonts w:ascii="Times New Roman" w:hAnsi="Times New Roman"/>
                <w:sz w:val="28"/>
                <w:szCs w:val="28"/>
              </w:rPr>
              <w:t>-</w:t>
            </w:r>
          </w:p>
        </w:tc>
      </w:tr>
      <w:tr w:rsidR="004D1C1E" w:rsidRPr="00EF58FB" w:rsidTr="005728C3">
        <w:trPr>
          <w:trHeight w:val="291"/>
        </w:trPr>
        <w:tc>
          <w:tcPr>
            <w:tcW w:w="3119" w:type="dxa"/>
          </w:tcPr>
          <w:p w:rsidR="004D1C1E" w:rsidRPr="00E13A04" w:rsidRDefault="004D1C1E" w:rsidP="00164169">
            <w:pPr>
              <w:pStyle w:val="af"/>
              <w:rPr>
                <w:rFonts w:ascii="Times New Roman" w:hAnsi="Times New Roman"/>
                <w:sz w:val="28"/>
                <w:szCs w:val="28"/>
              </w:rPr>
            </w:pPr>
            <w:r w:rsidRPr="00E13A04">
              <w:rPr>
                <w:rFonts w:ascii="Times New Roman" w:hAnsi="Times New Roman"/>
                <w:sz w:val="28"/>
                <w:szCs w:val="28"/>
              </w:rPr>
              <w:t>в т. ч. ноутбуки</w:t>
            </w:r>
          </w:p>
        </w:tc>
        <w:tc>
          <w:tcPr>
            <w:tcW w:w="993" w:type="dxa"/>
            <w:vAlign w:val="center"/>
          </w:tcPr>
          <w:p w:rsidR="004D1C1E" w:rsidRPr="00E13A04" w:rsidRDefault="004D1C1E" w:rsidP="008A7B86">
            <w:pPr>
              <w:pStyle w:val="af"/>
              <w:jc w:val="center"/>
              <w:rPr>
                <w:rFonts w:ascii="Times New Roman" w:hAnsi="Times New Roman"/>
                <w:sz w:val="28"/>
                <w:szCs w:val="28"/>
              </w:rPr>
            </w:pPr>
          </w:p>
        </w:tc>
        <w:tc>
          <w:tcPr>
            <w:tcW w:w="992" w:type="dxa"/>
            <w:vAlign w:val="center"/>
          </w:tcPr>
          <w:p w:rsidR="004D1C1E" w:rsidRPr="005728C3" w:rsidRDefault="005728C3" w:rsidP="008A7B86">
            <w:pPr>
              <w:pStyle w:val="af"/>
              <w:jc w:val="center"/>
              <w:rPr>
                <w:rFonts w:ascii="Times New Roman" w:hAnsi="Times New Roman"/>
                <w:sz w:val="28"/>
                <w:szCs w:val="28"/>
              </w:rPr>
            </w:pPr>
            <w:r w:rsidRPr="005728C3">
              <w:rPr>
                <w:rFonts w:ascii="Times New Roman" w:hAnsi="Times New Roman"/>
                <w:sz w:val="28"/>
                <w:szCs w:val="28"/>
              </w:rPr>
              <w:t>4</w:t>
            </w:r>
          </w:p>
        </w:tc>
        <w:tc>
          <w:tcPr>
            <w:tcW w:w="2268" w:type="dxa"/>
            <w:vAlign w:val="center"/>
          </w:tcPr>
          <w:p w:rsidR="004D1C1E" w:rsidRPr="00B1759E" w:rsidRDefault="008A7B86" w:rsidP="005728C3">
            <w:pPr>
              <w:pStyle w:val="af"/>
              <w:jc w:val="center"/>
              <w:rPr>
                <w:rFonts w:ascii="Times New Roman" w:hAnsi="Times New Roman"/>
                <w:sz w:val="24"/>
                <w:szCs w:val="24"/>
              </w:rPr>
            </w:pPr>
            <w:r w:rsidRPr="00B1759E">
              <w:rPr>
                <w:rFonts w:ascii="Times New Roman" w:hAnsi="Times New Roman"/>
                <w:sz w:val="24"/>
                <w:szCs w:val="24"/>
              </w:rPr>
              <w:t>местный бюджет</w:t>
            </w:r>
          </w:p>
        </w:tc>
        <w:tc>
          <w:tcPr>
            <w:tcW w:w="2693" w:type="dxa"/>
          </w:tcPr>
          <w:p w:rsidR="004D1C1E" w:rsidRPr="00B1759E" w:rsidRDefault="00B1759E" w:rsidP="00B1759E">
            <w:pPr>
              <w:pStyle w:val="af"/>
              <w:jc w:val="center"/>
              <w:rPr>
                <w:rFonts w:ascii="Times New Roman" w:hAnsi="Times New Roman"/>
                <w:sz w:val="24"/>
                <w:szCs w:val="24"/>
                <w:highlight w:val="yellow"/>
              </w:rPr>
            </w:pPr>
            <w:r w:rsidRPr="00B1759E">
              <w:rPr>
                <w:rFonts w:ascii="Times New Roman" w:hAnsi="Times New Roman"/>
                <w:sz w:val="24"/>
                <w:szCs w:val="24"/>
              </w:rPr>
              <w:t>Центральная районная библиотека</w:t>
            </w:r>
            <w:r>
              <w:rPr>
                <w:rFonts w:ascii="Times New Roman" w:hAnsi="Times New Roman"/>
                <w:sz w:val="24"/>
                <w:szCs w:val="24"/>
              </w:rPr>
              <w:t xml:space="preserve"> (2 шт.)</w:t>
            </w:r>
            <w:r w:rsidRPr="00B1759E">
              <w:rPr>
                <w:rFonts w:ascii="Times New Roman" w:hAnsi="Times New Roman"/>
                <w:sz w:val="24"/>
                <w:szCs w:val="24"/>
              </w:rPr>
              <w:t xml:space="preserve"> Библиотека-филиал №5 п. Вангаш</w:t>
            </w:r>
            <w:r>
              <w:rPr>
                <w:rFonts w:ascii="Times New Roman" w:hAnsi="Times New Roman"/>
                <w:sz w:val="24"/>
                <w:szCs w:val="24"/>
              </w:rPr>
              <w:t xml:space="preserve"> (1 шт.), </w:t>
            </w:r>
            <w:r w:rsidRPr="00B1759E">
              <w:rPr>
                <w:rFonts w:ascii="Times New Roman" w:hAnsi="Times New Roman"/>
                <w:sz w:val="24"/>
                <w:szCs w:val="24"/>
              </w:rPr>
              <w:t>Библиотека-филиал №</w:t>
            </w:r>
            <w:r>
              <w:rPr>
                <w:rFonts w:ascii="Times New Roman" w:hAnsi="Times New Roman"/>
                <w:sz w:val="24"/>
                <w:szCs w:val="24"/>
              </w:rPr>
              <w:t>3</w:t>
            </w:r>
            <w:r w:rsidRPr="00B1759E">
              <w:rPr>
                <w:rFonts w:ascii="Times New Roman" w:hAnsi="Times New Roman"/>
                <w:sz w:val="24"/>
                <w:szCs w:val="24"/>
              </w:rPr>
              <w:t xml:space="preserve"> </w:t>
            </w:r>
            <w:r w:rsidRPr="00B1759E">
              <w:rPr>
                <w:rFonts w:ascii="Times New Roman" w:hAnsi="Times New Roman"/>
                <w:sz w:val="24"/>
                <w:szCs w:val="24"/>
              </w:rPr>
              <w:lastRenderedPageBreak/>
              <w:t xml:space="preserve">п. </w:t>
            </w:r>
            <w:r>
              <w:rPr>
                <w:rFonts w:ascii="Times New Roman" w:hAnsi="Times New Roman"/>
                <w:sz w:val="24"/>
                <w:szCs w:val="24"/>
              </w:rPr>
              <w:t>Брянка (1 шт.)</w:t>
            </w:r>
          </w:p>
        </w:tc>
      </w:tr>
      <w:tr w:rsidR="004D1C1E" w:rsidRPr="00EF58FB" w:rsidTr="005728C3">
        <w:trPr>
          <w:trHeight w:val="329"/>
        </w:trPr>
        <w:tc>
          <w:tcPr>
            <w:tcW w:w="3119" w:type="dxa"/>
          </w:tcPr>
          <w:p w:rsidR="004D1C1E" w:rsidRPr="00E13A04" w:rsidRDefault="004D1C1E" w:rsidP="00164169">
            <w:pPr>
              <w:pStyle w:val="af"/>
              <w:rPr>
                <w:rFonts w:ascii="Times New Roman" w:hAnsi="Times New Roman"/>
                <w:sz w:val="28"/>
                <w:szCs w:val="28"/>
              </w:rPr>
            </w:pPr>
            <w:r w:rsidRPr="00E13A04">
              <w:rPr>
                <w:rFonts w:ascii="Times New Roman" w:hAnsi="Times New Roman"/>
                <w:sz w:val="28"/>
                <w:szCs w:val="28"/>
              </w:rPr>
              <w:lastRenderedPageBreak/>
              <w:t>из них для читателей</w:t>
            </w:r>
          </w:p>
        </w:tc>
        <w:tc>
          <w:tcPr>
            <w:tcW w:w="993" w:type="dxa"/>
            <w:vAlign w:val="center"/>
          </w:tcPr>
          <w:p w:rsidR="004D1C1E" w:rsidRPr="00E13A04" w:rsidRDefault="004D1C1E" w:rsidP="008A7B86">
            <w:pPr>
              <w:pStyle w:val="af"/>
              <w:jc w:val="center"/>
              <w:rPr>
                <w:rFonts w:ascii="Times New Roman" w:hAnsi="Times New Roman"/>
                <w:sz w:val="28"/>
                <w:szCs w:val="28"/>
              </w:rPr>
            </w:pPr>
          </w:p>
        </w:tc>
        <w:tc>
          <w:tcPr>
            <w:tcW w:w="992" w:type="dxa"/>
          </w:tcPr>
          <w:p w:rsidR="004D1C1E" w:rsidRPr="005728C3" w:rsidRDefault="005728C3" w:rsidP="008A7B86">
            <w:pPr>
              <w:pStyle w:val="af"/>
              <w:jc w:val="center"/>
              <w:rPr>
                <w:rFonts w:ascii="Times New Roman" w:hAnsi="Times New Roman"/>
                <w:sz w:val="28"/>
                <w:szCs w:val="28"/>
              </w:rPr>
            </w:pPr>
            <w:r w:rsidRPr="005728C3">
              <w:rPr>
                <w:rFonts w:ascii="Times New Roman" w:hAnsi="Times New Roman"/>
                <w:sz w:val="28"/>
                <w:szCs w:val="28"/>
              </w:rPr>
              <w:t>4</w:t>
            </w:r>
          </w:p>
        </w:tc>
        <w:tc>
          <w:tcPr>
            <w:tcW w:w="2268" w:type="dxa"/>
            <w:vAlign w:val="center"/>
          </w:tcPr>
          <w:p w:rsidR="004D1C1E" w:rsidRPr="00B1759E" w:rsidRDefault="005728C3" w:rsidP="005728C3">
            <w:pPr>
              <w:pStyle w:val="af"/>
              <w:jc w:val="center"/>
              <w:rPr>
                <w:rFonts w:ascii="Times New Roman" w:hAnsi="Times New Roman"/>
                <w:sz w:val="24"/>
                <w:szCs w:val="24"/>
              </w:rPr>
            </w:pPr>
            <w:r w:rsidRPr="00B1759E">
              <w:rPr>
                <w:rFonts w:ascii="Times New Roman" w:hAnsi="Times New Roman"/>
                <w:sz w:val="24"/>
                <w:szCs w:val="24"/>
              </w:rPr>
              <w:t>местный бюджет</w:t>
            </w:r>
          </w:p>
        </w:tc>
        <w:tc>
          <w:tcPr>
            <w:tcW w:w="2693" w:type="dxa"/>
          </w:tcPr>
          <w:p w:rsidR="004D1C1E" w:rsidRPr="00EF58FB" w:rsidRDefault="00E13A04" w:rsidP="008A7B86">
            <w:pPr>
              <w:pStyle w:val="af"/>
              <w:jc w:val="center"/>
              <w:rPr>
                <w:rFonts w:ascii="Times New Roman" w:hAnsi="Times New Roman"/>
                <w:sz w:val="28"/>
                <w:szCs w:val="28"/>
                <w:highlight w:val="yellow"/>
              </w:rPr>
            </w:pPr>
            <w:r w:rsidRPr="00B1759E">
              <w:rPr>
                <w:rFonts w:ascii="Times New Roman" w:hAnsi="Times New Roman"/>
                <w:sz w:val="24"/>
                <w:szCs w:val="24"/>
              </w:rPr>
              <w:t>Центральная районная библиотека</w:t>
            </w:r>
            <w:r>
              <w:rPr>
                <w:rFonts w:ascii="Times New Roman" w:hAnsi="Times New Roman"/>
                <w:sz w:val="24"/>
                <w:szCs w:val="24"/>
              </w:rPr>
              <w:t xml:space="preserve"> (2 шт.)</w:t>
            </w:r>
            <w:r w:rsidRPr="00B1759E">
              <w:rPr>
                <w:rFonts w:ascii="Times New Roman" w:hAnsi="Times New Roman"/>
                <w:sz w:val="24"/>
                <w:szCs w:val="24"/>
              </w:rPr>
              <w:t xml:space="preserve"> Библиотека-филиал №5 п. Вангаш</w:t>
            </w:r>
            <w:r>
              <w:rPr>
                <w:rFonts w:ascii="Times New Roman" w:hAnsi="Times New Roman"/>
                <w:sz w:val="24"/>
                <w:szCs w:val="24"/>
              </w:rPr>
              <w:t xml:space="preserve"> (1 шт.), </w:t>
            </w:r>
            <w:r w:rsidRPr="00B1759E">
              <w:rPr>
                <w:rFonts w:ascii="Times New Roman" w:hAnsi="Times New Roman"/>
                <w:sz w:val="24"/>
                <w:szCs w:val="24"/>
              </w:rPr>
              <w:t>Библиотека-филиал №</w:t>
            </w:r>
            <w:r>
              <w:rPr>
                <w:rFonts w:ascii="Times New Roman" w:hAnsi="Times New Roman"/>
                <w:sz w:val="24"/>
                <w:szCs w:val="24"/>
              </w:rPr>
              <w:t>3</w:t>
            </w:r>
            <w:r w:rsidRPr="00B1759E">
              <w:rPr>
                <w:rFonts w:ascii="Times New Roman" w:hAnsi="Times New Roman"/>
                <w:sz w:val="24"/>
                <w:szCs w:val="24"/>
              </w:rPr>
              <w:t xml:space="preserve"> п. </w:t>
            </w:r>
            <w:r>
              <w:rPr>
                <w:rFonts w:ascii="Times New Roman" w:hAnsi="Times New Roman"/>
                <w:sz w:val="24"/>
                <w:szCs w:val="24"/>
              </w:rPr>
              <w:t>Брянка (1 шт.)</w:t>
            </w:r>
          </w:p>
        </w:tc>
      </w:tr>
      <w:tr w:rsidR="004D1C1E" w:rsidRPr="00EF58FB" w:rsidTr="005728C3">
        <w:trPr>
          <w:trHeight w:val="450"/>
        </w:trPr>
        <w:tc>
          <w:tcPr>
            <w:tcW w:w="3119" w:type="dxa"/>
          </w:tcPr>
          <w:p w:rsidR="004D1C1E" w:rsidRPr="00E13A04" w:rsidRDefault="004D1C1E" w:rsidP="00164169">
            <w:pPr>
              <w:pStyle w:val="af"/>
              <w:rPr>
                <w:rFonts w:ascii="Times New Roman" w:hAnsi="Times New Roman"/>
                <w:sz w:val="28"/>
                <w:szCs w:val="28"/>
              </w:rPr>
            </w:pPr>
            <w:r w:rsidRPr="00E13A04">
              <w:rPr>
                <w:rFonts w:ascii="Times New Roman" w:hAnsi="Times New Roman"/>
                <w:sz w:val="28"/>
                <w:szCs w:val="28"/>
              </w:rPr>
              <w:t xml:space="preserve">в т. ч. в центральной </w:t>
            </w:r>
          </w:p>
          <w:p w:rsidR="004D1C1E" w:rsidRPr="00E13A04" w:rsidRDefault="004D1C1E" w:rsidP="00164169">
            <w:pPr>
              <w:pStyle w:val="af"/>
              <w:rPr>
                <w:rFonts w:ascii="Times New Roman" w:hAnsi="Times New Roman"/>
                <w:sz w:val="28"/>
                <w:szCs w:val="28"/>
              </w:rPr>
            </w:pPr>
            <w:r w:rsidRPr="00E13A04">
              <w:rPr>
                <w:rFonts w:ascii="Times New Roman" w:hAnsi="Times New Roman"/>
                <w:sz w:val="28"/>
                <w:szCs w:val="28"/>
              </w:rPr>
              <w:t>библиотеке</w:t>
            </w:r>
          </w:p>
        </w:tc>
        <w:tc>
          <w:tcPr>
            <w:tcW w:w="993" w:type="dxa"/>
            <w:vAlign w:val="center"/>
          </w:tcPr>
          <w:p w:rsidR="004D1C1E" w:rsidRPr="00E13A04" w:rsidRDefault="004D1C1E" w:rsidP="008A7B86">
            <w:pPr>
              <w:pStyle w:val="af"/>
              <w:jc w:val="center"/>
              <w:rPr>
                <w:rFonts w:ascii="Times New Roman" w:hAnsi="Times New Roman"/>
                <w:sz w:val="28"/>
                <w:szCs w:val="28"/>
              </w:rPr>
            </w:pPr>
          </w:p>
        </w:tc>
        <w:tc>
          <w:tcPr>
            <w:tcW w:w="992" w:type="dxa"/>
            <w:vAlign w:val="center"/>
          </w:tcPr>
          <w:p w:rsidR="004D1C1E" w:rsidRPr="005728C3" w:rsidRDefault="005728C3" w:rsidP="008A7B86">
            <w:pPr>
              <w:pStyle w:val="af"/>
              <w:jc w:val="center"/>
              <w:rPr>
                <w:rFonts w:ascii="Times New Roman" w:hAnsi="Times New Roman"/>
                <w:sz w:val="28"/>
                <w:szCs w:val="28"/>
              </w:rPr>
            </w:pPr>
            <w:r w:rsidRPr="005728C3">
              <w:rPr>
                <w:rFonts w:ascii="Times New Roman" w:hAnsi="Times New Roman"/>
                <w:sz w:val="28"/>
                <w:szCs w:val="28"/>
              </w:rPr>
              <w:t>2</w:t>
            </w:r>
          </w:p>
        </w:tc>
        <w:tc>
          <w:tcPr>
            <w:tcW w:w="2268" w:type="dxa"/>
            <w:vAlign w:val="center"/>
          </w:tcPr>
          <w:p w:rsidR="004D1C1E" w:rsidRPr="00B1759E" w:rsidRDefault="005728C3" w:rsidP="005728C3">
            <w:pPr>
              <w:pStyle w:val="af"/>
              <w:jc w:val="center"/>
              <w:rPr>
                <w:rFonts w:ascii="Times New Roman" w:hAnsi="Times New Roman"/>
                <w:sz w:val="24"/>
                <w:szCs w:val="24"/>
              </w:rPr>
            </w:pPr>
            <w:r w:rsidRPr="00B1759E">
              <w:rPr>
                <w:rFonts w:ascii="Times New Roman" w:hAnsi="Times New Roman"/>
                <w:sz w:val="24"/>
                <w:szCs w:val="24"/>
              </w:rPr>
              <w:t>местный бюджет</w:t>
            </w:r>
          </w:p>
        </w:tc>
        <w:tc>
          <w:tcPr>
            <w:tcW w:w="2693" w:type="dxa"/>
          </w:tcPr>
          <w:p w:rsidR="004D1C1E" w:rsidRPr="00B1759E" w:rsidRDefault="005728C3" w:rsidP="008A7B86">
            <w:pPr>
              <w:pStyle w:val="af"/>
              <w:jc w:val="center"/>
              <w:rPr>
                <w:rFonts w:ascii="Times New Roman" w:hAnsi="Times New Roman"/>
                <w:sz w:val="24"/>
                <w:szCs w:val="24"/>
              </w:rPr>
            </w:pPr>
            <w:r w:rsidRPr="00B1759E">
              <w:rPr>
                <w:rFonts w:ascii="Times New Roman" w:hAnsi="Times New Roman"/>
                <w:sz w:val="24"/>
                <w:szCs w:val="24"/>
              </w:rPr>
              <w:t>Центральная районная библиотека</w:t>
            </w:r>
          </w:p>
        </w:tc>
      </w:tr>
      <w:tr w:rsidR="004D1C1E" w:rsidRPr="00EF58FB" w:rsidTr="005728C3">
        <w:trPr>
          <w:trHeight w:val="240"/>
        </w:trPr>
        <w:tc>
          <w:tcPr>
            <w:tcW w:w="3119" w:type="dxa"/>
          </w:tcPr>
          <w:p w:rsidR="004D1C1E" w:rsidRPr="00E13A04" w:rsidRDefault="004D1C1E" w:rsidP="00164169">
            <w:pPr>
              <w:pStyle w:val="af"/>
              <w:rPr>
                <w:rFonts w:ascii="Times New Roman" w:hAnsi="Times New Roman"/>
                <w:sz w:val="28"/>
                <w:szCs w:val="28"/>
              </w:rPr>
            </w:pPr>
            <w:r w:rsidRPr="00E13A04">
              <w:rPr>
                <w:rFonts w:ascii="Times New Roman" w:hAnsi="Times New Roman"/>
                <w:sz w:val="28"/>
                <w:szCs w:val="28"/>
              </w:rPr>
              <w:t xml:space="preserve">из них для читателей </w:t>
            </w:r>
          </w:p>
        </w:tc>
        <w:tc>
          <w:tcPr>
            <w:tcW w:w="993" w:type="dxa"/>
            <w:vAlign w:val="center"/>
          </w:tcPr>
          <w:p w:rsidR="004D1C1E" w:rsidRPr="00E13A04" w:rsidRDefault="004D1C1E" w:rsidP="008A7B86">
            <w:pPr>
              <w:pStyle w:val="af"/>
              <w:jc w:val="center"/>
              <w:rPr>
                <w:rFonts w:ascii="Times New Roman" w:hAnsi="Times New Roman"/>
                <w:sz w:val="28"/>
                <w:szCs w:val="28"/>
              </w:rPr>
            </w:pPr>
          </w:p>
        </w:tc>
        <w:tc>
          <w:tcPr>
            <w:tcW w:w="992" w:type="dxa"/>
          </w:tcPr>
          <w:p w:rsidR="004D1C1E" w:rsidRPr="005728C3" w:rsidRDefault="005728C3" w:rsidP="008A7B86">
            <w:pPr>
              <w:pStyle w:val="af"/>
              <w:jc w:val="center"/>
              <w:rPr>
                <w:rFonts w:ascii="Times New Roman" w:hAnsi="Times New Roman"/>
                <w:sz w:val="28"/>
                <w:szCs w:val="28"/>
              </w:rPr>
            </w:pPr>
            <w:r w:rsidRPr="005728C3">
              <w:rPr>
                <w:rFonts w:ascii="Times New Roman" w:hAnsi="Times New Roman"/>
                <w:sz w:val="28"/>
                <w:szCs w:val="28"/>
              </w:rPr>
              <w:t>2</w:t>
            </w:r>
          </w:p>
        </w:tc>
        <w:tc>
          <w:tcPr>
            <w:tcW w:w="2268" w:type="dxa"/>
            <w:vAlign w:val="center"/>
          </w:tcPr>
          <w:p w:rsidR="004D1C1E" w:rsidRPr="00B1759E" w:rsidRDefault="005728C3" w:rsidP="005728C3">
            <w:pPr>
              <w:pStyle w:val="af"/>
              <w:jc w:val="center"/>
              <w:rPr>
                <w:rFonts w:ascii="Times New Roman" w:hAnsi="Times New Roman"/>
                <w:sz w:val="24"/>
                <w:szCs w:val="24"/>
              </w:rPr>
            </w:pPr>
            <w:r w:rsidRPr="00B1759E">
              <w:rPr>
                <w:rFonts w:ascii="Times New Roman" w:hAnsi="Times New Roman"/>
                <w:sz w:val="24"/>
                <w:szCs w:val="24"/>
              </w:rPr>
              <w:t>местный бюджет</w:t>
            </w:r>
          </w:p>
        </w:tc>
        <w:tc>
          <w:tcPr>
            <w:tcW w:w="2693" w:type="dxa"/>
          </w:tcPr>
          <w:p w:rsidR="004D1C1E" w:rsidRPr="00B1759E" w:rsidRDefault="00B1759E" w:rsidP="008A7B86">
            <w:pPr>
              <w:pStyle w:val="af"/>
              <w:jc w:val="center"/>
              <w:rPr>
                <w:rFonts w:ascii="Times New Roman" w:hAnsi="Times New Roman"/>
                <w:sz w:val="24"/>
                <w:szCs w:val="24"/>
              </w:rPr>
            </w:pPr>
            <w:r w:rsidRPr="00B1759E">
              <w:rPr>
                <w:rFonts w:ascii="Times New Roman" w:hAnsi="Times New Roman"/>
                <w:sz w:val="24"/>
                <w:szCs w:val="24"/>
              </w:rPr>
              <w:t>Центральная районная библиотека</w:t>
            </w:r>
          </w:p>
        </w:tc>
      </w:tr>
      <w:tr w:rsidR="004D1C1E" w:rsidRPr="00EF58FB" w:rsidTr="00205BF3">
        <w:trPr>
          <w:trHeight w:val="353"/>
        </w:trPr>
        <w:tc>
          <w:tcPr>
            <w:tcW w:w="3119" w:type="dxa"/>
            <w:vAlign w:val="center"/>
          </w:tcPr>
          <w:p w:rsidR="004D1C1E" w:rsidRPr="00E13A04" w:rsidRDefault="004D1C1E" w:rsidP="00164169">
            <w:pPr>
              <w:pStyle w:val="af"/>
              <w:rPr>
                <w:rFonts w:ascii="Times New Roman" w:hAnsi="Times New Roman"/>
                <w:sz w:val="28"/>
                <w:szCs w:val="28"/>
              </w:rPr>
            </w:pPr>
            <w:r w:rsidRPr="00E13A04">
              <w:rPr>
                <w:rFonts w:ascii="Times New Roman" w:hAnsi="Times New Roman"/>
                <w:sz w:val="28"/>
                <w:szCs w:val="28"/>
              </w:rPr>
              <w:t>1.2. Число единиц копировально-множительной техники</w:t>
            </w:r>
          </w:p>
        </w:tc>
        <w:tc>
          <w:tcPr>
            <w:tcW w:w="993" w:type="dxa"/>
            <w:vAlign w:val="center"/>
          </w:tcPr>
          <w:p w:rsidR="004D1C1E" w:rsidRPr="00E13A04" w:rsidRDefault="004D1C1E" w:rsidP="008A7B86">
            <w:pPr>
              <w:pStyle w:val="af"/>
              <w:jc w:val="center"/>
              <w:rPr>
                <w:rFonts w:ascii="Times New Roman" w:hAnsi="Times New Roman"/>
                <w:b/>
                <w:sz w:val="28"/>
                <w:szCs w:val="28"/>
              </w:rPr>
            </w:pPr>
          </w:p>
        </w:tc>
        <w:tc>
          <w:tcPr>
            <w:tcW w:w="992" w:type="dxa"/>
            <w:vAlign w:val="center"/>
          </w:tcPr>
          <w:p w:rsidR="004D1C1E" w:rsidRPr="005728C3" w:rsidRDefault="005728C3" w:rsidP="008A7B86">
            <w:pPr>
              <w:pStyle w:val="af"/>
              <w:jc w:val="center"/>
              <w:rPr>
                <w:rFonts w:ascii="Times New Roman" w:hAnsi="Times New Roman"/>
                <w:sz w:val="28"/>
                <w:szCs w:val="28"/>
              </w:rPr>
            </w:pPr>
            <w:r w:rsidRPr="005728C3">
              <w:rPr>
                <w:rFonts w:ascii="Times New Roman" w:hAnsi="Times New Roman"/>
                <w:sz w:val="28"/>
                <w:szCs w:val="28"/>
              </w:rPr>
              <w:t>-</w:t>
            </w:r>
          </w:p>
        </w:tc>
        <w:tc>
          <w:tcPr>
            <w:tcW w:w="2268" w:type="dxa"/>
            <w:vAlign w:val="center"/>
          </w:tcPr>
          <w:p w:rsidR="004D1C1E" w:rsidRPr="005728C3" w:rsidRDefault="005728C3" w:rsidP="008A7B86">
            <w:pPr>
              <w:pStyle w:val="af"/>
              <w:jc w:val="center"/>
              <w:rPr>
                <w:rFonts w:ascii="Times New Roman" w:hAnsi="Times New Roman"/>
                <w:sz w:val="28"/>
                <w:szCs w:val="28"/>
              </w:rPr>
            </w:pPr>
            <w:r w:rsidRPr="005728C3">
              <w:rPr>
                <w:rFonts w:ascii="Times New Roman" w:hAnsi="Times New Roman"/>
                <w:sz w:val="28"/>
                <w:szCs w:val="28"/>
              </w:rPr>
              <w:t>-</w:t>
            </w:r>
          </w:p>
        </w:tc>
        <w:tc>
          <w:tcPr>
            <w:tcW w:w="2693" w:type="dxa"/>
            <w:vAlign w:val="center"/>
          </w:tcPr>
          <w:p w:rsidR="004D1C1E" w:rsidRPr="00B1759E" w:rsidRDefault="00B1759E" w:rsidP="008A7B86">
            <w:pPr>
              <w:pStyle w:val="af"/>
              <w:jc w:val="center"/>
              <w:rPr>
                <w:rFonts w:ascii="Times New Roman" w:hAnsi="Times New Roman"/>
                <w:sz w:val="28"/>
                <w:szCs w:val="28"/>
              </w:rPr>
            </w:pPr>
            <w:r w:rsidRPr="00B1759E">
              <w:rPr>
                <w:rFonts w:ascii="Times New Roman" w:hAnsi="Times New Roman"/>
                <w:sz w:val="28"/>
                <w:szCs w:val="28"/>
              </w:rPr>
              <w:t>-</w:t>
            </w:r>
          </w:p>
        </w:tc>
      </w:tr>
      <w:tr w:rsidR="004D1C1E" w:rsidRPr="003A4C4F" w:rsidTr="00205BF3">
        <w:trPr>
          <w:trHeight w:val="353"/>
        </w:trPr>
        <w:tc>
          <w:tcPr>
            <w:tcW w:w="3119" w:type="dxa"/>
            <w:vAlign w:val="center"/>
          </w:tcPr>
          <w:p w:rsidR="004D1C1E" w:rsidRPr="00E13A04" w:rsidRDefault="004D1C1E" w:rsidP="00164169">
            <w:pPr>
              <w:rPr>
                <w:sz w:val="28"/>
                <w:szCs w:val="28"/>
              </w:rPr>
            </w:pPr>
            <w:r w:rsidRPr="00E13A04">
              <w:rPr>
                <w:sz w:val="28"/>
                <w:szCs w:val="28"/>
              </w:rPr>
              <w:t>из них сканеров для оцифровки документов</w:t>
            </w:r>
          </w:p>
        </w:tc>
        <w:tc>
          <w:tcPr>
            <w:tcW w:w="993" w:type="dxa"/>
            <w:vAlign w:val="center"/>
          </w:tcPr>
          <w:p w:rsidR="004D1C1E" w:rsidRPr="00E13A04" w:rsidRDefault="00E13A04" w:rsidP="008A7B86">
            <w:pPr>
              <w:jc w:val="center"/>
              <w:rPr>
                <w:sz w:val="28"/>
                <w:szCs w:val="28"/>
              </w:rPr>
            </w:pPr>
            <w:r>
              <w:rPr>
                <w:sz w:val="28"/>
                <w:szCs w:val="28"/>
              </w:rPr>
              <w:t>1</w:t>
            </w:r>
          </w:p>
        </w:tc>
        <w:tc>
          <w:tcPr>
            <w:tcW w:w="992" w:type="dxa"/>
            <w:vAlign w:val="center"/>
          </w:tcPr>
          <w:p w:rsidR="004D1C1E" w:rsidRPr="005728C3" w:rsidRDefault="005728C3" w:rsidP="008A7B86">
            <w:pPr>
              <w:jc w:val="center"/>
              <w:rPr>
                <w:sz w:val="28"/>
                <w:szCs w:val="28"/>
              </w:rPr>
            </w:pPr>
            <w:r w:rsidRPr="005728C3">
              <w:rPr>
                <w:sz w:val="28"/>
                <w:szCs w:val="28"/>
              </w:rPr>
              <w:t>-</w:t>
            </w:r>
          </w:p>
        </w:tc>
        <w:tc>
          <w:tcPr>
            <w:tcW w:w="2268" w:type="dxa"/>
            <w:vAlign w:val="center"/>
          </w:tcPr>
          <w:p w:rsidR="004D1C1E" w:rsidRPr="003A4C4F" w:rsidRDefault="005728C3" w:rsidP="008A7B86">
            <w:pPr>
              <w:jc w:val="center"/>
              <w:rPr>
                <w:sz w:val="28"/>
                <w:szCs w:val="28"/>
              </w:rPr>
            </w:pPr>
            <w:r>
              <w:rPr>
                <w:sz w:val="28"/>
                <w:szCs w:val="28"/>
              </w:rPr>
              <w:t>-</w:t>
            </w:r>
          </w:p>
        </w:tc>
        <w:tc>
          <w:tcPr>
            <w:tcW w:w="2693" w:type="dxa"/>
            <w:vAlign w:val="center"/>
          </w:tcPr>
          <w:p w:rsidR="004D1C1E" w:rsidRPr="00B1759E" w:rsidRDefault="00B1759E" w:rsidP="008A7B86">
            <w:pPr>
              <w:jc w:val="center"/>
              <w:rPr>
                <w:sz w:val="28"/>
                <w:szCs w:val="28"/>
              </w:rPr>
            </w:pPr>
            <w:r w:rsidRPr="00B1759E">
              <w:rPr>
                <w:sz w:val="28"/>
                <w:szCs w:val="28"/>
              </w:rPr>
              <w:t>-</w:t>
            </w:r>
          </w:p>
        </w:tc>
      </w:tr>
    </w:tbl>
    <w:p w:rsidR="004D1C1E" w:rsidRPr="003A4C4F" w:rsidRDefault="004D1C1E" w:rsidP="00164169">
      <w:pPr>
        <w:pStyle w:val="af"/>
        <w:jc w:val="both"/>
        <w:rPr>
          <w:rFonts w:ascii="Times New Roman" w:hAnsi="Times New Roman"/>
          <w:sz w:val="28"/>
          <w:szCs w:val="28"/>
        </w:rPr>
      </w:pPr>
    </w:p>
    <w:p w:rsidR="004D1C1E" w:rsidRPr="003A4C4F" w:rsidRDefault="004D1C1E" w:rsidP="00164169">
      <w:pPr>
        <w:pStyle w:val="af"/>
        <w:numPr>
          <w:ilvl w:val="0"/>
          <w:numId w:val="41"/>
        </w:numPr>
        <w:ind w:left="0" w:firstLine="0"/>
        <w:jc w:val="both"/>
        <w:rPr>
          <w:rFonts w:ascii="Times New Roman" w:hAnsi="Times New Roman"/>
          <w:b/>
          <w:sz w:val="28"/>
          <w:szCs w:val="28"/>
        </w:rPr>
      </w:pPr>
      <w:r w:rsidRPr="003A4C4F">
        <w:rPr>
          <w:rFonts w:ascii="Times New Roman" w:hAnsi="Times New Roman"/>
          <w:b/>
          <w:sz w:val="28"/>
          <w:szCs w:val="28"/>
        </w:rPr>
        <w:t xml:space="preserve">Электронные ресурсы </w:t>
      </w:r>
      <w:smartTag w:uri="urn:schemas-microsoft-com:office:smarttags" w:element="metricconverter">
        <w:smartTagPr>
          <w:attr w:name="ProductID" w:val="2020 г"/>
        </w:smartTagPr>
        <w:r w:rsidRPr="003A4C4F">
          <w:rPr>
            <w:rFonts w:ascii="Times New Roman" w:hAnsi="Times New Roman"/>
            <w:b/>
            <w:sz w:val="28"/>
            <w:szCs w:val="28"/>
          </w:rPr>
          <w:t>2020 г</w:t>
        </w:r>
      </w:smartTag>
      <w:r w:rsidRPr="003A4C4F">
        <w:rPr>
          <w:rFonts w:ascii="Times New Roman" w:hAnsi="Times New Roman"/>
          <w:b/>
          <w:sz w:val="28"/>
          <w:szCs w:val="28"/>
        </w:rPr>
        <w:t>.</w:t>
      </w:r>
    </w:p>
    <w:p w:rsidR="004D1C1E" w:rsidRPr="003A4C4F" w:rsidRDefault="004D1C1E" w:rsidP="006254DF">
      <w:pPr>
        <w:pStyle w:val="af"/>
        <w:jc w:val="both"/>
        <w:rPr>
          <w:rFonts w:ascii="Times New Roman" w:hAnsi="Times New Roman"/>
          <w:b/>
          <w:sz w:val="28"/>
          <w:szCs w:val="2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28"/>
        <w:gridCol w:w="3119"/>
        <w:gridCol w:w="3118"/>
      </w:tblGrid>
      <w:tr w:rsidR="004D1C1E" w:rsidRPr="003A4C4F" w:rsidTr="0017655C">
        <w:trPr>
          <w:trHeight w:val="228"/>
        </w:trPr>
        <w:tc>
          <w:tcPr>
            <w:tcW w:w="3828" w:type="dxa"/>
            <w:vAlign w:val="center"/>
          </w:tcPr>
          <w:p w:rsidR="004D1C1E" w:rsidRPr="003A4C4F" w:rsidRDefault="004D1C1E" w:rsidP="00164169">
            <w:pPr>
              <w:rPr>
                <w:sz w:val="28"/>
                <w:szCs w:val="28"/>
              </w:rPr>
            </w:pPr>
          </w:p>
        </w:tc>
        <w:tc>
          <w:tcPr>
            <w:tcW w:w="3119" w:type="dxa"/>
          </w:tcPr>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b/>
                <w:sz w:val="28"/>
                <w:szCs w:val="28"/>
              </w:rPr>
              <w:t>2019</w:t>
            </w:r>
          </w:p>
        </w:tc>
        <w:tc>
          <w:tcPr>
            <w:tcW w:w="3118" w:type="dxa"/>
          </w:tcPr>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b/>
                <w:sz w:val="28"/>
                <w:szCs w:val="28"/>
              </w:rPr>
              <w:t>2020</w:t>
            </w:r>
          </w:p>
        </w:tc>
      </w:tr>
      <w:tr w:rsidR="004D1C1E" w:rsidRPr="003A4C4F" w:rsidTr="0017655C">
        <w:trPr>
          <w:trHeight w:val="300"/>
        </w:trPr>
        <w:tc>
          <w:tcPr>
            <w:tcW w:w="3828" w:type="dxa"/>
          </w:tcPr>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2.1. Количество оцифрованных страниц</w:t>
            </w:r>
          </w:p>
        </w:tc>
        <w:tc>
          <w:tcPr>
            <w:tcW w:w="3119" w:type="dxa"/>
            <w:vAlign w:val="center"/>
          </w:tcPr>
          <w:p w:rsidR="004D1C1E" w:rsidRPr="003A4C4F" w:rsidRDefault="00AE3D03" w:rsidP="00164169">
            <w:pPr>
              <w:pStyle w:val="af"/>
              <w:jc w:val="center"/>
              <w:rPr>
                <w:rFonts w:ascii="Times New Roman" w:hAnsi="Times New Roman"/>
                <w:sz w:val="28"/>
                <w:szCs w:val="28"/>
              </w:rPr>
            </w:pPr>
            <w:r>
              <w:rPr>
                <w:rFonts w:ascii="Times New Roman" w:hAnsi="Times New Roman"/>
                <w:sz w:val="28"/>
                <w:szCs w:val="28"/>
              </w:rPr>
              <w:t>2937</w:t>
            </w:r>
          </w:p>
        </w:tc>
        <w:tc>
          <w:tcPr>
            <w:tcW w:w="3118" w:type="dxa"/>
            <w:vAlign w:val="center"/>
          </w:tcPr>
          <w:p w:rsidR="004D1C1E" w:rsidRPr="003A4C4F" w:rsidRDefault="00AE3D03" w:rsidP="00164169">
            <w:pPr>
              <w:pStyle w:val="af"/>
              <w:jc w:val="center"/>
              <w:rPr>
                <w:rFonts w:ascii="Times New Roman" w:hAnsi="Times New Roman"/>
                <w:sz w:val="28"/>
                <w:szCs w:val="28"/>
              </w:rPr>
            </w:pPr>
            <w:r>
              <w:rPr>
                <w:rFonts w:ascii="Times New Roman" w:hAnsi="Times New Roman"/>
                <w:sz w:val="28"/>
                <w:szCs w:val="28"/>
              </w:rPr>
              <w:t>3937</w:t>
            </w:r>
          </w:p>
        </w:tc>
      </w:tr>
      <w:tr w:rsidR="004D1C1E" w:rsidRPr="003A4C4F" w:rsidTr="008D71D9">
        <w:trPr>
          <w:trHeight w:val="300"/>
        </w:trPr>
        <w:tc>
          <w:tcPr>
            <w:tcW w:w="3828" w:type="dxa"/>
          </w:tcPr>
          <w:p w:rsidR="004D1C1E" w:rsidRPr="003A4C4F" w:rsidRDefault="004D1C1E" w:rsidP="00164169">
            <w:pPr>
              <w:pStyle w:val="af"/>
              <w:tabs>
                <w:tab w:val="left" w:pos="3896"/>
              </w:tabs>
              <w:rPr>
                <w:rFonts w:ascii="Times New Roman" w:hAnsi="Times New Roman"/>
                <w:sz w:val="28"/>
                <w:szCs w:val="28"/>
              </w:rPr>
            </w:pPr>
            <w:r w:rsidRPr="003A4C4F">
              <w:rPr>
                <w:rFonts w:ascii="Times New Roman" w:hAnsi="Times New Roman"/>
                <w:sz w:val="28"/>
                <w:szCs w:val="28"/>
              </w:rPr>
              <w:t>2.2. Сетевые удаленные ресурсы</w:t>
            </w:r>
            <w:r w:rsidRPr="003A4C4F">
              <w:rPr>
                <w:rFonts w:ascii="Times New Roman" w:hAnsi="Times New Roman"/>
                <w:color w:val="000000"/>
                <w:sz w:val="28"/>
                <w:szCs w:val="28"/>
              </w:rPr>
              <w:t xml:space="preserve"> (перечислить: ЭБ «</w:t>
            </w:r>
            <w:proofErr w:type="spellStart"/>
            <w:r w:rsidRPr="003A4C4F">
              <w:rPr>
                <w:rFonts w:ascii="Times New Roman" w:hAnsi="Times New Roman"/>
                <w:color w:val="000000"/>
                <w:sz w:val="28"/>
                <w:szCs w:val="28"/>
              </w:rPr>
              <w:t>ЛитРес</w:t>
            </w:r>
            <w:proofErr w:type="spellEnd"/>
            <w:r w:rsidRPr="003A4C4F">
              <w:rPr>
                <w:rFonts w:ascii="Times New Roman" w:hAnsi="Times New Roman"/>
                <w:color w:val="000000"/>
                <w:sz w:val="28"/>
                <w:szCs w:val="28"/>
              </w:rPr>
              <w:t>», «</w:t>
            </w:r>
            <w:proofErr w:type="spellStart"/>
            <w:r w:rsidRPr="003A4C4F">
              <w:rPr>
                <w:rFonts w:ascii="Times New Roman" w:hAnsi="Times New Roman"/>
                <w:color w:val="000000"/>
                <w:sz w:val="28"/>
                <w:szCs w:val="28"/>
              </w:rPr>
              <w:t>EastView</w:t>
            </w:r>
            <w:proofErr w:type="spellEnd"/>
            <w:r w:rsidRPr="003A4C4F">
              <w:rPr>
                <w:rFonts w:ascii="Times New Roman" w:hAnsi="Times New Roman"/>
                <w:color w:val="000000"/>
                <w:sz w:val="28"/>
                <w:szCs w:val="28"/>
              </w:rPr>
              <w:t>», «Лань» и др.)</w:t>
            </w:r>
          </w:p>
        </w:tc>
        <w:tc>
          <w:tcPr>
            <w:tcW w:w="6237" w:type="dxa"/>
            <w:gridSpan w:val="2"/>
            <w:vAlign w:val="center"/>
          </w:tcPr>
          <w:p w:rsidR="004D1C1E" w:rsidRPr="003A4C4F" w:rsidRDefault="00E26089" w:rsidP="00164169">
            <w:pPr>
              <w:pStyle w:val="af"/>
              <w:jc w:val="center"/>
              <w:rPr>
                <w:rFonts w:ascii="Times New Roman" w:hAnsi="Times New Roman"/>
                <w:sz w:val="28"/>
                <w:szCs w:val="28"/>
              </w:rPr>
            </w:pPr>
            <w:r w:rsidRPr="00E829B0">
              <w:rPr>
                <w:rFonts w:ascii="Times New Roman" w:hAnsi="Times New Roman"/>
                <w:color w:val="000000"/>
                <w:sz w:val="26"/>
                <w:szCs w:val="26"/>
              </w:rPr>
              <w:t>«</w:t>
            </w:r>
            <w:proofErr w:type="spellStart"/>
            <w:r w:rsidRPr="00E829B0">
              <w:rPr>
                <w:rFonts w:ascii="Times New Roman" w:hAnsi="Times New Roman"/>
                <w:color w:val="000000"/>
                <w:sz w:val="26"/>
                <w:szCs w:val="26"/>
              </w:rPr>
              <w:t>ЛитРес</w:t>
            </w:r>
            <w:proofErr w:type="spellEnd"/>
            <w:r w:rsidRPr="00E829B0">
              <w:rPr>
                <w:rFonts w:ascii="Times New Roman" w:hAnsi="Times New Roman"/>
                <w:color w:val="000000"/>
                <w:sz w:val="26"/>
                <w:szCs w:val="26"/>
              </w:rPr>
              <w:t>»,</w:t>
            </w:r>
            <w:r>
              <w:rPr>
                <w:rFonts w:ascii="Times New Roman" w:hAnsi="Times New Roman"/>
                <w:color w:val="000000"/>
                <w:sz w:val="26"/>
                <w:szCs w:val="26"/>
              </w:rPr>
              <w:t xml:space="preserve"> Президентская библиотека</w:t>
            </w:r>
            <w:r w:rsidRPr="0035088F">
              <w:rPr>
                <w:rFonts w:ascii="Times New Roman" w:hAnsi="Times New Roman"/>
                <w:color w:val="000000"/>
                <w:sz w:val="26"/>
                <w:szCs w:val="26"/>
              </w:rPr>
              <w:t xml:space="preserve"> </w:t>
            </w:r>
            <w:r>
              <w:rPr>
                <w:rFonts w:ascii="Times New Roman" w:hAnsi="Times New Roman"/>
                <w:color w:val="000000"/>
                <w:sz w:val="26"/>
                <w:szCs w:val="26"/>
              </w:rPr>
              <w:t>им. Б</w:t>
            </w:r>
            <w:r w:rsidRPr="00286F14">
              <w:rPr>
                <w:rFonts w:ascii="Times New Roman" w:hAnsi="Times New Roman"/>
                <w:color w:val="000000"/>
                <w:sz w:val="26"/>
                <w:szCs w:val="26"/>
              </w:rPr>
              <w:t>.</w:t>
            </w:r>
            <w:r>
              <w:rPr>
                <w:rFonts w:ascii="Times New Roman" w:hAnsi="Times New Roman"/>
                <w:color w:val="000000"/>
                <w:sz w:val="26"/>
                <w:szCs w:val="26"/>
              </w:rPr>
              <w:t>Н</w:t>
            </w:r>
            <w:r w:rsidRPr="00286F14">
              <w:rPr>
                <w:rFonts w:ascii="Times New Roman" w:hAnsi="Times New Roman"/>
                <w:color w:val="000000"/>
                <w:sz w:val="26"/>
                <w:szCs w:val="26"/>
              </w:rPr>
              <w:t>.</w:t>
            </w:r>
            <w:r>
              <w:rPr>
                <w:rFonts w:ascii="Times New Roman" w:hAnsi="Times New Roman"/>
                <w:color w:val="000000"/>
                <w:sz w:val="26"/>
                <w:szCs w:val="26"/>
              </w:rPr>
              <w:t xml:space="preserve"> Ельцина</w:t>
            </w:r>
            <w:r w:rsidRPr="00286F14">
              <w:rPr>
                <w:rFonts w:ascii="Times New Roman" w:hAnsi="Times New Roman"/>
                <w:color w:val="000000"/>
                <w:sz w:val="26"/>
                <w:szCs w:val="26"/>
              </w:rPr>
              <w:t>,</w:t>
            </w:r>
            <w:r>
              <w:rPr>
                <w:rFonts w:ascii="Times New Roman" w:hAnsi="Times New Roman"/>
                <w:color w:val="000000"/>
                <w:sz w:val="26"/>
                <w:szCs w:val="26"/>
              </w:rPr>
              <w:t xml:space="preserve"> </w:t>
            </w:r>
            <w:r>
              <w:rPr>
                <w:rFonts w:ascii="Times New Roman" w:hAnsi="Times New Roman"/>
                <w:color w:val="000000"/>
                <w:sz w:val="26"/>
                <w:szCs w:val="26"/>
                <w:lang w:val="en-US"/>
              </w:rPr>
              <w:t>e</w:t>
            </w:r>
            <w:r w:rsidRPr="00286F14">
              <w:rPr>
                <w:rFonts w:ascii="Times New Roman" w:hAnsi="Times New Roman"/>
                <w:color w:val="000000"/>
                <w:sz w:val="26"/>
                <w:szCs w:val="26"/>
              </w:rPr>
              <w:t>-</w:t>
            </w:r>
            <w:proofErr w:type="spellStart"/>
            <w:r>
              <w:rPr>
                <w:rFonts w:ascii="Times New Roman" w:hAnsi="Times New Roman"/>
                <w:color w:val="000000"/>
                <w:sz w:val="26"/>
                <w:szCs w:val="26"/>
                <w:lang w:val="en-US"/>
              </w:rPr>
              <w:t>librery</w:t>
            </w:r>
            <w:proofErr w:type="spellEnd"/>
            <w:r w:rsidRPr="00286F14">
              <w:rPr>
                <w:rFonts w:ascii="Times New Roman" w:hAnsi="Times New Roman"/>
                <w:color w:val="000000"/>
                <w:sz w:val="26"/>
                <w:szCs w:val="26"/>
              </w:rPr>
              <w:t>, «</w:t>
            </w:r>
            <w:proofErr w:type="spellStart"/>
            <w:r>
              <w:rPr>
                <w:rFonts w:ascii="Times New Roman" w:hAnsi="Times New Roman"/>
                <w:color w:val="000000"/>
                <w:sz w:val="26"/>
                <w:szCs w:val="26"/>
              </w:rPr>
              <w:t>Юрайт</w:t>
            </w:r>
            <w:proofErr w:type="spellEnd"/>
            <w:r w:rsidRPr="00286F14">
              <w:rPr>
                <w:rFonts w:ascii="Times New Roman" w:hAnsi="Times New Roman"/>
                <w:color w:val="000000"/>
                <w:sz w:val="26"/>
                <w:szCs w:val="26"/>
              </w:rPr>
              <w:t xml:space="preserve">», </w:t>
            </w:r>
            <w:r>
              <w:rPr>
                <w:rFonts w:ascii="Times New Roman" w:hAnsi="Times New Roman"/>
                <w:color w:val="000000"/>
                <w:sz w:val="26"/>
                <w:szCs w:val="26"/>
                <w:lang w:val="en-US"/>
              </w:rPr>
              <w:t>IPR</w:t>
            </w:r>
            <w:r w:rsidRPr="00286F14">
              <w:rPr>
                <w:rFonts w:ascii="Times New Roman" w:hAnsi="Times New Roman"/>
                <w:color w:val="000000"/>
                <w:sz w:val="26"/>
                <w:szCs w:val="26"/>
              </w:rPr>
              <w:t>-</w:t>
            </w:r>
            <w:r>
              <w:rPr>
                <w:rFonts w:ascii="Times New Roman" w:hAnsi="Times New Roman"/>
                <w:color w:val="000000"/>
                <w:sz w:val="26"/>
                <w:szCs w:val="26"/>
                <w:lang w:val="en-US"/>
              </w:rPr>
              <w:t>BOOKS</w:t>
            </w:r>
          </w:p>
        </w:tc>
      </w:tr>
      <w:tr w:rsidR="004D1C1E" w:rsidRPr="003A4C4F" w:rsidTr="008D71D9">
        <w:trPr>
          <w:trHeight w:val="300"/>
        </w:trPr>
        <w:tc>
          <w:tcPr>
            <w:tcW w:w="3828" w:type="dxa"/>
          </w:tcPr>
          <w:p w:rsidR="004D1C1E" w:rsidRPr="003A4C4F" w:rsidRDefault="004D1C1E" w:rsidP="00164169">
            <w:pPr>
              <w:pStyle w:val="af"/>
              <w:tabs>
                <w:tab w:val="left" w:pos="3896"/>
              </w:tabs>
              <w:rPr>
                <w:rFonts w:ascii="Times New Roman" w:hAnsi="Times New Roman"/>
                <w:sz w:val="28"/>
                <w:szCs w:val="28"/>
              </w:rPr>
            </w:pPr>
            <w:r w:rsidRPr="003A4C4F">
              <w:rPr>
                <w:rFonts w:ascii="Times New Roman" w:hAnsi="Times New Roman"/>
                <w:sz w:val="28"/>
                <w:szCs w:val="28"/>
              </w:rPr>
              <w:t xml:space="preserve">2.3. Электронные ресурсы собственной генерации </w:t>
            </w:r>
          </w:p>
          <w:p w:rsidR="004D1C1E" w:rsidRPr="003A4C4F" w:rsidRDefault="004D1C1E" w:rsidP="00164169">
            <w:pPr>
              <w:pStyle w:val="af"/>
              <w:tabs>
                <w:tab w:val="left" w:pos="3896"/>
              </w:tabs>
              <w:rPr>
                <w:rFonts w:ascii="Times New Roman" w:hAnsi="Times New Roman"/>
                <w:sz w:val="28"/>
                <w:szCs w:val="28"/>
              </w:rPr>
            </w:pPr>
            <w:r w:rsidRPr="003A4C4F">
              <w:rPr>
                <w:rFonts w:ascii="Times New Roman" w:hAnsi="Times New Roman"/>
                <w:sz w:val="28"/>
                <w:szCs w:val="28"/>
              </w:rPr>
              <w:t>(перечислить)</w:t>
            </w:r>
          </w:p>
        </w:tc>
        <w:tc>
          <w:tcPr>
            <w:tcW w:w="6237" w:type="dxa"/>
            <w:gridSpan w:val="2"/>
            <w:vAlign w:val="center"/>
          </w:tcPr>
          <w:p w:rsidR="004D1C1E" w:rsidRPr="003A4C4F" w:rsidRDefault="00E26089" w:rsidP="00164169">
            <w:pPr>
              <w:pStyle w:val="af"/>
              <w:jc w:val="center"/>
              <w:rPr>
                <w:rFonts w:ascii="Times New Roman" w:hAnsi="Times New Roman"/>
                <w:sz w:val="28"/>
                <w:szCs w:val="28"/>
              </w:rPr>
            </w:pPr>
            <w:r w:rsidRPr="0031042C">
              <w:rPr>
                <w:rFonts w:ascii="Times New Roman" w:hAnsi="Times New Roman"/>
                <w:sz w:val="26"/>
                <w:szCs w:val="26"/>
              </w:rPr>
              <w:t>ЭК «Ирбис»</w:t>
            </w:r>
          </w:p>
        </w:tc>
      </w:tr>
    </w:tbl>
    <w:p w:rsidR="00630B45" w:rsidRDefault="00630B45" w:rsidP="00164169">
      <w:pPr>
        <w:pStyle w:val="af"/>
        <w:jc w:val="both"/>
        <w:rPr>
          <w:rFonts w:ascii="Times New Roman" w:hAnsi="Times New Roman"/>
          <w:b/>
          <w:sz w:val="28"/>
          <w:szCs w:val="28"/>
        </w:rPr>
      </w:pPr>
    </w:p>
    <w:p w:rsidR="004D1C1E" w:rsidRPr="003A4C4F" w:rsidRDefault="004D1C1E" w:rsidP="00164169">
      <w:pPr>
        <w:pStyle w:val="af"/>
        <w:jc w:val="both"/>
        <w:rPr>
          <w:rFonts w:ascii="Times New Roman" w:hAnsi="Times New Roman"/>
          <w:b/>
          <w:sz w:val="28"/>
          <w:szCs w:val="28"/>
        </w:rPr>
      </w:pPr>
      <w:r w:rsidRPr="003A4C4F">
        <w:rPr>
          <w:rFonts w:ascii="Times New Roman" w:hAnsi="Times New Roman"/>
          <w:b/>
          <w:sz w:val="28"/>
          <w:szCs w:val="28"/>
          <w:lang w:val="en-US"/>
        </w:rPr>
        <w:t>IV</w:t>
      </w:r>
      <w:r w:rsidRPr="003A4C4F">
        <w:rPr>
          <w:rFonts w:ascii="Times New Roman" w:hAnsi="Times New Roman"/>
          <w:b/>
          <w:sz w:val="28"/>
          <w:szCs w:val="28"/>
        </w:rPr>
        <w:t xml:space="preserve">. КАДРЫ (ОСНОВНОЙ ПЕРСОНАЛ) </w:t>
      </w:r>
      <w:r w:rsidRPr="003A4C4F">
        <w:rPr>
          <w:rStyle w:val="af4"/>
          <w:rFonts w:ascii="Times New Roman" w:hAnsi="Times New Roman"/>
          <w:b/>
          <w:sz w:val="28"/>
          <w:szCs w:val="28"/>
        </w:rPr>
        <w:footnoteReference w:id="5"/>
      </w:r>
    </w:p>
    <w:p w:rsidR="004D1C1E" w:rsidRPr="003A4C4F" w:rsidRDefault="004D1C1E" w:rsidP="00164169">
      <w:pPr>
        <w:pStyle w:val="af"/>
        <w:jc w:val="both"/>
        <w:rPr>
          <w:rFonts w:ascii="Times New Roman" w:hAnsi="Times New Roman"/>
          <w:b/>
          <w:sz w:val="28"/>
          <w:szCs w:val="28"/>
        </w:rPr>
      </w:pPr>
    </w:p>
    <w:p w:rsidR="004D1C1E" w:rsidRPr="003A4C4F" w:rsidRDefault="004D1C1E" w:rsidP="00164169">
      <w:pPr>
        <w:pStyle w:val="af"/>
        <w:numPr>
          <w:ilvl w:val="1"/>
          <w:numId w:val="1"/>
        </w:numPr>
        <w:tabs>
          <w:tab w:val="clear" w:pos="1440"/>
        </w:tabs>
        <w:ind w:left="0" w:firstLine="0"/>
        <w:jc w:val="both"/>
        <w:rPr>
          <w:rFonts w:ascii="Times New Roman" w:hAnsi="Times New Roman"/>
          <w:b/>
          <w:sz w:val="28"/>
          <w:szCs w:val="28"/>
        </w:rPr>
      </w:pPr>
      <w:r w:rsidRPr="003A4C4F">
        <w:rPr>
          <w:rFonts w:ascii="Times New Roman" w:hAnsi="Times New Roman"/>
          <w:b/>
          <w:sz w:val="28"/>
          <w:szCs w:val="28"/>
        </w:rPr>
        <w:t>Состав кадров</w:t>
      </w:r>
    </w:p>
    <w:p w:rsidR="004D1C1E" w:rsidRPr="003A4C4F" w:rsidRDefault="004D1C1E" w:rsidP="00164169">
      <w:pPr>
        <w:pStyle w:val="af"/>
        <w:jc w:val="both"/>
        <w:rPr>
          <w:rFonts w:ascii="Times New Roman" w:hAnsi="Times New Roman"/>
          <w:b/>
          <w:sz w:val="28"/>
          <w:szCs w:val="28"/>
        </w:rPr>
      </w:pPr>
    </w:p>
    <w:tbl>
      <w:tblPr>
        <w:tblW w:w="1002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5"/>
        <w:gridCol w:w="2412"/>
        <w:gridCol w:w="2412"/>
      </w:tblGrid>
      <w:tr w:rsidR="004D1C1E" w:rsidRPr="003A4C4F" w:rsidTr="00050F00">
        <w:tc>
          <w:tcPr>
            <w:tcW w:w="5205" w:type="dxa"/>
          </w:tcPr>
          <w:p w:rsidR="004D1C1E" w:rsidRPr="003A4C4F" w:rsidRDefault="004D1C1E" w:rsidP="00164169">
            <w:pPr>
              <w:pStyle w:val="af"/>
              <w:rPr>
                <w:rFonts w:ascii="Times New Roman" w:hAnsi="Times New Roman"/>
                <w:sz w:val="28"/>
                <w:szCs w:val="28"/>
              </w:rPr>
            </w:pPr>
          </w:p>
        </w:tc>
        <w:tc>
          <w:tcPr>
            <w:tcW w:w="2412" w:type="dxa"/>
            <w:vAlign w:val="center"/>
          </w:tcPr>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b/>
                <w:sz w:val="28"/>
                <w:szCs w:val="28"/>
              </w:rPr>
              <w:t>2019</w:t>
            </w:r>
          </w:p>
        </w:tc>
        <w:tc>
          <w:tcPr>
            <w:tcW w:w="2412" w:type="dxa"/>
            <w:vAlign w:val="center"/>
          </w:tcPr>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b/>
                <w:sz w:val="28"/>
                <w:szCs w:val="28"/>
              </w:rPr>
              <w:t>2020</w:t>
            </w:r>
          </w:p>
        </w:tc>
      </w:tr>
      <w:tr w:rsidR="004D1C1E" w:rsidRPr="003A4C4F" w:rsidTr="00050F00">
        <w:tc>
          <w:tcPr>
            <w:tcW w:w="5205" w:type="dxa"/>
          </w:tcPr>
          <w:p w:rsidR="004D1C1E" w:rsidRPr="003A4C4F" w:rsidRDefault="004D1C1E" w:rsidP="00586BD8">
            <w:pPr>
              <w:pStyle w:val="af"/>
              <w:tabs>
                <w:tab w:val="left" w:pos="460"/>
              </w:tabs>
              <w:jc w:val="both"/>
              <w:rPr>
                <w:rFonts w:ascii="Times New Roman" w:hAnsi="Times New Roman"/>
                <w:sz w:val="28"/>
                <w:szCs w:val="28"/>
              </w:rPr>
            </w:pPr>
            <w:r w:rsidRPr="003A4C4F">
              <w:rPr>
                <w:rFonts w:ascii="Times New Roman" w:hAnsi="Times New Roman"/>
                <w:sz w:val="28"/>
                <w:szCs w:val="28"/>
              </w:rPr>
              <w:t>1.1. Число библиотечных работников (включая</w:t>
            </w:r>
            <w:r w:rsidRPr="003A4C4F">
              <w:rPr>
                <w:rFonts w:ascii="Times New Roman" w:hAnsi="Times New Roman"/>
                <w:b/>
                <w:sz w:val="28"/>
                <w:szCs w:val="28"/>
              </w:rPr>
              <w:t xml:space="preserve"> директоров и их заместителей)</w:t>
            </w:r>
          </w:p>
        </w:tc>
        <w:tc>
          <w:tcPr>
            <w:tcW w:w="2412" w:type="dxa"/>
            <w:vAlign w:val="center"/>
          </w:tcPr>
          <w:p w:rsidR="004D1C1E" w:rsidRPr="003A4C4F" w:rsidRDefault="00E26089" w:rsidP="00164169">
            <w:pPr>
              <w:pStyle w:val="af"/>
              <w:jc w:val="center"/>
              <w:rPr>
                <w:rFonts w:ascii="Times New Roman" w:hAnsi="Times New Roman"/>
                <w:sz w:val="28"/>
                <w:szCs w:val="28"/>
              </w:rPr>
            </w:pPr>
            <w:r>
              <w:rPr>
                <w:rFonts w:ascii="Times New Roman" w:hAnsi="Times New Roman"/>
                <w:sz w:val="28"/>
                <w:szCs w:val="28"/>
              </w:rPr>
              <w:t>20</w:t>
            </w:r>
          </w:p>
        </w:tc>
        <w:tc>
          <w:tcPr>
            <w:tcW w:w="2412" w:type="dxa"/>
            <w:vAlign w:val="center"/>
          </w:tcPr>
          <w:p w:rsidR="004D1C1E" w:rsidRPr="003A4C4F" w:rsidRDefault="00E26089" w:rsidP="00164169">
            <w:pPr>
              <w:pStyle w:val="af"/>
              <w:jc w:val="center"/>
              <w:rPr>
                <w:rFonts w:ascii="Times New Roman" w:hAnsi="Times New Roman"/>
                <w:sz w:val="28"/>
                <w:szCs w:val="28"/>
              </w:rPr>
            </w:pPr>
            <w:r>
              <w:rPr>
                <w:rFonts w:ascii="Times New Roman" w:hAnsi="Times New Roman"/>
                <w:sz w:val="28"/>
                <w:szCs w:val="28"/>
              </w:rPr>
              <w:t>19</w:t>
            </w:r>
          </w:p>
        </w:tc>
      </w:tr>
      <w:tr w:rsidR="004D1C1E" w:rsidRPr="003A4C4F" w:rsidTr="00050F00">
        <w:tc>
          <w:tcPr>
            <w:tcW w:w="5205" w:type="dxa"/>
          </w:tcPr>
          <w:p w:rsidR="004D1C1E" w:rsidRPr="003A4C4F" w:rsidRDefault="004D1C1E" w:rsidP="00586BD8">
            <w:pPr>
              <w:pStyle w:val="af"/>
              <w:tabs>
                <w:tab w:val="left" w:pos="460"/>
              </w:tabs>
              <w:rPr>
                <w:rFonts w:ascii="Times New Roman" w:hAnsi="Times New Roman"/>
                <w:sz w:val="28"/>
                <w:szCs w:val="28"/>
              </w:rPr>
            </w:pPr>
            <w:r w:rsidRPr="003A4C4F">
              <w:rPr>
                <w:rFonts w:ascii="Times New Roman" w:hAnsi="Times New Roman"/>
                <w:sz w:val="28"/>
                <w:szCs w:val="28"/>
              </w:rPr>
              <w:t>1.2. Учится на библиотечном факультете заочно:</w:t>
            </w:r>
          </w:p>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 в ВУЗе</w:t>
            </w:r>
          </w:p>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 в колледже</w:t>
            </w:r>
          </w:p>
        </w:tc>
        <w:tc>
          <w:tcPr>
            <w:tcW w:w="2412" w:type="dxa"/>
            <w:vAlign w:val="center"/>
          </w:tcPr>
          <w:p w:rsidR="004D1C1E" w:rsidRPr="003A4C4F" w:rsidRDefault="00E26089" w:rsidP="00164169">
            <w:pPr>
              <w:pStyle w:val="af"/>
              <w:jc w:val="center"/>
              <w:rPr>
                <w:rFonts w:ascii="Times New Roman" w:hAnsi="Times New Roman"/>
                <w:sz w:val="28"/>
                <w:szCs w:val="28"/>
              </w:rPr>
            </w:pPr>
            <w:r>
              <w:rPr>
                <w:rFonts w:ascii="Times New Roman" w:hAnsi="Times New Roman"/>
                <w:sz w:val="28"/>
                <w:szCs w:val="28"/>
              </w:rPr>
              <w:t>-</w:t>
            </w:r>
          </w:p>
        </w:tc>
        <w:tc>
          <w:tcPr>
            <w:tcW w:w="2412" w:type="dxa"/>
            <w:vAlign w:val="center"/>
          </w:tcPr>
          <w:p w:rsidR="004D1C1E" w:rsidRPr="003A4C4F" w:rsidRDefault="00E26089" w:rsidP="00164169">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050F00">
        <w:tc>
          <w:tcPr>
            <w:tcW w:w="5205" w:type="dxa"/>
          </w:tcPr>
          <w:p w:rsidR="004D1C1E" w:rsidRPr="003A4C4F" w:rsidRDefault="004D1C1E" w:rsidP="00586BD8">
            <w:pPr>
              <w:pStyle w:val="af"/>
              <w:tabs>
                <w:tab w:val="left" w:pos="460"/>
              </w:tabs>
              <w:rPr>
                <w:rFonts w:ascii="Times New Roman" w:hAnsi="Times New Roman"/>
                <w:sz w:val="28"/>
                <w:szCs w:val="28"/>
              </w:rPr>
            </w:pPr>
            <w:r w:rsidRPr="003A4C4F">
              <w:rPr>
                <w:rFonts w:ascii="Times New Roman" w:hAnsi="Times New Roman"/>
                <w:sz w:val="28"/>
                <w:szCs w:val="28"/>
              </w:rPr>
              <w:t>1.3. Учиться на библиотечном факультете дистанционно:</w:t>
            </w:r>
          </w:p>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 в ВУЗе</w:t>
            </w:r>
          </w:p>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 в колледже</w:t>
            </w:r>
          </w:p>
        </w:tc>
        <w:tc>
          <w:tcPr>
            <w:tcW w:w="2412" w:type="dxa"/>
            <w:vAlign w:val="center"/>
          </w:tcPr>
          <w:p w:rsidR="004D1C1E" w:rsidRPr="003A4C4F" w:rsidRDefault="00847EEE" w:rsidP="00164169">
            <w:pPr>
              <w:pStyle w:val="af"/>
              <w:jc w:val="center"/>
              <w:rPr>
                <w:rFonts w:ascii="Times New Roman" w:hAnsi="Times New Roman"/>
                <w:sz w:val="28"/>
                <w:szCs w:val="28"/>
              </w:rPr>
            </w:pPr>
            <w:r>
              <w:rPr>
                <w:rFonts w:ascii="Times New Roman" w:hAnsi="Times New Roman"/>
                <w:sz w:val="28"/>
                <w:szCs w:val="28"/>
              </w:rPr>
              <w:t>-</w:t>
            </w:r>
          </w:p>
        </w:tc>
        <w:tc>
          <w:tcPr>
            <w:tcW w:w="2412" w:type="dxa"/>
            <w:vAlign w:val="center"/>
          </w:tcPr>
          <w:p w:rsidR="004D1C1E" w:rsidRPr="003A4C4F" w:rsidRDefault="00847EEE" w:rsidP="00164169">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050F00">
        <w:tc>
          <w:tcPr>
            <w:tcW w:w="5205" w:type="dxa"/>
          </w:tcPr>
          <w:p w:rsidR="004D1C1E" w:rsidRPr="003A4C4F" w:rsidRDefault="004D1C1E" w:rsidP="00586BD8">
            <w:pPr>
              <w:pStyle w:val="af"/>
              <w:tabs>
                <w:tab w:val="left" w:pos="461"/>
              </w:tabs>
              <w:rPr>
                <w:rFonts w:ascii="Times New Roman" w:hAnsi="Times New Roman"/>
                <w:sz w:val="28"/>
                <w:szCs w:val="28"/>
              </w:rPr>
            </w:pPr>
            <w:r w:rsidRPr="003A4C4F">
              <w:rPr>
                <w:rFonts w:ascii="Times New Roman" w:hAnsi="Times New Roman"/>
                <w:sz w:val="28"/>
                <w:szCs w:val="28"/>
              </w:rPr>
              <w:lastRenderedPageBreak/>
              <w:t>1.4. Наличие штатной единицы специалиста информационных систем (образование, совмещение)</w:t>
            </w:r>
          </w:p>
        </w:tc>
        <w:tc>
          <w:tcPr>
            <w:tcW w:w="2412" w:type="dxa"/>
            <w:vAlign w:val="center"/>
          </w:tcPr>
          <w:p w:rsidR="004D1C1E" w:rsidRPr="003A4C4F" w:rsidRDefault="00847EEE" w:rsidP="00164169">
            <w:pPr>
              <w:pStyle w:val="af"/>
              <w:jc w:val="center"/>
              <w:rPr>
                <w:rFonts w:ascii="Times New Roman" w:hAnsi="Times New Roman"/>
                <w:sz w:val="28"/>
                <w:szCs w:val="28"/>
              </w:rPr>
            </w:pPr>
            <w:r>
              <w:rPr>
                <w:rFonts w:ascii="Times New Roman" w:hAnsi="Times New Roman"/>
                <w:sz w:val="28"/>
                <w:szCs w:val="28"/>
              </w:rPr>
              <w:t>1(да)</w:t>
            </w:r>
          </w:p>
        </w:tc>
        <w:tc>
          <w:tcPr>
            <w:tcW w:w="2412" w:type="dxa"/>
            <w:vAlign w:val="center"/>
          </w:tcPr>
          <w:p w:rsidR="004D1C1E" w:rsidRPr="003A4C4F" w:rsidRDefault="00847EEE" w:rsidP="00164169">
            <w:pPr>
              <w:pStyle w:val="af"/>
              <w:jc w:val="center"/>
              <w:rPr>
                <w:rFonts w:ascii="Times New Roman" w:hAnsi="Times New Roman"/>
                <w:sz w:val="28"/>
                <w:szCs w:val="28"/>
              </w:rPr>
            </w:pPr>
            <w:r>
              <w:rPr>
                <w:rFonts w:ascii="Times New Roman" w:hAnsi="Times New Roman"/>
                <w:sz w:val="28"/>
                <w:szCs w:val="28"/>
              </w:rPr>
              <w:t>1(да)</w:t>
            </w:r>
          </w:p>
        </w:tc>
      </w:tr>
      <w:tr w:rsidR="004D1C1E" w:rsidRPr="003A4C4F" w:rsidTr="00050F00">
        <w:tc>
          <w:tcPr>
            <w:tcW w:w="5205" w:type="dxa"/>
          </w:tcPr>
          <w:p w:rsidR="004D1C1E" w:rsidRPr="003A4C4F" w:rsidRDefault="004D1C1E" w:rsidP="00586BD8">
            <w:pPr>
              <w:pStyle w:val="af"/>
              <w:tabs>
                <w:tab w:val="left" w:pos="431"/>
              </w:tabs>
              <w:rPr>
                <w:rFonts w:ascii="Times New Roman" w:hAnsi="Times New Roman"/>
                <w:sz w:val="28"/>
                <w:szCs w:val="28"/>
              </w:rPr>
            </w:pPr>
            <w:r w:rsidRPr="003A4C4F">
              <w:rPr>
                <w:rFonts w:ascii="Times New Roman" w:hAnsi="Times New Roman"/>
                <w:sz w:val="28"/>
                <w:szCs w:val="28"/>
              </w:rPr>
              <w:t>1.5. Получены новые штатные единицы (сколько, должности)</w:t>
            </w:r>
          </w:p>
        </w:tc>
        <w:tc>
          <w:tcPr>
            <w:tcW w:w="2412" w:type="dxa"/>
            <w:vAlign w:val="center"/>
          </w:tcPr>
          <w:p w:rsidR="004D1C1E" w:rsidRPr="003A4C4F" w:rsidRDefault="005524BA" w:rsidP="00164169">
            <w:pPr>
              <w:pStyle w:val="af"/>
              <w:jc w:val="center"/>
              <w:rPr>
                <w:rFonts w:ascii="Times New Roman" w:hAnsi="Times New Roman"/>
                <w:sz w:val="28"/>
                <w:szCs w:val="28"/>
              </w:rPr>
            </w:pPr>
            <w:r>
              <w:rPr>
                <w:rFonts w:ascii="Times New Roman" w:hAnsi="Times New Roman"/>
                <w:sz w:val="28"/>
                <w:szCs w:val="28"/>
              </w:rPr>
              <w:t>-</w:t>
            </w:r>
          </w:p>
        </w:tc>
        <w:tc>
          <w:tcPr>
            <w:tcW w:w="2412" w:type="dxa"/>
            <w:vAlign w:val="center"/>
          </w:tcPr>
          <w:p w:rsidR="004D1C1E" w:rsidRPr="003A4C4F" w:rsidRDefault="005524BA" w:rsidP="00164169">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050F00">
        <w:tc>
          <w:tcPr>
            <w:tcW w:w="5205" w:type="dxa"/>
          </w:tcPr>
          <w:p w:rsidR="004D1C1E" w:rsidRPr="003A4C4F" w:rsidRDefault="004D1C1E" w:rsidP="00586BD8">
            <w:pPr>
              <w:pStyle w:val="af"/>
              <w:tabs>
                <w:tab w:val="left" w:pos="460"/>
              </w:tabs>
              <w:rPr>
                <w:rFonts w:ascii="Times New Roman" w:hAnsi="Times New Roman"/>
                <w:sz w:val="28"/>
                <w:szCs w:val="28"/>
              </w:rPr>
            </w:pPr>
            <w:r w:rsidRPr="003A4C4F">
              <w:rPr>
                <w:rFonts w:ascii="Times New Roman" w:hAnsi="Times New Roman"/>
                <w:sz w:val="28"/>
                <w:szCs w:val="28"/>
              </w:rPr>
              <w:t>1.6. Сокращены штатные единиц (сколько, должности, где)</w:t>
            </w:r>
          </w:p>
        </w:tc>
        <w:tc>
          <w:tcPr>
            <w:tcW w:w="2412" w:type="dxa"/>
            <w:vAlign w:val="center"/>
          </w:tcPr>
          <w:p w:rsidR="004D1C1E" w:rsidRPr="003A4C4F" w:rsidRDefault="005524BA" w:rsidP="00164169">
            <w:pPr>
              <w:pStyle w:val="af"/>
              <w:jc w:val="center"/>
              <w:rPr>
                <w:rFonts w:ascii="Times New Roman" w:hAnsi="Times New Roman"/>
                <w:sz w:val="28"/>
                <w:szCs w:val="28"/>
              </w:rPr>
            </w:pPr>
            <w:r>
              <w:rPr>
                <w:rFonts w:ascii="Times New Roman" w:hAnsi="Times New Roman"/>
                <w:sz w:val="28"/>
                <w:szCs w:val="28"/>
              </w:rPr>
              <w:t>-</w:t>
            </w:r>
          </w:p>
        </w:tc>
        <w:tc>
          <w:tcPr>
            <w:tcW w:w="2412" w:type="dxa"/>
            <w:vAlign w:val="center"/>
          </w:tcPr>
          <w:p w:rsidR="004D1C1E" w:rsidRPr="003A4C4F" w:rsidRDefault="005524BA" w:rsidP="00164169">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586BD8">
        <w:trPr>
          <w:trHeight w:val="457"/>
        </w:trPr>
        <w:tc>
          <w:tcPr>
            <w:tcW w:w="5205" w:type="dxa"/>
          </w:tcPr>
          <w:p w:rsidR="004D1C1E" w:rsidRPr="003A4C4F" w:rsidRDefault="004D1C1E" w:rsidP="00164169">
            <w:pPr>
              <w:pStyle w:val="af"/>
              <w:tabs>
                <w:tab w:val="left" w:pos="460"/>
              </w:tabs>
              <w:rPr>
                <w:rFonts w:ascii="Times New Roman" w:hAnsi="Times New Roman"/>
                <w:sz w:val="28"/>
                <w:szCs w:val="28"/>
              </w:rPr>
            </w:pPr>
            <w:r w:rsidRPr="003A4C4F">
              <w:rPr>
                <w:rFonts w:ascii="Times New Roman" w:hAnsi="Times New Roman"/>
                <w:sz w:val="28"/>
                <w:szCs w:val="28"/>
              </w:rPr>
              <w:t>1.7. Работают на неполную ставку (всего)</w:t>
            </w:r>
          </w:p>
        </w:tc>
        <w:tc>
          <w:tcPr>
            <w:tcW w:w="2412" w:type="dxa"/>
            <w:vAlign w:val="center"/>
          </w:tcPr>
          <w:p w:rsidR="004D1C1E" w:rsidRPr="003A4C4F" w:rsidRDefault="005524BA" w:rsidP="00164169">
            <w:pPr>
              <w:pStyle w:val="af"/>
              <w:jc w:val="center"/>
              <w:rPr>
                <w:rFonts w:ascii="Times New Roman" w:hAnsi="Times New Roman"/>
                <w:sz w:val="28"/>
                <w:szCs w:val="28"/>
              </w:rPr>
            </w:pPr>
            <w:r>
              <w:rPr>
                <w:rFonts w:ascii="Times New Roman" w:hAnsi="Times New Roman"/>
                <w:sz w:val="28"/>
                <w:szCs w:val="28"/>
              </w:rPr>
              <w:t>7</w:t>
            </w:r>
          </w:p>
        </w:tc>
        <w:tc>
          <w:tcPr>
            <w:tcW w:w="2412" w:type="dxa"/>
            <w:vAlign w:val="center"/>
          </w:tcPr>
          <w:p w:rsidR="004D1C1E" w:rsidRPr="003A4C4F" w:rsidRDefault="005524BA" w:rsidP="00164169">
            <w:pPr>
              <w:pStyle w:val="af"/>
              <w:jc w:val="center"/>
              <w:rPr>
                <w:rFonts w:ascii="Times New Roman" w:hAnsi="Times New Roman"/>
                <w:sz w:val="28"/>
                <w:szCs w:val="28"/>
              </w:rPr>
            </w:pPr>
            <w:r>
              <w:rPr>
                <w:rFonts w:ascii="Times New Roman" w:hAnsi="Times New Roman"/>
                <w:sz w:val="28"/>
                <w:szCs w:val="28"/>
              </w:rPr>
              <w:t>7</w:t>
            </w:r>
          </w:p>
        </w:tc>
      </w:tr>
      <w:tr w:rsidR="004D1C1E" w:rsidRPr="003A4C4F" w:rsidTr="00586BD8">
        <w:trPr>
          <w:trHeight w:val="1697"/>
        </w:trPr>
        <w:tc>
          <w:tcPr>
            <w:tcW w:w="5205" w:type="dxa"/>
          </w:tcPr>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в том числе по должностям (ставкам):</w:t>
            </w:r>
          </w:p>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на 0,75 ставки</w:t>
            </w:r>
          </w:p>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на 0,5 ставки</w:t>
            </w:r>
          </w:p>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на 0,25 ставки</w:t>
            </w:r>
          </w:p>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другое __________________</w:t>
            </w:r>
          </w:p>
        </w:tc>
        <w:tc>
          <w:tcPr>
            <w:tcW w:w="2412" w:type="dxa"/>
            <w:vAlign w:val="center"/>
          </w:tcPr>
          <w:p w:rsidR="004D1C1E" w:rsidRDefault="005524BA" w:rsidP="005524BA">
            <w:pPr>
              <w:pStyle w:val="af"/>
              <w:rPr>
                <w:rFonts w:ascii="Times New Roman" w:hAnsi="Times New Roman"/>
                <w:sz w:val="28"/>
                <w:szCs w:val="28"/>
              </w:rPr>
            </w:pPr>
            <w:r>
              <w:rPr>
                <w:rFonts w:ascii="Times New Roman" w:hAnsi="Times New Roman"/>
                <w:sz w:val="28"/>
                <w:szCs w:val="28"/>
              </w:rPr>
              <w:t>5</w:t>
            </w:r>
          </w:p>
          <w:p w:rsidR="005524BA" w:rsidRDefault="005524BA" w:rsidP="005524BA">
            <w:pPr>
              <w:pStyle w:val="af"/>
              <w:rPr>
                <w:rFonts w:ascii="Times New Roman" w:hAnsi="Times New Roman"/>
                <w:sz w:val="28"/>
                <w:szCs w:val="28"/>
              </w:rPr>
            </w:pPr>
            <w:r>
              <w:rPr>
                <w:rFonts w:ascii="Times New Roman" w:hAnsi="Times New Roman"/>
                <w:sz w:val="28"/>
                <w:szCs w:val="28"/>
              </w:rPr>
              <w:t>2</w:t>
            </w:r>
          </w:p>
          <w:p w:rsidR="005524BA" w:rsidRDefault="005524BA" w:rsidP="00164169">
            <w:pPr>
              <w:pStyle w:val="af"/>
              <w:jc w:val="center"/>
              <w:rPr>
                <w:rFonts w:ascii="Times New Roman" w:hAnsi="Times New Roman"/>
                <w:sz w:val="28"/>
                <w:szCs w:val="28"/>
              </w:rPr>
            </w:pPr>
          </w:p>
          <w:p w:rsidR="005524BA" w:rsidRDefault="005524BA" w:rsidP="00164169">
            <w:pPr>
              <w:pStyle w:val="af"/>
              <w:jc w:val="center"/>
              <w:rPr>
                <w:rFonts w:ascii="Times New Roman" w:hAnsi="Times New Roman"/>
                <w:sz w:val="28"/>
                <w:szCs w:val="28"/>
              </w:rPr>
            </w:pPr>
          </w:p>
          <w:p w:rsidR="005524BA" w:rsidRPr="003A4C4F" w:rsidRDefault="005524BA" w:rsidP="00164169">
            <w:pPr>
              <w:pStyle w:val="af"/>
              <w:jc w:val="center"/>
              <w:rPr>
                <w:rFonts w:ascii="Times New Roman" w:hAnsi="Times New Roman"/>
                <w:sz w:val="28"/>
                <w:szCs w:val="28"/>
              </w:rPr>
            </w:pPr>
          </w:p>
        </w:tc>
        <w:tc>
          <w:tcPr>
            <w:tcW w:w="2412" w:type="dxa"/>
            <w:vAlign w:val="center"/>
          </w:tcPr>
          <w:p w:rsidR="004D1C1E" w:rsidRDefault="004D1C1E" w:rsidP="00164169">
            <w:pPr>
              <w:pStyle w:val="af"/>
              <w:jc w:val="center"/>
              <w:rPr>
                <w:rFonts w:ascii="Times New Roman" w:hAnsi="Times New Roman"/>
                <w:sz w:val="28"/>
                <w:szCs w:val="28"/>
              </w:rPr>
            </w:pPr>
          </w:p>
          <w:p w:rsidR="005524BA" w:rsidRDefault="005524BA" w:rsidP="005524BA">
            <w:pPr>
              <w:pStyle w:val="af"/>
              <w:rPr>
                <w:rFonts w:ascii="Times New Roman" w:hAnsi="Times New Roman"/>
                <w:sz w:val="28"/>
                <w:szCs w:val="28"/>
              </w:rPr>
            </w:pPr>
            <w:r>
              <w:rPr>
                <w:rFonts w:ascii="Times New Roman" w:hAnsi="Times New Roman"/>
                <w:sz w:val="28"/>
                <w:szCs w:val="28"/>
              </w:rPr>
              <w:t>5</w:t>
            </w:r>
          </w:p>
          <w:p w:rsidR="005524BA" w:rsidRDefault="005524BA" w:rsidP="007F53F7">
            <w:pPr>
              <w:pStyle w:val="af"/>
              <w:rPr>
                <w:rFonts w:ascii="Times New Roman" w:hAnsi="Times New Roman"/>
                <w:sz w:val="28"/>
                <w:szCs w:val="28"/>
              </w:rPr>
            </w:pPr>
            <w:r>
              <w:rPr>
                <w:rFonts w:ascii="Times New Roman" w:hAnsi="Times New Roman"/>
                <w:sz w:val="28"/>
                <w:szCs w:val="28"/>
              </w:rPr>
              <w:t>2</w:t>
            </w:r>
          </w:p>
          <w:p w:rsidR="005524BA" w:rsidRDefault="005524BA" w:rsidP="00164169">
            <w:pPr>
              <w:pStyle w:val="af"/>
              <w:jc w:val="center"/>
              <w:rPr>
                <w:rFonts w:ascii="Times New Roman" w:hAnsi="Times New Roman"/>
                <w:sz w:val="28"/>
                <w:szCs w:val="28"/>
              </w:rPr>
            </w:pPr>
          </w:p>
          <w:p w:rsidR="005524BA" w:rsidRDefault="005524BA" w:rsidP="00164169">
            <w:pPr>
              <w:pStyle w:val="af"/>
              <w:jc w:val="center"/>
              <w:rPr>
                <w:rFonts w:ascii="Times New Roman" w:hAnsi="Times New Roman"/>
                <w:sz w:val="28"/>
                <w:szCs w:val="28"/>
              </w:rPr>
            </w:pPr>
          </w:p>
          <w:p w:rsidR="005524BA" w:rsidRDefault="005524BA" w:rsidP="00164169">
            <w:pPr>
              <w:pStyle w:val="af"/>
              <w:jc w:val="center"/>
              <w:rPr>
                <w:rFonts w:ascii="Times New Roman" w:hAnsi="Times New Roman"/>
                <w:sz w:val="28"/>
                <w:szCs w:val="28"/>
              </w:rPr>
            </w:pPr>
          </w:p>
          <w:p w:rsidR="005524BA" w:rsidRPr="003A4C4F" w:rsidRDefault="005524BA" w:rsidP="00164169">
            <w:pPr>
              <w:pStyle w:val="af"/>
              <w:jc w:val="center"/>
              <w:rPr>
                <w:rFonts w:ascii="Times New Roman" w:hAnsi="Times New Roman"/>
                <w:sz w:val="28"/>
                <w:szCs w:val="28"/>
              </w:rPr>
            </w:pPr>
          </w:p>
        </w:tc>
      </w:tr>
      <w:tr w:rsidR="004D1C1E" w:rsidRPr="003A4C4F" w:rsidTr="00050F00">
        <w:tc>
          <w:tcPr>
            <w:tcW w:w="5205" w:type="dxa"/>
          </w:tcPr>
          <w:p w:rsidR="004D1C1E" w:rsidRPr="003A4C4F" w:rsidRDefault="004D1C1E" w:rsidP="00586BD8">
            <w:pPr>
              <w:pStyle w:val="af"/>
              <w:rPr>
                <w:rFonts w:ascii="Times New Roman" w:hAnsi="Times New Roman"/>
                <w:sz w:val="28"/>
                <w:szCs w:val="28"/>
              </w:rPr>
            </w:pPr>
            <w:r w:rsidRPr="003A4C4F">
              <w:rPr>
                <w:rFonts w:ascii="Times New Roman" w:hAnsi="Times New Roman"/>
                <w:sz w:val="28"/>
                <w:szCs w:val="28"/>
              </w:rPr>
              <w:t>1.8. Сменяемость кадров:</w:t>
            </w:r>
          </w:p>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принято новых работников (всего)</w:t>
            </w:r>
          </w:p>
        </w:tc>
        <w:tc>
          <w:tcPr>
            <w:tcW w:w="2412" w:type="dxa"/>
            <w:vAlign w:val="center"/>
          </w:tcPr>
          <w:p w:rsidR="004D1C1E" w:rsidRPr="003A4C4F" w:rsidRDefault="007F53F7" w:rsidP="00164169">
            <w:pPr>
              <w:pStyle w:val="af"/>
              <w:jc w:val="center"/>
              <w:rPr>
                <w:rFonts w:ascii="Times New Roman" w:hAnsi="Times New Roman"/>
                <w:sz w:val="28"/>
                <w:szCs w:val="28"/>
              </w:rPr>
            </w:pPr>
            <w:r>
              <w:rPr>
                <w:rFonts w:ascii="Times New Roman" w:hAnsi="Times New Roman"/>
                <w:sz w:val="28"/>
                <w:szCs w:val="28"/>
              </w:rPr>
              <w:t>2 библиотекаря</w:t>
            </w:r>
          </w:p>
        </w:tc>
        <w:tc>
          <w:tcPr>
            <w:tcW w:w="2412" w:type="dxa"/>
            <w:vAlign w:val="center"/>
          </w:tcPr>
          <w:p w:rsidR="004D1C1E" w:rsidRPr="003A4C4F" w:rsidRDefault="007F53F7" w:rsidP="00164169">
            <w:pPr>
              <w:pStyle w:val="af"/>
              <w:jc w:val="center"/>
              <w:rPr>
                <w:rFonts w:ascii="Times New Roman" w:hAnsi="Times New Roman"/>
                <w:sz w:val="28"/>
                <w:szCs w:val="28"/>
              </w:rPr>
            </w:pPr>
            <w:r>
              <w:rPr>
                <w:rFonts w:ascii="Times New Roman" w:hAnsi="Times New Roman"/>
                <w:sz w:val="28"/>
                <w:szCs w:val="28"/>
              </w:rPr>
              <w:t>1 библиотекарь</w:t>
            </w:r>
          </w:p>
        </w:tc>
      </w:tr>
      <w:tr w:rsidR="004D1C1E" w:rsidRPr="003A4C4F" w:rsidTr="00050F00">
        <w:tc>
          <w:tcPr>
            <w:tcW w:w="5205" w:type="dxa"/>
          </w:tcPr>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уволилось (всего, причины)</w:t>
            </w:r>
          </w:p>
        </w:tc>
        <w:tc>
          <w:tcPr>
            <w:tcW w:w="2412" w:type="dxa"/>
            <w:vAlign w:val="center"/>
          </w:tcPr>
          <w:p w:rsidR="004D1C1E" w:rsidRPr="003A4C4F" w:rsidRDefault="007F53F7" w:rsidP="00164169">
            <w:pPr>
              <w:pStyle w:val="af"/>
              <w:jc w:val="center"/>
              <w:rPr>
                <w:rFonts w:ascii="Times New Roman" w:hAnsi="Times New Roman"/>
                <w:sz w:val="28"/>
                <w:szCs w:val="28"/>
              </w:rPr>
            </w:pPr>
            <w:r>
              <w:rPr>
                <w:rFonts w:ascii="Times New Roman" w:hAnsi="Times New Roman"/>
                <w:sz w:val="26"/>
                <w:szCs w:val="26"/>
              </w:rPr>
              <w:t>5 библиотекарей (2 библиотекаря в связи с выходом на пенсию, 2 библиотекаря в связи со сменой места работы, 1библиотекарь в связи с выездом из района)</w:t>
            </w:r>
          </w:p>
        </w:tc>
        <w:tc>
          <w:tcPr>
            <w:tcW w:w="2412" w:type="dxa"/>
            <w:vAlign w:val="center"/>
          </w:tcPr>
          <w:p w:rsidR="004D1C1E" w:rsidRPr="003A4C4F" w:rsidRDefault="007F53F7" w:rsidP="007F53F7">
            <w:pPr>
              <w:pStyle w:val="af"/>
              <w:rPr>
                <w:rFonts w:ascii="Times New Roman" w:hAnsi="Times New Roman"/>
                <w:sz w:val="28"/>
                <w:szCs w:val="28"/>
              </w:rPr>
            </w:pPr>
            <w:r>
              <w:rPr>
                <w:rFonts w:ascii="Times New Roman" w:hAnsi="Times New Roman"/>
                <w:sz w:val="28"/>
                <w:szCs w:val="28"/>
              </w:rPr>
              <w:t>1 зав. МБУ «ЦБС» в связи с выездом из района</w:t>
            </w:r>
          </w:p>
        </w:tc>
      </w:tr>
      <w:tr w:rsidR="004D1C1E" w:rsidRPr="003A4C4F" w:rsidTr="00050F00">
        <w:tc>
          <w:tcPr>
            <w:tcW w:w="5205" w:type="dxa"/>
          </w:tcPr>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вакансии (количество, должности)</w:t>
            </w:r>
          </w:p>
        </w:tc>
        <w:tc>
          <w:tcPr>
            <w:tcW w:w="2412" w:type="dxa"/>
            <w:vAlign w:val="center"/>
          </w:tcPr>
          <w:p w:rsidR="004D1C1E" w:rsidRPr="003A4C4F" w:rsidRDefault="007F53F7" w:rsidP="00164169">
            <w:pPr>
              <w:pStyle w:val="af"/>
              <w:jc w:val="center"/>
              <w:rPr>
                <w:rFonts w:ascii="Times New Roman" w:hAnsi="Times New Roman"/>
                <w:sz w:val="28"/>
                <w:szCs w:val="28"/>
              </w:rPr>
            </w:pPr>
            <w:r>
              <w:rPr>
                <w:rFonts w:ascii="Times New Roman" w:hAnsi="Times New Roman"/>
                <w:sz w:val="28"/>
                <w:szCs w:val="28"/>
              </w:rPr>
              <w:t>-</w:t>
            </w:r>
          </w:p>
        </w:tc>
        <w:tc>
          <w:tcPr>
            <w:tcW w:w="2412" w:type="dxa"/>
            <w:vAlign w:val="center"/>
          </w:tcPr>
          <w:p w:rsidR="004D1C1E" w:rsidRPr="003A4C4F" w:rsidRDefault="007F53F7" w:rsidP="00164169">
            <w:pPr>
              <w:pStyle w:val="af"/>
              <w:jc w:val="center"/>
              <w:rPr>
                <w:rFonts w:ascii="Times New Roman" w:hAnsi="Times New Roman"/>
                <w:sz w:val="28"/>
                <w:szCs w:val="28"/>
              </w:rPr>
            </w:pPr>
            <w:r>
              <w:rPr>
                <w:rFonts w:ascii="Times New Roman" w:hAnsi="Times New Roman"/>
                <w:sz w:val="28"/>
                <w:szCs w:val="28"/>
              </w:rPr>
              <w:t>1</w:t>
            </w:r>
          </w:p>
        </w:tc>
      </w:tr>
    </w:tbl>
    <w:p w:rsidR="004D1C1E" w:rsidRPr="003A4C4F" w:rsidRDefault="004D1C1E" w:rsidP="00164169">
      <w:pPr>
        <w:pStyle w:val="af"/>
        <w:jc w:val="both"/>
        <w:rPr>
          <w:rFonts w:ascii="Times New Roman" w:hAnsi="Times New Roman"/>
          <w:sz w:val="28"/>
          <w:szCs w:val="2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6"/>
        <w:gridCol w:w="4819"/>
      </w:tblGrid>
      <w:tr w:rsidR="004D1C1E" w:rsidRPr="003A4C4F" w:rsidTr="004D3B9D">
        <w:trPr>
          <w:trHeight w:val="360"/>
        </w:trPr>
        <w:tc>
          <w:tcPr>
            <w:tcW w:w="5246" w:type="dxa"/>
          </w:tcPr>
          <w:p w:rsidR="004D1C1E" w:rsidRPr="004D3B9D" w:rsidRDefault="004D1C1E" w:rsidP="004D3B9D">
            <w:pPr>
              <w:pStyle w:val="af"/>
              <w:jc w:val="both"/>
              <w:rPr>
                <w:rFonts w:ascii="Times New Roman" w:hAnsi="Times New Roman"/>
                <w:sz w:val="28"/>
                <w:szCs w:val="28"/>
              </w:rPr>
            </w:pPr>
            <w:r w:rsidRPr="004D3B9D">
              <w:rPr>
                <w:rFonts w:ascii="Times New Roman" w:hAnsi="Times New Roman"/>
                <w:sz w:val="28"/>
                <w:szCs w:val="28"/>
              </w:rPr>
              <w:t>Библиотечные сотрудники – депутаты последнего созыва (ФИО, место работы)</w:t>
            </w:r>
          </w:p>
        </w:tc>
        <w:tc>
          <w:tcPr>
            <w:tcW w:w="4819" w:type="dxa"/>
          </w:tcPr>
          <w:p w:rsidR="004D1C1E" w:rsidRPr="007F53F7" w:rsidRDefault="007F53F7" w:rsidP="004D3B9D">
            <w:pPr>
              <w:pStyle w:val="af"/>
              <w:jc w:val="both"/>
              <w:rPr>
                <w:rFonts w:ascii="Times New Roman" w:hAnsi="Times New Roman"/>
                <w:sz w:val="28"/>
                <w:szCs w:val="28"/>
              </w:rPr>
            </w:pPr>
            <w:r>
              <w:rPr>
                <w:rFonts w:ascii="Times New Roman" w:hAnsi="Times New Roman"/>
                <w:b/>
                <w:sz w:val="28"/>
                <w:szCs w:val="28"/>
              </w:rPr>
              <w:t xml:space="preserve">        </w:t>
            </w:r>
            <w:r w:rsidRPr="007F53F7">
              <w:rPr>
                <w:rFonts w:ascii="Times New Roman" w:hAnsi="Times New Roman"/>
                <w:sz w:val="28"/>
                <w:szCs w:val="28"/>
              </w:rPr>
              <w:t>нет</w:t>
            </w:r>
          </w:p>
        </w:tc>
      </w:tr>
    </w:tbl>
    <w:p w:rsidR="004D1C1E" w:rsidRPr="003A4C4F" w:rsidRDefault="004D1C1E" w:rsidP="00164169">
      <w:pPr>
        <w:pStyle w:val="af"/>
        <w:jc w:val="both"/>
        <w:rPr>
          <w:rFonts w:ascii="Times New Roman" w:hAnsi="Times New Roman"/>
          <w:sz w:val="28"/>
          <w:szCs w:val="28"/>
        </w:rPr>
      </w:pPr>
    </w:p>
    <w:p w:rsidR="004D1C1E" w:rsidRPr="00630B45" w:rsidRDefault="004D1C1E" w:rsidP="004A5E4E">
      <w:pPr>
        <w:pStyle w:val="af"/>
        <w:numPr>
          <w:ilvl w:val="1"/>
          <w:numId w:val="1"/>
        </w:numPr>
        <w:tabs>
          <w:tab w:val="clear" w:pos="1440"/>
          <w:tab w:val="num" w:pos="0"/>
        </w:tabs>
        <w:ind w:left="0" w:firstLine="0"/>
        <w:jc w:val="both"/>
        <w:rPr>
          <w:rFonts w:ascii="Times New Roman" w:hAnsi="Times New Roman"/>
          <w:b/>
          <w:sz w:val="28"/>
          <w:szCs w:val="28"/>
        </w:rPr>
      </w:pPr>
      <w:r w:rsidRPr="00630B45">
        <w:rPr>
          <w:rFonts w:ascii="Times New Roman" w:hAnsi="Times New Roman"/>
          <w:b/>
          <w:sz w:val="28"/>
          <w:szCs w:val="28"/>
        </w:rPr>
        <w:t xml:space="preserve">Повышение квалификации </w:t>
      </w:r>
      <w:r w:rsidRPr="00630B45">
        <w:rPr>
          <w:rStyle w:val="af4"/>
          <w:rFonts w:ascii="Times New Roman" w:hAnsi="Times New Roman"/>
          <w:b/>
          <w:sz w:val="28"/>
          <w:szCs w:val="28"/>
        </w:rPr>
        <w:footnoteReference w:id="6"/>
      </w:r>
    </w:p>
    <w:p w:rsidR="004D1C1E" w:rsidRPr="003A4C4F" w:rsidRDefault="004D1C1E" w:rsidP="00164169">
      <w:pPr>
        <w:pStyle w:val="af"/>
        <w:jc w:val="both"/>
        <w:rPr>
          <w:rFonts w:ascii="Times New Roman" w:hAnsi="Times New Roman"/>
          <w:b/>
          <w:sz w:val="28"/>
          <w:szCs w:val="28"/>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69"/>
        <w:gridCol w:w="2517"/>
        <w:gridCol w:w="3686"/>
        <w:gridCol w:w="2977"/>
      </w:tblGrid>
      <w:tr w:rsidR="004D1C1E" w:rsidRPr="003A4C4F" w:rsidTr="00746366">
        <w:trPr>
          <w:trHeight w:val="615"/>
        </w:trPr>
        <w:tc>
          <w:tcPr>
            <w:tcW w:w="1169" w:type="dxa"/>
            <w:vMerge w:val="restart"/>
            <w:vAlign w:val="center"/>
          </w:tcPr>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b/>
                <w:sz w:val="28"/>
                <w:szCs w:val="28"/>
              </w:rPr>
              <w:t>Всего</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обучившихся</w:t>
            </w:r>
          </w:p>
        </w:tc>
        <w:tc>
          <w:tcPr>
            <w:tcW w:w="9180" w:type="dxa"/>
            <w:gridSpan w:val="3"/>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в том числе</w:t>
            </w:r>
          </w:p>
        </w:tc>
      </w:tr>
      <w:tr w:rsidR="004D1C1E" w:rsidRPr="003A4C4F" w:rsidTr="00746366">
        <w:trPr>
          <w:trHeight w:val="1144"/>
        </w:trPr>
        <w:tc>
          <w:tcPr>
            <w:tcW w:w="1169" w:type="dxa"/>
            <w:vMerge/>
            <w:vAlign w:val="center"/>
          </w:tcPr>
          <w:p w:rsidR="004D1C1E" w:rsidRPr="003A4C4F" w:rsidRDefault="004D1C1E" w:rsidP="00164169">
            <w:pPr>
              <w:rPr>
                <w:sz w:val="28"/>
                <w:szCs w:val="28"/>
              </w:rPr>
            </w:pPr>
          </w:p>
        </w:tc>
        <w:tc>
          <w:tcPr>
            <w:tcW w:w="6203" w:type="dxa"/>
            <w:gridSpan w:val="2"/>
            <w:vAlign w:val="center"/>
          </w:tcPr>
          <w:p w:rsidR="004D1C1E" w:rsidRPr="003A4C4F" w:rsidRDefault="004D1C1E" w:rsidP="00164169">
            <w:pPr>
              <w:pStyle w:val="af"/>
              <w:tabs>
                <w:tab w:val="left" w:pos="1762"/>
                <w:tab w:val="left" w:pos="1872"/>
              </w:tabs>
              <w:jc w:val="center"/>
              <w:rPr>
                <w:rFonts w:ascii="Times New Roman" w:hAnsi="Times New Roman"/>
                <w:sz w:val="28"/>
                <w:szCs w:val="28"/>
              </w:rPr>
            </w:pPr>
            <w:r w:rsidRPr="003A4C4F">
              <w:rPr>
                <w:rFonts w:ascii="Times New Roman" w:hAnsi="Times New Roman"/>
                <w:sz w:val="28"/>
                <w:szCs w:val="28"/>
              </w:rPr>
              <w:t>на краевых курсах повышения квалификации</w:t>
            </w:r>
          </w:p>
        </w:tc>
        <w:tc>
          <w:tcPr>
            <w:tcW w:w="2977" w:type="dxa"/>
            <w:vMerge w:val="restart"/>
            <w:vAlign w:val="center"/>
          </w:tcPr>
          <w:p w:rsidR="004D1C1E" w:rsidRPr="003A4C4F" w:rsidRDefault="004D1C1E" w:rsidP="00164169">
            <w:pPr>
              <w:pStyle w:val="af"/>
              <w:tabs>
                <w:tab w:val="left" w:pos="1762"/>
                <w:tab w:val="left" w:pos="1872"/>
              </w:tabs>
              <w:jc w:val="center"/>
              <w:rPr>
                <w:rFonts w:ascii="Times New Roman" w:hAnsi="Times New Roman"/>
                <w:sz w:val="28"/>
                <w:szCs w:val="28"/>
              </w:rPr>
            </w:pPr>
            <w:r w:rsidRPr="003A4C4F">
              <w:rPr>
                <w:rFonts w:ascii="Times New Roman" w:hAnsi="Times New Roman"/>
                <w:sz w:val="28"/>
                <w:szCs w:val="28"/>
              </w:rPr>
              <w:t xml:space="preserve">региональные, российские, </w:t>
            </w:r>
          </w:p>
          <w:p w:rsidR="004D1C1E" w:rsidRPr="003A4C4F" w:rsidRDefault="004D1C1E" w:rsidP="00164169">
            <w:pPr>
              <w:pStyle w:val="af"/>
              <w:tabs>
                <w:tab w:val="left" w:pos="1762"/>
                <w:tab w:val="left" w:pos="1872"/>
              </w:tabs>
              <w:jc w:val="center"/>
              <w:rPr>
                <w:rFonts w:ascii="Times New Roman" w:hAnsi="Times New Roman"/>
                <w:sz w:val="28"/>
                <w:szCs w:val="28"/>
              </w:rPr>
            </w:pPr>
            <w:r w:rsidRPr="003A4C4F">
              <w:rPr>
                <w:rFonts w:ascii="Times New Roman" w:hAnsi="Times New Roman"/>
                <w:sz w:val="28"/>
                <w:szCs w:val="28"/>
              </w:rPr>
              <w:t>международные</w:t>
            </w:r>
          </w:p>
          <w:p w:rsidR="004D1C1E" w:rsidRPr="003A4C4F" w:rsidRDefault="004D1C1E" w:rsidP="00164169">
            <w:pPr>
              <w:pStyle w:val="af"/>
              <w:tabs>
                <w:tab w:val="left" w:pos="1762"/>
                <w:tab w:val="left" w:pos="1872"/>
              </w:tabs>
              <w:jc w:val="center"/>
              <w:rPr>
                <w:rFonts w:ascii="Times New Roman" w:hAnsi="Times New Roman"/>
                <w:sz w:val="28"/>
                <w:szCs w:val="28"/>
              </w:rPr>
            </w:pPr>
            <w:r w:rsidRPr="003A4C4F">
              <w:rPr>
                <w:rFonts w:ascii="Times New Roman" w:hAnsi="Times New Roman"/>
                <w:sz w:val="28"/>
                <w:szCs w:val="28"/>
              </w:rPr>
              <w:t xml:space="preserve">мероприятия </w:t>
            </w:r>
          </w:p>
          <w:p w:rsidR="004D1C1E" w:rsidRPr="003A4C4F" w:rsidRDefault="004D1C1E" w:rsidP="00164169">
            <w:pPr>
              <w:pStyle w:val="af"/>
              <w:tabs>
                <w:tab w:val="left" w:pos="1762"/>
                <w:tab w:val="left" w:pos="1872"/>
              </w:tabs>
              <w:jc w:val="center"/>
              <w:rPr>
                <w:rFonts w:ascii="Times New Roman" w:hAnsi="Times New Roman"/>
                <w:sz w:val="28"/>
                <w:szCs w:val="28"/>
              </w:rPr>
            </w:pPr>
            <w:r w:rsidRPr="003A4C4F">
              <w:rPr>
                <w:rFonts w:ascii="Times New Roman" w:hAnsi="Times New Roman"/>
                <w:sz w:val="28"/>
                <w:szCs w:val="28"/>
              </w:rPr>
              <w:t xml:space="preserve">(указать где, </w:t>
            </w:r>
          </w:p>
          <w:p w:rsidR="004D1C1E" w:rsidRPr="003A4C4F" w:rsidRDefault="004D1C1E" w:rsidP="00164169">
            <w:pPr>
              <w:pStyle w:val="af"/>
              <w:tabs>
                <w:tab w:val="left" w:pos="1762"/>
                <w:tab w:val="left" w:pos="1872"/>
              </w:tabs>
              <w:jc w:val="center"/>
              <w:rPr>
                <w:rFonts w:ascii="Times New Roman" w:hAnsi="Times New Roman"/>
                <w:sz w:val="28"/>
                <w:szCs w:val="28"/>
              </w:rPr>
            </w:pPr>
            <w:r w:rsidRPr="003A4C4F">
              <w:rPr>
                <w:rFonts w:ascii="Times New Roman" w:hAnsi="Times New Roman"/>
                <w:sz w:val="28"/>
                <w:szCs w:val="28"/>
              </w:rPr>
              <w:t>тема)</w:t>
            </w:r>
          </w:p>
        </w:tc>
      </w:tr>
      <w:tr w:rsidR="004D1C1E" w:rsidRPr="003A4C4F" w:rsidTr="00746366">
        <w:trPr>
          <w:trHeight w:val="1616"/>
        </w:trPr>
        <w:tc>
          <w:tcPr>
            <w:tcW w:w="1169" w:type="dxa"/>
            <w:vMerge/>
            <w:vAlign w:val="center"/>
          </w:tcPr>
          <w:p w:rsidR="004D1C1E" w:rsidRPr="003A4C4F" w:rsidRDefault="004D1C1E" w:rsidP="00164169">
            <w:pPr>
              <w:rPr>
                <w:sz w:val="28"/>
                <w:szCs w:val="28"/>
              </w:rPr>
            </w:pPr>
          </w:p>
        </w:tc>
        <w:tc>
          <w:tcPr>
            <w:tcW w:w="2517" w:type="dxa"/>
            <w:vAlign w:val="center"/>
          </w:tcPr>
          <w:p w:rsidR="004D1C1E" w:rsidRPr="003A4C4F" w:rsidRDefault="004D1C1E" w:rsidP="00164169">
            <w:pPr>
              <w:jc w:val="center"/>
              <w:rPr>
                <w:sz w:val="28"/>
                <w:szCs w:val="28"/>
              </w:rPr>
            </w:pPr>
            <w:r w:rsidRPr="003A4C4F">
              <w:rPr>
                <w:sz w:val="28"/>
                <w:szCs w:val="28"/>
              </w:rPr>
              <w:t>Продвижение книги и чтения в местном сообществе</w:t>
            </w:r>
          </w:p>
          <w:p w:rsidR="004D1C1E" w:rsidRPr="003A4C4F" w:rsidRDefault="004D1C1E" w:rsidP="00164169">
            <w:pPr>
              <w:jc w:val="center"/>
              <w:rPr>
                <w:sz w:val="28"/>
                <w:szCs w:val="28"/>
              </w:rPr>
            </w:pPr>
            <w:r w:rsidRPr="003A4C4F">
              <w:rPr>
                <w:sz w:val="28"/>
                <w:szCs w:val="28"/>
              </w:rPr>
              <w:t>(Май)</w:t>
            </w:r>
          </w:p>
        </w:tc>
        <w:tc>
          <w:tcPr>
            <w:tcW w:w="3686" w:type="dxa"/>
            <w:vAlign w:val="center"/>
          </w:tcPr>
          <w:p w:rsidR="004D1C1E" w:rsidRPr="003A4C4F" w:rsidRDefault="004D1C1E" w:rsidP="00164169">
            <w:pPr>
              <w:pStyle w:val="af"/>
              <w:tabs>
                <w:tab w:val="left" w:pos="1762"/>
                <w:tab w:val="left" w:pos="1872"/>
              </w:tabs>
              <w:jc w:val="center"/>
              <w:rPr>
                <w:rFonts w:ascii="Times New Roman" w:hAnsi="Times New Roman"/>
                <w:sz w:val="28"/>
                <w:szCs w:val="28"/>
              </w:rPr>
            </w:pPr>
            <w:r w:rsidRPr="003A4C4F">
              <w:rPr>
                <w:rFonts w:ascii="Times New Roman" w:hAnsi="Times New Roman"/>
                <w:sz w:val="28"/>
                <w:szCs w:val="28"/>
              </w:rPr>
              <w:t>«Трансформация библиотек: направления, стратегия»:</w:t>
            </w:r>
          </w:p>
          <w:p w:rsidR="004D1C1E" w:rsidRPr="003A4C4F" w:rsidRDefault="004D1C1E" w:rsidP="00164169">
            <w:pPr>
              <w:pStyle w:val="af"/>
              <w:tabs>
                <w:tab w:val="left" w:pos="1762"/>
                <w:tab w:val="left" w:pos="1872"/>
              </w:tabs>
              <w:jc w:val="center"/>
              <w:rPr>
                <w:rFonts w:ascii="Times New Roman" w:hAnsi="Times New Roman"/>
                <w:sz w:val="28"/>
                <w:szCs w:val="28"/>
              </w:rPr>
            </w:pPr>
            <w:r w:rsidRPr="003A4C4F">
              <w:rPr>
                <w:rFonts w:ascii="Times New Roman" w:hAnsi="Times New Roman"/>
                <w:sz w:val="28"/>
                <w:szCs w:val="28"/>
              </w:rPr>
              <w:t>Школа творческого развития «</w:t>
            </w:r>
            <w:proofErr w:type="spellStart"/>
            <w:r w:rsidRPr="003A4C4F">
              <w:rPr>
                <w:rFonts w:ascii="Times New Roman" w:hAnsi="Times New Roman"/>
                <w:sz w:val="28"/>
                <w:szCs w:val="28"/>
              </w:rPr>
              <w:t>Библиопрофи</w:t>
            </w:r>
            <w:proofErr w:type="spellEnd"/>
            <w:r w:rsidRPr="003A4C4F">
              <w:rPr>
                <w:rFonts w:ascii="Times New Roman" w:hAnsi="Times New Roman"/>
                <w:sz w:val="28"/>
                <w:szCs w:val="28"/>
              </w:rPr>
              <w:t xml:space="preserve">» </w:t>
            </w:r>
          </w:p>
          <w:p w:rsidR="004D1C1E" w:rsidRPr="003A4C4F" w:rsidRDefault="004D1C1E" w:rsidP="00164169">
            <w:pPr>
              <w:pStyle w:val="af"/>
              <w:tabs>
                <w:tab w:val="left" w:pos="1762"/>
                <w:tab w:val="left" w:pos="1872"/>
              </w:tabs>
              <w:jc w:val="center"/>
              <w:rPr>
                <w:rFonts w:ascii="Times New Roman" w:hAnsi="Times New Roman"/>
                <w:sz w:val="28"/>
                <w:szCs w:val="28"/>
              </w:rPr>
            </w:pPr>
            <w:r w:rsidRPr="003A4C4F">
              <w:rPr>
                <w:rFonts w:ascii="Times New Roman" w:hAnsi="Times New Roman"/>
                <w:sz w:val="28"/>
                <w:szCs w:val="28"/>
              </w:rPr>
              <w:t>(Ноябрь)</w:t>
            </w:r>
          </w:p>
        </w:tc>
        <w:tc>
          <w:tcPr>
            <w:tcW w:w="2977" w:type="dxa"/>
            <w:vMerge/>
          </w:tcPr>
          <w:p w:rsidR="004D1C1E" w:rsidRPr="003A4C4F" w:rsidRDefault="004D1C1E" w:rsidP="00164169">
            <w:pPr>
              <w:pStyle w:val="af"/>
              <w:tabs>
                <w:tab w:val="left" w:pos="1762"/>
                <w:tab w:val="left" w:pos="1872"/>
              </w:tabs>
              <w:jc w:val="both"/>
              <w:rPr>
                <w:rFonts w:ascii="Times New Roman" w:hAnsi="Times New Roman"/>
                <w:sz w:val="28"/>
                <w:szCs w:val="28"/>
              </w:rPr>
            </w:pPr>
          </w:p>
        </w:tc>
      </w:tr>
      <w:tr w:rsidR="004D1C1E" w:rsidRPr="003A4C4F" w:rsidTr="00746366">
        <w:trPr>
          <w:trHeight w:val="280"/>
        </w:trPr>
        <w:tc>
          <w:tcPr>
            <w:tcW w:w="1169" w:type="dxa"/>
          </w:tcPr>
          <w:p w:rsidR="004D1C1E" w:rsidRPr="003A4C4F" w:rsidRDefault="004D1C1E" w:rsidP="00164169">
            <w:pPr>
              <w:pStyle w:val="af"/>
              <w:rPr>
                <w:rFonts w:ascii="Times New Roman" w:hAnsi="Times New Roman"/>
                <w:sz w:val="28"/>
                <w:szCs w:val="28"/>
              </w:rPr>
            </w:pPr>
          </w:p>
        </w:tc>
        <w:tc>
          <w:tcPr>
            <w:tcW w:w="2517" w:type="dxa"/>
          </w:tcPr>
          <w:p w:rsidR="004D1C1E" w:rsidRPr="003A4C4F" w:rsidRDefault="00630B45" w:rsidP="00164169">
            <w:pPr>
              <w:rPr>
                <w:sz w:val="28"/>
                <w:szCs w:val="28"/>
              </w:rPr>
            </w:pPr>
            <w:r>
              <w:rPr>
                <w:sz w:val="28"/>
                <w:szCs w:val="28"/>
              </w:rPr>
              <w:t>-</w:t>
            </w:r>
          </w:p>
        </w:tc>
        <w:tc>
          <w:tcPr>
            <w:tcW w:w="3686" w:type="dxa"/>
          </w:tcPr>
          <w:p w:rsidR="004D1C1E" w:rsidRPr="003A4C4F" w:rsidRDefault="00AF7D04" w:rsidP="00164169">
            <w:pPr>
              <w:rPr>
                <w:sz w:val="28"/>
                <w:szCs w:val="28"/>
              </w:rPr>
            </w:pPr>
            <w:r>
              <w:rPr>
                <w:sz w:val="28"/>
                <w:szCs w:val="28"/>
              </w:rPr>
              <w:t>-</w:t>
            </w:r>
          </w:p>
        </w:tc>
        <w:tc>
          <w:tcPr>
            <w:tcW w:w="2977" w:type="dxa"/>
          </w:tcPr>
          <w:p w:rsidR="004D1C1E" w:rsidRPr="003A4C4F" w:rsidRDefault="00AF7D04" w:rsidP="00164169">
            <w:pPr>
              <w:pStyle w:val="af"/>
              <w:tabs>
                <w:tab w:val="left" w:pos="1762"/>
                <w:tab w:val="left" w:pos="1872"/>
              </w:tabs>
              <w:rPr>
                <w:rFonts w:ascii="Times New Roman" w:hAnsi="Times New Roman"/>
                <w:sz w:val="28"/>
                <w:szCs w:val="28"/>
              </w:rPr>
            </w:pPr>
            <w:r>
              <w:rPr>
                <w:rFonts w:ascii="Times New Roman" w:hAnsi="Times New Roman"/>
                <w:sz w:val="28"/>
                <w:szCs w:val="28"/>
              </w:rPr>
              <w:t>-</w:t>
            </w:r>
          </w:p>
        </w:tc>
      </w:tr>
    </w:tbl>
    <w:p w:rsidR="004D1C1E" w:rsidRPr="003A4C4F" w:rsidRDefault="004D1C1E" w:rsidP="00164169">
      <w:pPr>
        <w:pStyle w:val="af"/>
        <w:jc w:val="both"/>
        <w:rPr>
          <w:rFonts w:ascii="Times New Roman" w:hAnsi="Times New Roman"/>
          <w:i/>
          <w:sz w:val="28"/>
          <w:szCs w:val="28"/>
        </w:rPr>
      </w:pPr>
    </w:p>
    <w:p w:rsidR="004D1C1E" w:rsidRPr="003A4C4F" w:rsidRDefault="004D1C1E" w:rsidP="00816FF9">
      <w:pPr>
        <w:pStyle w:val="af"/>
        <w:tabs>
          <w:tab w:val="left" w:pos="426"/>
        </w:tabs>
        <w:jc w:val="both"/>
        <w:rPr>
          <w:rFonts w:ascii="Times New Roman" w:hAnsi="Times New Roman"/>
          <w:b/>
          <w:sz w:val="28"/>
          <w:szCs w:val="28"/>
        </w:rPr>
      </w:pPr>
      <w:r w:rsidRPr="003A4C4F">
        <w:rPr>
          <w:rFonts w:ascii="Times New Roman" w:hAnsi="Times New Roman"/>
          <w:b/>
          <w:sz w:val="28"/>
          <w:szCs w:val="28"/>
        </w:rPr>
        <w:t>3. Профессиональная переподготовка (</w:t>
      </w:r>
      <w:r w:rsidRPr="00630B45">
        <w:rPr>
          <w:rFonts w:ascii="Times New Roman" w:hAnsi="Times New Roman"/>
          <w:b/>
          <w:sz w:val="28"/>
          <w:szCs w:val="28"/>
          <w:u w:val="single"/>
        </w:rPr>
        <w:t>дополнительное профессиональное образование</w:t>
      </w:r>
      <w:r w:rsidRPr="003A4C4F">
        <w:rPr>
          <w:rFonts w:ascii="Times New Roman" w:hAnsi="Times New Roman"/>
          <w:b/>
          <w:sz w:val="28"/>
          <w:szCs w:val="28"/>
        </w:rPr>
        <w:t>):</w:t>
      </w:r>
    </w:p>
    <w:p w:rsidR="004D1C1E" w:rsidRPr="003A4C4F" w:rsidRDefault="004D1C1E" w:rsidP="00816FF9">
      <w:pPr>
        <w:pStyle w:val="af"/>
        <w:tabs>
          <w:tab w:val="left" w:pos="426"/>
        </w:tabs>
        <w:jc w:val="both"/>
        <w:rPr>
          <w:rFonts w:ascii="Times New Roman" w:hAnsi="Times New Roman"/>
          <w:b/>
          <w:sz w:val="28"/>
          <w:szCs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5"/>
        <w:gridCol w:w="4109"/>
        <w:gridCol w:w="2534"/>
        <w:gridCol w:w="2535"/>
      </w:tblGrid>
      <w:tr w:rsidR="004D1C1E" w:rsidRPr="003A4C4F" w:rsidTr="004D3B9D">
        <w:tc>
          <w:tcPr>
            <w:tcW w:w="1135" w:type="dxa"/>
            <w:vAlign w:val="center"/>
          </w:tcPr>
          <w:p w:rsidR="004D1C1E" w:rsidRPr="004D3B9D" w:rsidRDefault="004D1C1E" w:rsidP="004D3B9D">
            <w:pPr>
              <w:pStyle w:val="af"/>
              <w:tabs>
                <w:tab w:val="left" w:pos="426"/>
              </w:tabs>
              <w:jc w:val="center"/>
              <w:rPr>
                <w:rFonts w:ascii="Times New Roman" w:hAnsi="Times New Roman"/>
                <w:sz w:val="28"/>
                <w:szCs w:val="28"/>
              </w:rPr>
            </w:pPr>
            <w:r w:rsidRPr="004D3B9D">
              <w:rPr>
                <w:rFonts w:ascii="Times New Roman" w:hAnsi="Times New Roman"/>
                <w:sz w:val="28"/>
                <w:szCs w:val="28"/>
              </w:rPr>
              <w:t>№ п/п</w:t>
            </w:r>
          </w:p>
        </w:tc>
        <w:tc>
          <w:tcPr>
            <w:tcW w:w="4109" w:type="dxa"/>
            <w:vAlign w:val="center"/>
          </w:tcPr>
          <w:p w:rsidR="004D1C1E" w:rsidRPr="004D3B9D" w:rsidRDefault="004D1C1E" w:rsidP="004D3B9D">
            <w:pPr>
              <w:pStyle w:val="af"/>
              <w:tabs>
                <w:tab w:val="left" w:pos="426"/>
              </w:tabs>
              <w:jc w:val="center"/>
              <w:rPr>
                <w:rFonts w:ascii="Times New Roman" w:hAnsi="Times New Roman"/>
                <w:sz w:val="28"/>
                <w:szCs w:val="28"/>
              </w:rPr>
            </w:pPr>
            <w:r w:rsidRPr="004D3B9D">
              <w:rPr>
                <w:rFonts w:ascii="Times New Roman" w:hAnsi="Times New Roman"/>
                <w:sz w:val="28"/>
                <w:szCs w:val="28"/>
              </w:rPr>
              <w:t>Наименование учреждения, на базе которого проходили переподготовку</w:t>
            </w:r>
          </w:p>
        </w:tc>
        <w:tc>
          <w:tcPr>
            <w:tcW w:w="2534" w:type="dxa"/>
            <w:vAlign w:val="center"/>
          </w:tcPr>
          <w:p w:rsidR="004D1C1E" w:rsidRPr="004D3B9D" w:rsidRDefault="004D1C1E" w:rsidP="004D3B9D">
            <w:pPr>
              <w:pStyle w:val="af"/>
              <w:tabs>
                <w:tab w:val="left" w:pos="426"/>
              </w:tabs>
              <w:jc w:val="center"/>
              <w:rPr>
                <w:rFonts w:ascii="Times New Roman" w:hAnsi="Times New Roman"/>
                <w:sz w:val="28"/>
                <w:szCs w:val="28"/>
              </w:rPr>
            </w:pPr>
            <w:r w:rsidRPr="004D3B9D">
              <w:rPr>
                <w:rFonts w:ascii="Times New Roman" w:hAnsi="Times New Roman"/>
                <w:sz w:val="28"/>
                <w:szCs w:val="28"/>
              </w:rPr>
              <w:t>Название образовательной программы</w:t>
            </w:r>
          </w:p>
        </w:tc>
        <w:tc>
          <w:tcPr>
            <w:tcW w:w="2535" w:type="dxa"/>
            <w:vAlign w:val="center"/>
          </w:tcPr>
          <w:p w:rsidR="004D1C1E" w:rsidRPr="004D3B9D" w:rsidRDefault="004D1C1E" w:rsidP="004D3B9D">
            <w:pPr>
              <w:pStyle w:val="af"/>
              <w:tabs>
                <w:tab w:val="left" w:pos="426"/>
              </w:tabs>
              <w:jc w:val="center"/>
              <w:rPr>
                <w:rFonts w:ascii="Times New Roman" w:hAnsi="Times New Roman"/>
                <w:sz w:val="28"/>
                <w:szCs w:val="28"/>
              </w:rPr>
            </w:pPr>
            <w:r w:rsidRPr="004D3B9D">
              <w:rPr>
                <w:rFonts w:ascii="Times New Roman" w:hAnsi="Times New Roman"/>
                <w:sz w:val="28"/>
                <w:szCs w:val="28"/>
              </w:rPr>
              <w:t>Номер и дата документа о переподготовке</w:t>
            </w:r>
          </w:p>
        </w:tc>
      </w:tr>
      <w:tr w:rsidR="004D1C1E" w:rsidRPr="003A4C4F" w:rsidTr="004D3B9D">
        <w:tc>
          <w:tcPr>
            <w:tcW w:w="1135" w:type="dxa"/>
          </w:tcPr>
          <w:p w:rsidR="004D1C1E" w:rsidRPr="004D3B9D" w:rsidRDefault="004D1C1E" w:rsidP="004D3B9D">
            <w:pPr>
              <w:pStyle w:val="af"/>
              <w:tabs>
                <w:tab w:val="left" w:pos="426"/>
              </w:tabs>
              <w:jc w:val="both"/>
              <w:rPr>
                <w:rFonts w:ascii="Times New Roman" w:hAnsi="Times New Roman"/>
                <w:sz w:val="28"/>
                <w:szCs w:val="28"/>
              </w:rPr>
            </w:pPr>
            <w:r w:rsidRPr="004D3B9D">
              <w:rPr>
                <w:rFonts w:ascii="Times New Roman" w:hAnsi="Times New Roman"/>
                <w:sz w:val="28"/>
                <w:szCs w:val="28"/>
              </w:rPr>
              <w:t>1.</w:t>
            </w:r>
          </w:p>
        </w:tc>
        <w:tc>
          <w:tcPr>
            <w:tcW w:w="4109" w:type="dxa"/>
          </w:tcPr>
          <w:p w:rsidR="004D1C1E" w:rsidRPr="004B467B" w:rsidRDefault="00630B45" w:rsidP="00AF7D04">
            <w:pPr>
              <w:pStyle w:val="af"/>
              <w:tabs>
                <w:tab w:val="left" w:pos="426"/>
              </w:tabs>
              <w:jc w:val="center"/>
              <w:rPr>
                <w:rFonts w:ascii="Times New Roman" w:hAnsi="Times New Roman"/>
                <w:sz w:val="28"/>
                <w:szCs w:val="28"/>
              </w:rPr>
            </w:pPr>
            <w:r w:rsidRPr="004B467B">
              <w:rPr>
                <w:rFonts w:ascii="Times New Roman" w:hAnsi="Times New Roman"/>
                <w:sz w:val="28"/>
                <w:szCs w:val="28"/>
              </w:rPr>
              <w:t>ФГБУ «Российская государственная библиотека»</w:t>
            </w:r>
          </w:p>
        </w:tc>
        <w:tc>
          <w:tcPr>
            <w:tcW w:w="2534" w:type="dxa"/>
          </w:tcPr>
          <w:p w:rsidR="004D1C1E" w:rsidRPr="004B467B" w:rsidRDefault="00630B45" w:rsidP="00AF7D04">
            <w:pPr>
              <w:pStyle w:val="af"/>
              <w:tabs>
                <w:tab w:val="left" w:pos="426"/>
              </w:tabs>
              <w:jc w:val="center"/>
              <w:rPr>
                <w:rFonts w:ascii="Times New Roman" w:hAnsi="Times New Roman"/>
                <w:sz w:val="28"/>
                <w:szCs w:val="28"/>
              </w:rPr>
            </w:pPr>
            <w:r w:rsidRPr="004B467B">
              <w:rPr>
                <w:rFonts w:ascii="Times New Roman" w:hAnsi="Times New Roman"/>
                <w:sz w:val="28"/>
                <w:szCs w:val="28"/>
              </w:rPr>
              <w:t>«Библиотека нового поколения: внедрение изменений»</w:t>
            </w:r>
          </w:p>
        </w:tc>
        <w:tc>
          <w:tcPr>
            <w:tcW w:w="2535" w:type="dxa"/>
          </w:tcPr>
          <w:p w:rsidR="004D1C1E" w:rsidRDefault="00630B45" w:rsidP="00AF7D04">
            <w:pPr>
              <w:pStyle w:val="af"/>
              <w:tabs>
                <w:tab w:val="left" w:pos="426"/>
              </w:tabs>
              <w:jc w:val="center"/>
              <w:rPr>
                <w:rFonts w:ascii="Times New Roman" w:hAnsi="Times New Roman"/>
                <w:sz w:val="28"/>
                <w:szCs w:val="28"/>
              </w:rPr>
            </w:pPr>
            <w:r>
              <w:rPr>
                <w:rFonts w:ascii="Times New Roman" w:hAnsi="Times New Roman"/>
                <w:sz w:val="28"/>
                <w:szCs w:val="28"/>
              </w:rPr>
              <w:t>№0400155022 от 10.11.2020г.</w:t>
            </w:r>
          </w:p>
          <w:p w:rsidR="00630B45" w:rsidRDefault="00630B45" w:rsidP="00630B45">
            <w:pPr>
              <w:pStyle w:val="af"/>
              <w:tabs>
                <w:tab w:val="left" w:pos="426"/>
              </w:tabs>
              <w:jc w:val="center"/>
              <w:rPr>
                <w:rFonts w:ascii="Times New Roman" w:hAnsi="Times New Roman"/>
                <w:sz w:val="28"/>
                <w:szCs w:val="28"/>
              </w:rPr>
            </w:pPr>
            <w:r>
              <w:rPr>
                <w:rFonts w:ascii="Times New Roman" w:hAnsi="Times New Roman"/>
                <w:sz w:val="28"/>
                <w:szCs w:val="28"/>
              </w:rPr>
              <w:t>№0400155029 от 10.11.2020г.</w:t>
            </w:r>
          </w:p>
          <w:p w:rsidR="00630B45" w:rsidRPr="00AF7D04" w:rsidRDefault="00630B45" w:rsidP="00AF7D04">
            <w:pPr>
              <w:pStyle w:val="af"/>
              <w:tabs>
                <w:tab w:val="left" w:pos="426"/>
              </w:tabs>
              <w:jc w:val="center"/>
              <w:rPr>
                <w:rFonts w:ascii="Times New Roman" w:hAnsi="Times New Roman"/>
                <w:sz w:val="28"/>
                <w:szCs w:val="28"/>
              </w:rPr>
            </w:pPr>
          </w:p>
        </w:tc>
      </w:tr>
      <w:tr w:rsidR="004D1C1E" w:rsidRPr="003A4C4F" w:rsidTr="004D3B9D">
        <w:tc>
          <w:tcPr>
            <w:tcW w:w="1135" w:type="dxa"/>
          </w:tcPr>
          <w:p w:rsidR="004D1C1E" w:rsidRPr="004D3B9D" w:rsidRDefault="004D1C1E" w:rsidP="004D3B9D">
            <w:pPr>
              <w:pStyle w:val="af"/>
              <w:tabs>
                <w:tab w:val="left" w:pos="426"/>
              </w:tabs>
              <w:jc w:val="both"/>
              <w:rPr>
                <w:rFonts w:ascii="Times New Roman" w:hAnsi="Times New Roman"/>
                <w:sz w:val="28"/>
                <w:szCs w:val="28"/>
              </w:rPr>
            </w:pPr>
            <w:r w:rsidRPr="004D3B9D">
              <w:rPr>
                <w:rFonts w:ascii="Times New Roman" w:hAnsi="Times New Roman"/>
                <w:sz w:val="28"/>
                <w:szCs w:val="28"/>
              </w:rPr>
              <w:t>2.</w:t>
            </w:r>
          </w:p>
        </w:tc>
        <w:tc>
          <w:tcPr>
            <w:tcW w:w="4109" w:type="dxa"/>
          </w:tcPr>
          <w:p w:rsidR="004D1C1E" w:rsidRPr="004B467B" w:rsidRDefault="004B467B" w:rsidP="00AF7D04">
            <w:pPr>
              <w:pStyle w:val="af"/>
              <w:tabs>
                <w:tab w:val="left" w:pos="426"/>
              </w:tabs>
              <w:jc w:val="center"/>
              <w:rPr>
                <w:rFonts w:ascii="Times New Roman" w:hAnsi="Times New Roman"/>
                <w:sz w:val="28"/>
                <w:szCs w:val="28"/>
              </w:rPr>
            </w:pPr>
            <w:r w:rsidRPr="004B467B">
              <w:rPr>
                <w:rFonts w:ascii="Times New Roman" w:hAnsi="Times New Roman"/>
                <w:sz w:val="28"/>
                <w:szCs w:val="28"/>
              </w:rPr>
              <w:t>КГАУ ДПО «Красноярский краевой научно-учебный центр кадров культуры»</w:t>
            </w:r>
          </w:p>
        </w:tc>
        <w:tc>
          <w:tcPr>
            <w:tcW w:w="2534" w:type="dxa"/>
          </w:tcPr>
          <w:p w:rsidR="004B467B" w:rsidRPr="004B467B" w:rsidRDefault="004B467B" w:rsidP="004B467B">
            <w:pPr>
              <w:jc w:val="center"/>
              <w:rPr>
                <w:sz w:val="28"/>
                <w:szCs w:val="28"/>
              </w:rPr>
            </w:pPr>
            <w:r w:rsidRPr="004B467B">
              <w:rPr>
                <w:sz w:val="28"/>
                <w:szCs w:val="28"/>
              </w:rPr>
              <w:t>«Ресурсы библиотеки и популяризация чтения: векторы дальнейшего развития»</w:t>
            </w:r>
          </w:p>
          <w:p w:rsidR="004D1C1E" w:rsidRPr="004B467B" w:rsidRDefault="004D1C1E" w:rsidP="004B467B">
            <w:pPr>
              <w:pStyle w:val="af"/>
              <w:tabs>
                <w:tab w:val="left" w:pos="426"/>
              </w:tabs>
              <w:jc w:val="center"/>
              <w:rPr>
                <w:rFonts w:ascii="Times New Roman" w:hAnsi="Times New Roman"/>
                <w:sz w:val="28"/>
                <w:szCs w:val="28"/>
              </w:rPr>
            </w:pPr>
          </w:p>
        </w:tc>
        <w:tc>
          <w:tcPr>
            <w:tcW w:w="2535" w:type="dxa"/>
          </w:tcPr>
          <w:p w:rsidR="004B467B" w:rsidRDefault="004B467B" w:rsidP="004B467B">
            <w:pPr>
              <w:pStyle w:val="af"/>
              <w:tabs>
                <w:tab w:val="left" w:pos="426"/>
              </w:tabs>
              <w:jc w:val="center"/>
              <w:rPr>
                <w:rFonts w:ascii="Times New Roman" w:hAnsi="Times New Roman"/>
                <w:sz w:val="28"/>
                <w:szCs w:val="28"/>
              </w:rPr>
            </w:pPr>
            <w:r>
              <w:rPr>
                <w:rFonts w:ascii="Times New Roman" w:hAnsi="Times New Roman"/>
                <w:sz w:val="28"/>
                <w:szCs w:val="28"/>
              </w:rPr>
              <w:t>№242410701686 от 29.05.2020г.</w:t>
            </w:r>
          </w:p>
          <w:p w:rsidR="004B467B" w:rsidRDefault="004B467B" w:rsidP="004B467B">
            <w:pPr>
              <w:pStyle w:val="af"/>
              <w:tabs>
                <w:tab w:val="left" w:pos="426"/>
              </w:tabs>
              <w:jc w:val="center"/>
              <w:rPr>
                <w:rFonts w:ascii="Times New Roman" w:hAnsi="Times New Roman"/>
                <w:sz w:val="28"/>
                <w:szCs w:val="28"/>
              </w:rPr>
            </w:pPr>
            <w:r>
              <w:rPr>
                <w:rFonts w:ascii="Times New Roman" w:hAnsi="Times New Roman"/>
                <w:sz w:val="28"/>
                <w:szCs w:val="28"/>
              </w:rPr>
              <w:t>№242410701709 от 29.05.2020г.</w:t>
            </w:r>
          </w:p>
          <w:p w:rsidR="004B467B" w:rsidRDefault="004B467B" w:rsidP="004B467B">
            <w:pPr>
              <w:pStyle w:val="af"/>
              <w:tabs>
                <w:tab w:val="left" w:pos="426"/>
              </w:tabs>
              <w:jc w:val="center"/>
              <w:rPr>
                <w:rFonts w:ascii="Times New Roman" w:hAnsi="Times New Roman"/>
                <w:sz w:val="28"/>
                <w:szCs w:val="28"/>
              </w:rPr>
            </w:pPr>
            <w:r>
              <w:rPr>
                <w:rFonts w:ascii="Times New Roman" w:hAnsi="Times New Roman"/>
                <w:sz w:val="28"/>
                <w:szCs w:val="28"/>
              </w:rPr>
              <w:t>№242410701683 от 29.05.2020г.</w:t>
            </w:r>
          </w:p>
          <w:p w:rsidR="004D1C1E" w:rsidRPr="004B467B" w:rsidRDefault="004D1C1E" w:rsidP="00AF7D04">
            <w:pPr>
              <w:pStyle w:val="af"/>
              <w:tabs>
                <w:tab w:val="left" w:pos="426"/>
              </w:tabs>
              <w:jc w:val="center"/>
              <w:rPr>
                <w:rFonts w:ascii="Times New Roman" w:hAnsi="Times New Roman"/>
                <w:sz w:val="28"/>
                <w:szCs w:val="28"/>
              </w:rPr>
            </w:pPr>
          </w:p>
        </w:tc>
      </w:tr>
      <w:tr w:rsidR="004B467B" w:rsidRPr="003A4C4F" w:rsidTr="004D3B9D">
        <w:tc>
          <w:tcPr>
            <w:tcW w:w="1135" w:type="dxa"/>
          </w:tcPr>
          <w:p w:rsidR="004B467B" w:rsidRPr="004D3B9D" w:rsidRDefault="004B467B" w:rsidP="004D3B9D">
            <w:pPr>
              <w:pStyle w:val="af"/>
              <w:tabs>
                <w:tab w:val="left" w:pos="426"/>
              </w:tabs>
              <w:jc w:val="both"/>
              <w:rPr>
                <w:rFonts w:ascii="Times New Roman" w:hAnsi="Times New Roman"/>
                <w:sz w:val="28"/>
                <w:szCs w:val="28"/>
              </w:rPr>
            </w:pPr>
            <w:r>
              <w:rPr>
                <w:rFonts w:ascii="Times New Roman" w:hAnsi="Times New Roman"/>
                <w:sz w:val="28"/>
                <w:szCs w:val="28"/>
              </w:rPr>
              <w:t>3.</w:t>
            </w:r>
          </w:p>
        </w:tc>
        <w:tc>
          <w:tcPr>
            <w:tcW w:w="4109" w:type="dxa"/>
          </w:tcPr>
          <w:p w:rsidR="004B467B" w:rsidRPr="004B467B" w:rsidRDefault="004B467B" w:rsidP="00AF7D04">
            <w:pPr>
              <w:pStyle w:val="af"/>
              <w:tabs>
                <w:tab w:val="left" w:pos="426"/>
              </w:tabs>
              <w:jc w:val="center"/>
              <w:rPr>
                <w:rFonts w:ascii="Times New Roman" w:hAnsi="Times New Roman"/>
                <w:sz w:val="28"/>
                <w:szCs w:val="28"/>
              </w:rPr>
            </w:pPr>
            <w:r w:rsidRPr="004B467B">
              <w:rPr>
                <w:rFonts w:ascii="Times New Roman" w:hAnsi="Times New Roman"/>
                <w:sz w:val="28"/>
                <w:szCs w:val="28"/>
              </w:rPr>
              <w:t>ФГБОУВО «Санкт-Петербургский государственный институт культуры»</w:t>
            </w:r>
          </w:p>
        </w:tc>
        <w:tc>
          <w:tcPr>
            <w:tcW w:w="2534" w:type="dxa"/>
          </w:tcPr>
          <w:p w:rsidR="004B467B" w:rsidRDefault="004B467B" w:rsidP="004B467B">
            <w:pPr>
              <w:jc w:val="center"/>
              <w:rPr>
                <w:sz w:val="28"/>
                <w:szCs w:val="28"/>
              </w:rPr>
            </w:pPr>
            <w:r w:rsidRPr="004B467B">
              <w:rPr>
                <w:sz w:val="28"/>
                <w:szCs w:val="28"/>
              </w:rPr>
              <w:t>«Игровые технологии библиотеки в продвижении чтения»</w:t>
            </w:r>
          </w:p>
          <w:p w:rsidR="004B467B" w:rsidRPr="004B467B" w:rsidRDefault="004B467B" w:rsidP="004B467B">
            <w:pPr>
              <w:jc w:val="center"/>
              <w:rPr>
                <w:sz w:val="28"/>
                <w:szCs w:val="28"/>
              </w:rPr>
            </w:pPr>
          </w:p>
        </w:tc>
        <w:tc>
          <w:tcPr>
            <w:tcW w:w="2535" w:type="dxa"/>
          </w:tcPr>
          <w:p w:rsidR="004B467B" w:rsidRPr="004B467B" w:rsidRDefault="004B467B" w:rsidP="004B467B">
            <w:pPr>
              <w:pStyle w:val="af"/>
              <w:tabs>
                <w:tab w:val="left" w:pos="426"/>
              </w:tabs>
              <w:jc w:val="center"/>
              <w:rPr>
                <w:rFonts w:ascii="Times New Roman" w:hAnsi="Times New Roman"/>
                <w:sz w:val="28"/>
                <w:szCs w:val="28"/>
              </w:rPr>
            </w:pPr>
            <w:r>
              <w:rPr>
                <w:rFonts w:ascii="Times New Roman" w:hAnsi="Times New Roman"/>
                <w:sz w:val="28"/>
                <w:szCs w:val="28"/>
              </w:rPr>
              <w:t>ПК №781294000017 от 03.07.2020г.</w:t>
            </w:r>
          </w:p>
        </w:tc>
      </w:tr>
    </w:tbl>
    <w:p w:rsidR="004D1C1E" w:rsidRDefault="004D1C1E" w:rsidP="00446DEA">
      <w:pPr>
        <w:pStyle w:val="af"/>
        <w:tabs>
          <w:tab w:val="left" w:pos="426"/>
        </w:tabs>
        <w:jc w:val="both"/>
        <w:rPr>
          <w:rFonts w:ascii="Times New Roman" w:hAnsi="Times New Roman"/>
          <w:b/>
          <w:sz w:val="28"/>
          <w:szCs w:val="28"/>
        </w:rPr>
      </w:pPr>
    </w:p>
    <w:p w:rsidR="004D1C1E" w:rsidRPr="003A4C4F" w:rsidRDefault="004D1C1E" w:rsidP="00446DEA">
      <w:pPr>
        <w:pStyle w:val="af"/>
        <w:tabs>
          <w:tab w:val="left" w:pos="426"/>
        </w:tabs>
        <w:jc w:val="both"/>
        <w:rPr>
          <w:rFonts w:ascii="Times New Roman" w:hAnsi="Times New Roman"/>
          <w:sz w:val="28"/>
          <w:szCs w:val="28"/>
        </w:rPr>
      </w:pPr>
      <w:r w:rsidRPr="003A4C4F">
        <w:rPr>
          <w:rFonts w:ascii="Times New Roman" w:hAnsi="Times New Roman"/>
          <w:b/>
          <w:sz w:val="28"/>
          <w:szCs w:val="28"/>
        </w:rPr>
        <w:t>4. Награды</w:t>
      </w:r>
      <w:r w:rsidRPr="003A4C4F">
        <w:rPr>
          <w:rFonts w:ascii="Times New Roman" w:hAnsi="Times New Roman"/>
          <w:sz w:val="28"/>
          <w:szCs w:val="28"/>
        </w:rPr>
        <w:t xml:space="preserve"> </w:t>
      </w:r>
      <w:r w:rsidRPr="003A4C4F">
        <w:rPr>
          <w:rFonts w:ascii="Times New Roman" w:hAnsi="Times New Roman"/>
          <w:b/>
          <w:sz w:val="28"/>
          <w:szCs w:val="28"/>
        </w:rPr>
        <w:t>государственного, ведомственного и регионального уровней (дата выдачи, номер),</w:t>
      </w:r>
      <w:r w:rsidRPr="003A4C4F">
        <w:rPr>
          <w:rFonts w:ascii="Times New Roman" w:hAnsi="Times New Roman"/>
          <w:sz w:val="28"/>
          <w:szCs w:val="28"/>
        </w:rPr>
        <w:t xml:space="preserve"> </w:t>
      </w:r>
      <w:r w:rsidRPr="003A4C4F">
        <w:rPr>
          <w:rFonts w:ascii="Times New Roman" w:hAnsi="Times New Roman"/>
          <w:b/>
          <w:sz w:val="28"/>
          <w:szCs w:val="28"/>
          <w:u w:val="single"/>
        </w:rPr>
        <w:t>полученные в 2020 году</w:t>
      </w:r>
    </w:p>
    <w:p w:rsidR="004D1C1E" w:rsidRPr="003A4C4F" w:rsidRDefault="004D1C1E" w:rsidP="00164169">
      <w:pPr>
        <w:pStyle w:val="af"/>
        <w:jc w:val="both"/>
        <w:rPr>
          <w:rFonts w:ascii="Times New Roman" w:hAnsi="Times New Roman"/>
          <w:i/>
          <w:sz w:val="28"/>
          <w:szCs w:val="28"/>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3"/>
        <w:gridCol w:w="6096"/>
      </w:tblGrid>
      <w:tr w:rsidR="004D1C1E" w:rsidRPr="003A4C4F" w:rsidTr="00746366">
        <w:tc>
          <w:tcPr>
            <w:tcW w:w="4253"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Название награды</w:t>
            </w:r>
          </w:p>
        </w:tc>
        <w:tc>
          <w:tcPr>
            <w:tcW w:w="6096"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ФИО награждённых, должность,</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год получения</w:t>
            </w:r>
          </w:p>
        </w:tc>
      </w:tr>
      <w:tr w:rsidR="004D1C1E" w:rsidRPr="003A4C4F" w:rsidTr="00746366">
        <w:tc>
          <w:tcPr>
            <w:tcW w:w="4253" w:type="dxa"/>
          </w:tcPr>
          <w:p w:rsidR="004D1C1E" w:rsidRPr="003A4C4F" w:rsidRDefault="004D1C1E" w:rsidP="00164169">
            <w:pPr>
              <w:pStyle w:val="af"/>
              <w:jc w:val="both"/>
              <w:rPr>
                <w:rFonts w:ascii="Times New Roman" w:hAnsi="Times New Roman"/>
                <w:b/>
                <w:sz w:val="28"/>
                <w:szCs w:val="28"/>
              </w:rPr>
            </w:pPr>
            <w:r w:rsidRPr="003A4C4F">
              <w:rPr>
                <w:rFonts w:ascii="Times New Roman" w:hAnsi="Times New Roman"/>
                <w:b/>
                <w:sz w:val="28"/>
                <w:szCs w:val="28"/>
              </w:rPr>
              <w:t>Государственные награды</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Заслуженный работник культуры Российской Федерации</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af"/>
              <w:jc w:val="both"/>
              <w:rPr>
                <w:rFonts w:ascii="Times New Roman" w:hAnsi="Times New Roman"/>
                <w:b/>
                <w:sz w:val="28"/>
                <w:szCs w:val="28"/>
              </w:rPr>
            </w:pPr>
            <w:r w:rsidRPr="003A4C4F">
              <w:rPr>
                <w:rFonts w:ascii="Times New Roman" w:hAnsi="Times New Roman"/>
                <w:b/>
                <w:sz w:val="28"/>
                <w:szCs w:val="28"/>
              </w:rPr>
              <w:t>Ведомственные награды</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 xml:space="preserve">Почетная грамота Министерства </w:t>
            </w:r>
            <w:r w:rsidRPr="003A4C4F">
              <w:rPr>
                <w:rFonts w:ascii="Times New Roman" w:hAnsi="Times New Roman"/>
                <w:bCs/>
                <w:sz w:val="28"/>
                <w:szCs w:val="28"/>
              </w:rPr>
              <w:t>культуры</w:t>
            </w:r>
            <w:r w:rsidRPr="003A4C4F">
              <w:rPr>
                <w:rFonts w:ascii="Times New Roman" w:hAnsi="Times New Roman"/>
                <w:sz w:val="28"/>
                <w:szCs w:val="28"/>
              </w:rPr>
              <w:t xml:space="preserve"> </w:t>
            </w:r>
            <w:r w:rsidRPr="003A4C4F">
              <w:rPr>
                <w:rFonts w:ascii="Times New Roman" w:hAnsi="Times New Roman"/>
                <w:bCs/>
                <w:sz w:val="28"/>
                <w:szCs w:val="28"/>
              </w:rPr>
              <w:t>Российской</w:t>
            </w:r>
            <w:r w:rsidRPr="003A4C4F">
              <w:rPr>
                <w:rFonts w:ascii="Times New Roman" w:hAnsi="Times New Roman"/>
                <w:sz w:val="28"/>
                <w:szCs w:val="28"/>
              </w:rPr>
              <w:t xml:space="preserve"> </w:t>
            </w:r>
            <w:r w:rsidRPr="003A4C4F">
              <w:rPr>
                <w:rFonts w:ascii="Times New Roman" w:hAnsi="Times New Roman"/>
                <w:bCs/>
                <w:sz w:val="28"/>
                <w:szCs w:val="28"/>
              </w:rPr>
              <w:t>Федерации</w:t>
            </w:r>
            <w:r w:rsidRPr="003A4C4F">
              <w:rPr>
                <w:rFonts w:ascii="Times New Roman" w:hAnsi="Times New Roman"/>
                <w:sz w:val="28"/>
                <w:szCs w:val="28"/>
              </w:rPr>
              <w:t xml:space="preserve"> </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bCs/>
                <w:sz w:val="28"/>
                <w:szCs w:val="28"/>
              </w:rPr>
              <w:t>Благодарность</w:t>
            </w:r>
            <w:r w:rsidRPr="003A4C4F">
              <w:rPr>
                <w:rFonts w:ascii="Times New Roman" w:hAnsi="Times New Roman"/>
                <w:sz w:val="28"/>
                <w:szCs w:val="28"/>
              </w:rPr>
              <w:t xml:space="preserve"> </w:t>
            </w:r>
            <w:r w:rsidRPr="003A4C4F">
              <w:rPr>
                <w:rFonts w:ascii="Times New Roman" w:hAnsi="Times New Roman"/>
                <w:bCs/>
                <w:sz w:val="28"/>
                <w:szCs w:val="28"/>
              </w:rPr>
              <w:t>Министра</w:t>
            </w:r>
            <w:r w:rsidRPr="003A4C4F">
              <w:rPr>
                <w:rFonts w:ascii="Times New Roman" w:hAnsi="Times New Roman"/>
                <w:sz w:val="28"/>
                <w:szCs w:val="28"/>
              </w:rPr>
              <w:t xml:space="preserve"> </w:t>
            </w:r>
            <w:r w:rsidRPr="003A4C4F">
              <w:rPr>
                <w:rFonts w:ascii="Times New Roman" w:hAnsi="Times New Roman"/>
                <w:bCs/>
                <w:sz w:val="28"/>
                <w:szCs w:val="28"/>
              </w:rPr>
              <w:t>культуры</w:t>
            </w:r>
            <w:r w:rsidRPr="003A4C4F">
              <w:rPr>
                <w:rFonts w:ascii="Times New Roman" w:hAnsi="Times New Roman"/>
                <w:sz w:val="28"/>
                <w:szCs w:val="28"/>
              </w:rPr>
              <w:t> </w:t>
            </w:r>
            <w:r w:rsidRPr="003A4C4F">
              <w:rPr>
                <w:rFonts w:ascii="Times New Roman" w:hAnsi="Times New Roman"/>
                <w:bCs/>
                <w:sz w:val="28"/>
                <w:szCs w:val="28"/>
              </w:rPr>
              <w:t xml:space="preserve"> Российской</w:t>
            </w:r>
            <w:r w:rsidRPr="003A4C4F">
              <w:rPr>
                <w:rFonts w:ascii="Times New Roman" w:hAnsi="Times New Roman"/>
                <w:sz w:val="28"/>
                <w:szCs w:val="28"/>
              </w:rPr>
              <w:t xml:space="preserve"> </w:t>
            </w:r>
            <w:r w:rsidRPr="003A4C4F">
              <w:rPr>
                <w:rFonts w:ascii="Times New Roman" w:hAnsi="Times New Roman"/>
                <w:bCs/>
                <w:sz w:val="28"/>
                <w:szCs w:val="28"/>
              </w:rPr>
              <w:t>Федерации</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HTML"/>
              <w:rPr>
                <w:rFonts w:ascii="Times New Roman" w:hAnsi="Times New Roman" w:cs="Times New Roman"/>
                <w:bCs/>
                <w:sz w:val="28"/>
                <w:szCs w:val="28"/>
              </w:rPr>
            </w:pPr>
            <w:r w:rsidRPr="003A4C4F">
              <w:rPr>
                <w:rFonts w:ascii="Times New Roman" w:hAnsi="Times New Roman" w:cs="Times New Roman"/>
                <w:sz w:val="28"/>
                <w:szCs w:val="28"/>
              </w:rPr>
              <w:t xml:space="preserve">Нагрудный знак министерства культуры РФ «За достижения в культуре» </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HTML"/>
              <w:rPr>
                <w:rStyle w:val="af5"/>
                <w:rFonts w:ascii="Times New Roman" w:hAnsi="Times New Roman"/>
                <w:sz w:val="28"/>
                <w:szCs w:val="28"/>
              </w:rPr>
            </w:pPr>
            <w:r w:rsidRPr="003A4C4F">
              <w:rPr>
                <w:rStyle w:val="af5"/>
                <w:rFonts w:ascii="Times New Roman" w:hAnsi="Times New Roman"/>
                <w:sz w:val="28"/>
                <w:szCs w:val="28"/>
              </w:rPr>
              <w:t xml:space="preserve">Краевые награды </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HTML"/>
              <w:rPr>
                <w:rStyle w:val="af5"/>
                <w:rFonts w:ascii="Times New Roman" w:hAnsi="Times New Roman"/>
                <w:b w:val="0"/>
                <w:sz w:val="28"/>
                <w:szCs w:val="28"/>
              </w:rPr>
            </w:pPr>
            <w:r w:rsidRPr="003A4C4F">
              <w:rPr>
                <w:rStyle w:val="af5"/>
                <w:rFonts w:ascii="Times New Roman" w:hAnsi="Times New Roman"/>
                <w:b w:val="0"/>
                <w:sz w:val="28"/>
                <w:szCs w:val="28"/>
              </w:rPr>
              <w:t xml:space="preserve">Заслуженный работник культуры </w:t>
            </w:r>
            <w:r w:rsidRPr="003A4C4F">
              <w:rPr>
                <w:rStyle w:val="af5"/>
                <w:rFonts w:ascii="Times New Roman" w:hAnsi="Times New Roman"/>
                <w:b w:val="0"/>
                <w:sz w:val="28"/>
                <w:szCs w:val="28"/>
              </w:rPr>
              <w:lastRenderedPageBreak/>
              <w:t>Красноярского края</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HTML"/>
              <w:rPr>
                <w:rFonts w:ascii="Times New Roman" w:hAnsi="Times New Roman" w:cs="Times New Roman"/>
                <w:bCs/>
                <w:sz w:val="28"/>
                <w:szCs w:val="28"/>
              </w:rPr>
            </w:pPr>
            <w:r w:rsidRPr="003A4C4F">
              <w:rPr>
                <w:rFonts w:ascii="Times New Roman" w:hAnsi="Times New Roman" w:cs="Times New Roman"/>
                <w:bCs/>
                <w:sz w:val="28"/>
                <w:szCs w:val="28"/>
              </w:rPr>
              <w:lastRenderedPageBreak/>
              <w:t xml:space="preserve">Почетная грамота Губернатора </w:t>
            </w:r>
          </w:p>
          <w:p w:rsidR="004D1C1E" w:rsidRPr="003A4C4F" w:rsidRDefault="004D1C1E" w:rsidP="00164169">
            <w:pPr>
              <w:pStyle w:val="HTML"/>
              <w:rPr>
                <w:rStyle w:val="af5"/>
                <w:rFonts w:ascii="Times New Roman" w:hAnsi="Times New Roman"/>
                <w:sz w:val="28"/>
                <w:szCs w:val="28"/>
              </w:rPr>
            </w:pPr>
            <w:r w:rsidRPr="003A4C4F">
              <w:rPr>
                <w:rFonts w:ascii="Times New Roman" w:hAnsi="Times New Roman" w:cs="Times New Roman"/>
                <w:bCs/>
                <w:sz w:val="28"/>
                <w:szCs w:val="28"/>
              </w:rPr>
              <w:t>Красноярского края</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rPr>
          <w:trHeight w:val="649"/>
        </w:trPr>
        <w:tc>
          <w:tcPr>
            <w:tcW w:w="4253" w:type="dxa"/>
          </w:tcPr>
          <w:p w:rsidR="004D1C1E" w:rsidRPr="003A4C4F" w:rsidRDefault="004D1C1E" w:rsidP="00164169">
            <w:pPr>
              <w:pStyle w:val="HTML"/>
              <w:rPr>
                <w:rFonts w:ascii="Times New Roman" w:hAnsi="Times New Roman" w:cs="Times New Roman"/>
                <w:bCs/>
                <w:sz w:val="28"/>
                <w:szCs w:val="28"/>
              </w:rPr>
            </w:pPr>
            <w:r w:rsidRPr="003A4C4F">
              <w:rPr>
                <w:rFonts w:ascii="Times New Roman" w:hAnsi="Times New Roman" w:cs="Times New Roman"/>
                <w:bCs/>
                <w:sz w:val="28"/>
                <w:szCs w:val="28"/>
              </w:rPr>
              <w:t>Благодар</w:t>
            </w:r>
            <w:r w:rsidR="007E602C">
              <w:rPr>
                <w:rFonts w:ascii="Times New Roman" w:hAnsi="Times New Roman" w:cs="Times New Roman"/>
                <w:bCs/>
                <w:sz w:val="28"/>
                <w:szCs w:val="28"/>
              </w:rPr>
              <w:t>ственное письмо</w:t>
            </w:r>
            <w:r w:rsidRPr="003A4C4F">
              <w:rPr>
                <w:rFonts w:ascii="Times New Roman" w:hAnsi="Times New Roman" w:cs="Times New Roman"/>
                <w:bCs/>
                <w:sz w:val="28"/>
                <w:szCs w:val="28"/>
              </w:rPr>
              <w:t xml:space="preserve"> Губернатора </w:t>
            </w:r>
          </w:p>
          <w:p w:rsidR="004D1C1E" w:rsidRPr="003A4C4F" w:rsidRDefault="004D1C1E" w:rsidP="00164169">
            <w:pPr>
              <w:pStyle w:val="HTML"/>
              <w:rPr>
                <w:rStyle w:val="af5"/>
                <w:rFonts w:ascii="Times New Roman" w:hAnsi="Times New Roman"/>
                <w:sz w:val="28"/>
                <w:szCs w:val="28"/>
              </w:rPr>
            </w:pPr>
            <w:r w:rsidRPr="003A4C4F">
              <w:rPr>
                <w:rFonts w:ascii="Times New Roman" w:hAnsi="Times New Roman" w:cs="Times New Roman"/>
                <w:bCs/>
                <w:sz w:val="28"/>
                <w:szCs w:val="28"/>
              </w:rPr>
              <w:t xml:space="preserve">Красноярского края </w:t>
            </w:r>
          </w:p>
        </w:tc>
        <w:tc>
          <w:tcPr>
            <w:tcW w:w="6096" w:type="dxa"/>
          </w:tcPr>
          <w:p w:rsidR="007E602C" w:rsidRDefault="007E602C" w:rsidP="00164169">
            <w:pPr>
              <w:pStyle w:val="af"/>
              <w:jc w:val="both"/>
              <w:rPr>
                <w:rFonts w:ascii="Times New Roman" w:hAnsi="Times New Roman"/>
                <w:sz w:val="28"/>
                <w:szCs w:val="28"/>
              </w:rPr>
            </w:pPr>
            <w:r>
              <w:rPr>
                <w:rFonts w:ascii="Times New Roman" w:hAnsi="Times New Roman"/>
                <w:sz w:val="28"/>
                <w:szCs w:val="28"/>
              </w:rPr>
              <w:t xml:space="preserve">Токаренко Ирина Александровна, </w:t>
            </w:r>
          </w:p>
          <w:p w:rsidR="004D1C1E" w:rsidRPr="003A4C4F" w:rsidRDefault="007E602C" w:rsidP="00164169">
            <w:pPr>
              <w:pStyle w:val="af"/>
              <w:jc w:val="both"/>
              <w:rPr>
                <w:rFonts w:ascii="Times New Roman" w:hAnsi="Times New Roman"/>
                <w:sz w:val="28"/>
                <w:szCs w:val="28"/>
              </w:rPr>
            </w:pPr>
            <w:r>
              <w:rPr>
                <w:rFonts w:ascii="Times New Roman" w:hAnsi="Times New Roman"/>
                <w:sz w:val="28"/>
                <w:szCs w:val="28"/>
              </w:rPr>
              <w:t>заведующий МБУ «ЦБС»</w:t>
            </w:r>
          </w:p>
        </w:tc>
      </w:tr>
      <w:tr w:rsidR="004D1C1E" w:rsidRPr="003A4C4F" w:rsidTr="00746366">
        <w:tc>
          <w:tcPr>
            <w:tcW w:w="4253" w:type="dxa"/>
          </w:tcPr>
          <w:p w:rsidR="004D1C1E" w:rsidRPr="003A4C4F" w:rsidRDefault="004D1C1E" w:rsidP="00164169">
            <w:pPr>
              <w:pStyle w:val="HTML"/>
              <w:rPr>
                <w:rStyle w:val="af5"/>
                <w:rFonts w:ascii="Times New Roman" w:hAnsi="Times New Roman"/>
                <w:sz w:val="28"/>
                <w:szCs w:val="28"/>
              </w:rPr>
            </w:pPr>
            <w:r w:rsidRPr="003A4C4F">
              <w:rPr>
                <w:rFonts w:ascii="Times New Roman" w:hAnsi="Times New Roman" w:cs="Times New Roman"/>
                <w:bCs/>
                <w:sz w:val="28"/>
                <w:szCs w:val="28"/>
              </w:rPr>
              <w:t>Почетная грамота Законодательного Собрания Красноярского края</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HTML"/>
              <w:rPr>
                <w:rFonts w:ascii="Times New Roman" w:hAnsi="Times New Roman" w:cs="Times New Roman"/>
                <w:bCs/>
                <w:sz w:val="28"/>
                <w:szCs w:val="28"/>
              </w:rPr>
            </w:pPr>
            <w:r w:rsidRPr="003A4C4F">
              <w:rPr>
                <w:rFonts w:ascii="Times New Roman" w:hAnsi="Times New Roman" w:cs="Times New Roman"/>
                <w:bCs/>
                <w:sz w:val="28"/>
                <w:szCs w:val="28"/>
              </w:rPr>
              <w:t xml:space="preserve">Благодарственное письмо </w:t>
            </w:r>
          </w:p>
          <w:p w:rsidR="004D1C1E" w:rsidRPr="003A4C4F" w:rsidRDefault="004D1C1E" w:rsidP="00164169">
            <w:pPr>
              <w:pStyle w:val="HTML"/>
              <w:rPr>
                <w:rFonts w:ascii="Times New Roman" w:hAnsi="Times New Roman" w:cs="Times New Roman"/>
                <w:bCs/>
                <w:sz w:val="28"/>
                <w:szCs w:val="28"/>
              </w:rPr>
            </w:pPr>
            <w:r w:rsidRPr="003A4C4F">
              <w:rPr>
                <w:rFonts w:ascii="Times New Roman" w:hAnsi="Times New Roman" w:cs="Times New Roman"/>
                <w:bCs/>
                <w:sz w:val="28"/>
                <w:szCs w:val="28"/>
              </w:rPr>
              <w:t xml:space="preserve">Законодательного Собрания </w:t>
            </w:r>
          </w:p>
          <w:p w:rsidR="004D1C1E" w:rsidRPr="003A4C4F" w:rsidRDefault="004D1C1E" w:rsidP="00164169">
            <w:pPr>
              <w:pStyle w:val="HTML"/>
              <w:rPr>
                <w:rStyle w:val="af5"/>
                <w:rFonts w:ascii="Times New Roman" w:hAnsi="Times New Roman"/>
                <w:sz w:val="28"/>
                <w:szCs w:val="28"/>
              </w:rPr>
            </w:pPr>
            <w:r w:rsidRPr="003A4C4F">
              <w:rPr>
                <w:rFonts w:ascii="Times New Roman" w:hAnsi="Times New Roman" w:cs="Times New Roman"/>
                <w:bCs/>
                <w:sz w:val="28"/>
                <w:szCs w:val="28"/>
              </w:rPr>
              <w:t>Красноярского края</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 xml:space="preserve">Почетная грамота МК </w:t>
            </w:r>
          </w:p>
          <w:p w:rsidR="004D1C1E" w:rsidRPr="003A4C4F" w:rsidRDefault="004D1C1E" w:rsidP="00164169">
            <w:pPr>
              <w:pStyle w:val="af"/>
              <w:jc w:val="both"/>
              <w:rPr>
                <w:rFonts w:ascii="Times New Roman" w:hAnsi="Times New Roman"/>
                <w:sz w:val="28"/>
                <w:szCs w:val="28"/>
              </w:rPr>
            </w:pPr>
            <w:r w:rsidRPr="003A4C4F">
              <w:rPr>
                <w:rFonts w:ascii="Times New Roman" w:hAnsi="Times New Roman"/>
                <w:bCs/>
                <w:sz w:val="28"/>
                <w:szCs w:val="28"/>
              </w:rPr>
              <w:t>Красноярского края</w:t>
            </w:r>
            <w:r w:rsidRPr="003A4C4F">
              <w:rPr>
                <w:rFonts w:ascii="Times New Roman" w:hAnsi="Times New Roman"/>
                <w:sz w:val="28"/>
                <w:szCs w:val="28"/>
              </w:rPr>
              <w:t xml:space="preserve"> </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Pr="003A4C4F" w:rsidRDefault="004D1C1E" w:rsidP="00164169">
            <w:pPr>
              <w:pStyle w:val="af"/>
              <w:jc w:val="both"/>
              <w:rPr>
                <w:rFonts w:ascii="Times New Roman" w:hAnsi="Times New Roman"/>
                <w:bCs/>
                <w:sz w:val="28"/>
                <w:szCs w:val="28"/>
              </w:rPr>
            </w:pPr>
            <w:r w:rsidRPr="003A4C4F">
              <w:rPr>
                <w:rFonts w:ascii="Times New Roman" w:hAnsi="Times New Roman"/>
                <w:bCs/>
                <w:sz w:val="28"/>
                <w:szCs w:val="28"/>
              </w:rPr>
              <w:t xml:space="preserve">Благодарственное письмо </w:t>
            </w:r>
          </w:p>
          <w:p w:rsidR="004D1C1E" w:rsidRPr="003A4C4F" w:rsidRDefault="004D1C1E" w:rsidP="00164169">
            <w:pPr>
              <w:pStyle w:val="af"/>
              <w:jc w:val="both"/>
              <w:rPr>
                <w:rFonts w:ascii="Times New Roman" w:hAnsi="Times New Roman"/>
                <w:sz w:val="28"/>
                <w:szCs w:val="28"/>
              </w:rPr>
            </w:pPr>
            <w:r w:rsidRPr="003A4C4F">
              <w:rPr>
                <w:rFonts w:ascii="Times New Roman" w:hAnsi="Times New Roman"/>
                <w:bCs/>
                <w:sz w:val="28"/>
                <w:szCs w:val="28"/>
              </w:rPr>
              <w:t>МК Красноярского края</w:t>
            </w:r>
          </w:p>
        </w:tc>
        <w:tc>
          <w:tcPr>
            <w:tcW w:w="6096" w:type="dxa"/>
          </w:tcPr>
          <w:p w:rsidR="004D1C1E" w:rsidRPr="003A4C4F" w:rsidRDefault="004D1C1E" w:rsidP="00164169">
            <w:pPr>
              <w:pStyle w:val="af"/>
              <w:jc w:val="both"/>
              <w:rPr>
                <w:rFonts w:ascii="Times New Roman" w:hAnsi="Times New Roman"/>
                <w:sz w:val="28"/>
                <w:szCs w:val="28"/>
              </w:rPr>
            </w:pPr>
          </w:p>
        </w:tc>
      </w:tr>
      <w:tr w:rsidR="004D1C1E" w:rsidRPr="003A4C4F" w:rsidTr="00746366">
        <w:tc>
          <w:tcPr>
            <w:tcW w:w="4253" w:type="dxa"/>
          </w:tcPr>
          <w:p w:rsidR="004D1C1E" w:rsidRDefault="007E602C" w:rsidP="00164169">
            <w:pPr>
              <w:pStyle w:val="HTML"/>
              <w:rPr>
                <w:rStyle w:val="af5"/>
                <w:rFonts w:ascii="Times New Roman" w:hAnsi="Times New Roman"/>
                <w:sz w:val="28"/>
                <w:szCs w:val="28"/>
              </w:rPr>
            </w:pPr>
            <w:r>
              <w:rPr>
                <w:rStyle w:val="af5"/>
                <w:rFonts w:ascii="Times New Roman" w:hAnsi="Times New Roman"/>
                <w:sz w:val="28"/>
                <w:szCs w:val="28"/>
              </w:rPr>
              <w:t>Другие награды:</w:t>
            </w:r>
          </w:p>
          <w:p w:rsidR="007E602C" w:rsidRDefault="00AE6012" w:rsidP="00164169">
            <w:pPr>
              <w:pStyle w:val="HTML"/>
              <w:rPr>
                <w:rStyle w:val="af5"/>
                <w:rFonts w:ascii="Times New Roman" w:hAnsi="Times New Roman"/>
                <w:b w:val="0"/>
                <w:sz w:val="28"/>
                <w:szCs w:val="28"/>
              </w:rPr>
            </w:pPr>
            <w:r w:rsidRPr="00AE6012">
              <w:rPr>
                <w:rStyle w:val="af5"/>
                <w:rFonts w:ascii="Times New Roman" w:hAnsi="Times New Roman"/>
                <w:b w:val="0"/>
                <w:sz w:val="28"/>
                <w:szCs w:val="28"/>
              </w:rPr>
              <w:t>Почетная грамота Главы Северо-Енисейского района</w:t>
            </w:r>
          </w:p>
          <w:p w:rsidR="006A11F6" w:rsidRDefault="006A11F6" w:rsidP="00AE6012">
            <w:pPr>
              <w:pStyle w:val="HTML"/>
              <w:rPr>
                <w:rStyle w:val="af5"/>
                <w:rFonts w:ascii="Times New Roman" w:hAnsi="Times New Roman"/>
                <w:b w:val="0"/>
                <w:sz w:val="28"/>
                <w:szCs w:val="28"/>
              </w:rPr>
            </w:pPr>
          </w:p>
          <w:p w:rsidR="00AE6012" w:rsidRDefault="00AE6012" w:rsidP="00AE6012">
            <w:pPr>
              <w:pStyle w:val="HTML"/>
              <w:rPr>
                <w:rStyle w:val="af5"/>
                <w:rFonts w:ascii="Times New Roman" w:hAnsi="Times New Roman"/>
                <w:b w:val="0"/>
                <w:sz w:val="28"/>
                <w:szCs w:val="28"/>
              </w:rPr>
            </w:pPr>
            <w:r>
              <w:rPr>
                <w:rStyle w:val="af5"/>
                <w:rFonts w:ascii="Times New Roman" w:hAnsi="Times New Roman"/>
                <w:b w:val="0"/>
                <w:sz w:val="28"/>
                <w:szCs w:val="28"/>
              </w:rPr>
              <w:t xml:space="preserve">Благодарственное письмо </w:t>
            </w:r>
            <w:r w:rsidRPr="00AE6012">
              <w:rPr>
                <w:rStyle w:val="af5"/>
                <w:rFonts w:ascii="Times New Roman" w:hAnsi="Times New Roman"/>
                <w:b w:val="0"/>
                <w:sz w:val="28"/>
                <w:szCs w:val="28"/>
              </w:rPr>
              <w:t>Главы Северо-Енисейского района</w:t>
            </w:r>
          </w:p>
          <w:p w:rsidR="00AE6012" w:rsidRPr="00AE6012" w:rsidRDefault="00AE6012" w:rsidP="00164169">
            <w:pPr>
              <w:pStyle w:val="HTML"/>
              <w:rPr>
                <w:rStyle w:val="af5"/>
                <w:rFonts w:ascii="Times New Roman" w:hAnsi="Times New Roman"/>
                <w:b w:val="0"/>
                <w:sz w:val="28"/>
                <w:szCs w:val="28"/>
              </w:rPr>
            </w:pPr>
          </w:p>
        </w:tc>
        <w:tc>
          <w:tcPr>
            <w:tcW w:w="6096" w:type="dxa"/>
          </w:tcPr>
          <w:p w:rsidR="00AE6012" w:rsidRPr="00AE6012" w:rsidRDefault="00AE6012" w:rsidP="00164169">
            <w:pPr>
              <w:pStyle w:val="af"/>
              <w:jc w:val="both"/>
              <w:rPr>
                <w:rFonts w:ascii="Times New Roman" w:hAnsi="Times New Roman"/>
                <w:sz w:val="28"/>
                <w:szCs w:val="28"/>
              </w:rPr>
            </w:pPr>
          </w:p>
          <w:p w:rsidR="004D1C1E" w:rsidRDefault="00AE6012" w:rsidP="00AE6012">
            <w:pPr>
              <w:rPr>
                <w:sz w:val="28"/>
                <w:szCs w:val="28"/>
              </w:rPr>
            </w:pPr>
            <w:r w:rsidRPr="00AE6012">
              <w:rPr>
                <w:sz w:val="28"/>
                <w:szCs w:val="28"/>
              </w:rPr>
              <w:t>Шукшина Ольга Петровна, библиотекарь Центральной детской библиотеки</w:t>
            </w:r>
          </w:p>
          <w:p w:rsidR="006A11F6" w:rsidRDefault="006A11F6" w:rsidP="00AE6012">
            <w:pPr>
              <w:rPr>
                <w:sz w:val="28"/>
                <w:szCs w:val="28"/>
              </w:rPr>
            </w:pPr>
          </w:p>
          <w:p w:rsidR="00AE6012" w:rsidRPr="00AE6012" w:rsidRDefault="00AE6012" w:rsidP="00AE6012">
            <w:r>
              <w:rPr>
                <w:sz w:val="28"/>
                <w:szCs w:val="28"/>
              </w:rPr>
              <w:t>Андросова Наталья Андреевна, заведующий отделом методико-библиографическим, обработки и комплектования библиотеки</w:t>
            </w:r>
          </w:p>
        </w:tc>
      </w:tr>
    </w:tbl>
    <w:p w:rsidR="004D1C1E" w:rsidRPr="003A4C4F" w:rsidRDefault="004D1C1E" w:rsidP="00164169">
      <w:pPr>
        <w:pStyle w:val="af"/>
        <w:jc w:val="both"/>
        <w:rPr>
          <w:rFonts w:ascii="Times New Roman" w:hAnsi="Times New Roman"/>
          <w:b/>
          <w:i/>
          <w:sz w:val="28"/>
          <w:szCs w:val="28"/>
        </w:rPr>
      </w:pPr>
    </w:p>
    <w:p w:rsidR="004D1C1E" w:rsidRPr="003A4C4F" w:rsidRDefault="004D1C1E" w:rsidP="00164169">
      <w:pPr>
        <w:pStyle w:val="af"/>
        <w:jc w:val="both"/>
        <w:rPr>
          <w:rFonts w:ascii="Times New Roman" w:hAnsi="Times New Roman"/>
          <w:b/>
          <w:sz w:val="28"/>
          <w:szCs w:val="28"/>
        </w:rPr>
      </w:pPr>
      <w:r w:rsidRPr="003A4C4F">
        <w:rPr>
          <w:rFonts w:ascii="Times New Roman" w:hAnsi="Times New Roman"/>
          <w:b/>
          <w:sz w:val="28"/>
          <w:szCs w:val="28"/>
        </w:rPr>
        <w:t>5. Коммуникативные связи</w:t>
      </w:r>
    </w:p>
    <w:p w:rsidR="004D1C1E" w:rsidRPr="003A4C4F" w:rsidRDefault="004D1C1E" w:rsidP="00164169">
      <w:pPr>
        <w:pStyle w:val="af"/>
        <w:jc w:val="both"/>
        <w:rPr>
          <w:rFonts w:ascii="Times New Roman" w:hAnsi="Times New Roman"/>
          <w:b/>
          <w:i/>
          <w:sz w:val="28"/>
          <w:szCs w:val="28"/>
        </w:rPr>
      </w:pPr>
    </w:p>
    <w:p w:rsidR="004D1C1E" w:rsidRPr="003A4C4F" w:rsidRDefault="004D1C1E" w:rsidP="00446DEA">
      <w:pPr>
        <w:pStyle w:val="af"/>
        <w:numPr>
          <w:ilvl w:val="0"/>
          <w:numId w:val="47"/>
        </w:numPr>
        <w:tabs>
          <w:tab w:val="left" w:pos="426"/>
        </w:tabs>
        <w:ind w:left="0" w:firstLine="0"/>
        <w:jc w:val="both"/>
        <w:rPr>
          <w:rFonts w:ascii="Times New Roman" w:hAnsi="Times New Roman"/>
          <w:sz w:val="28"/>
          <w:szCs w:val="28"/>
        </w:rPr>
      </w:pPr>
      <w:r w:rsidRPr="003A4C4F">
        <w:rPr>
          <w:rFonts w:ascii="Times New Roman" w:hAnsi="Times New Roman"/>
          <w:sz w:val="28"/>
          <w:szCs w:val="28"/>
        </w:rPr>
        <w:t>Публикации в профессиональной печати (ФИО автора, название статьи и журнала с выходными данными):</w:t>
      </w:r>
    </w:p>
    <w:p w:rsidR="004D1C1E" w:rsidRPr="003A4C4F" w:rsidRDefault="004D1C1E" w:rsidP="00446DEA">
      <w:pPr>
        <w:pStyle w:val="af"/>
        <w:tabs>
          <w:tab w:val="left" w:pos="426"/>
        </w:tabs>
        <w:jc w:val="both"/>
        <w:rPr>
          <w:rFonts w:ascii="Times New Roman" w:hAnsi="Times New Roman"/>
          <w:sz w:val="28"/>
          <w:szCs w:val="28"/>
        </w:rPr>
      </w:pPr>
      <w:r w:rsidRPr="003A4C4F">
        <w:rPr>
          <w:rFonts w:ascii="Times New Roman" w:hAnsi="Times New Roman"/>
          <w:sz w:val="28"/>
          <w:szCs w:val="28"/>
        </w:rPr>
        <w:t>Федеральный уровень;</w:t>
      </w:r>
    </w:p>
    <w:p w:rsidR="004D1C1E" w:rsidRPr="003A4C4F" w:rsidRDefault="004D1C1E" w:rsidP="00446DEA">
      <w:pPr>
        <w:pStyle w:val="af"/>
        <w:jc w:val="both"/>
        <w:rPr>
          <w:rFonts w:ascii="Times New Roman" w:hAnsi="Times New Roman"/>
          <w:sz w:val="28"/>
          <w:szCs w:val="28"/>
        </w:rPr>
      </w:pPr>
      <w:r w:rsidRPr="003A4C4F">
        <w:rPr>
          <w:rFonts w:ascii="Times New Roman" w:hAnsi="Times New Roman"/>
          <w:sz w:val="28"/>
          <w:szCs w:val="28"/>
        </w:rPr>
        <w:t>1) ___________________________________________________________________</w:t>
      </w:r>
    </w:p>
    <w:p w:rsidR="004D1C1E" w:rsidRPr="003A4C4F" w:rsidRDefault="004D1C1E" w:rsidP="00446DEA">
      <w:pPr>
        <w:pStyle w:val="af"/>
        <w:tabs>
          <w:tab w:val="left" w:pos="426"/>
        </w:tabs>
        <w:jc w:val="both"/>
        <w:rPr>
          <w:rFonts w:ascii="Times New Roman" w:hAnsi="Times New Roman"/>
          <w:sz w:val="28"/>
          <w:szCs w:val="28"/>
        </w:rPr>
      </w:pPr>
      <w:r w:rsidRPr="003A4C4F">
        <w:rPr>
          <w:rFonts w:ascii="Times New Roman" w:hAnsi="Times New Roman"/>
          <w:sz w:val="28"/>
          <w:szCs w:val="28"/>
        </w:rPr>
        <w:t>Краевой уровень;</w:t>
      </w:r>
    </w:p>
    <w:p w:rsidR="004D1C1E" w:rsidRPr="003A4C4F" w:rsidRDefault="004D1C1E" w:rsidP="00446DEA">
      <w:pPr>
        <w:pStyle w:val="af"/>
        <w:jc w:val="both"/>
        <w:rPr>
          <w:rFonts w:ascii="Times New Roman" w:hAnsi="Times New Roman"/>
          <w:sz w:val="28"/>
          <w:szCs w:val="28"/>
        </w:rPr>
      </w:pPr>
      <w:r w:rsidRPr="003A4C4F">
        <w:rPr>
          <w:rFonts w:ascii="Times New Roman" w:hAnsi="Times New Roman"/>
          <w:sz w:val="28"/>
          <w:szCs w:val="28"/>
        </w:rPr>
        <w:t>1) ___________________________________________________________________</w:t>
      </w:r>
    </w:p>
    <w:p w:rsidR="004D1C1E" w:rsidRPr="003A4C4F" w:rsidRDefault="004D1C1E" w:rsidP="00446DEA">
      <w:pPr>
        <w:pStyle w:val="af"/>
        <w:jc w:val="both"/>
        <w:rPr>
          <w:rFonts w:ascii="Times New Roman" w:hAnsi="Times New Roman"/>
          <w:sz w:val="28"/>
          <w:szCs w:val="28"/>
        </w:rPr>
      </w:pPr>
    </w:p>
    <w:p w:rsidR="004D1C1E" w:rsidRPr="003A4C4F" w:rsidRDefault="004D1C1E" w:rsidP="00EA13B7">
      <w:pPr>
        <w:pStyle w:val="af"/>
        <w:jc w:val="both"/>
        <w:rPr>
          <w:rFonts w:ascii="Times New Roman" w:hAnsi="Times New Roman"/>
          <w:b/>
          <w:sz w:val="28"/>
          <w:szCs w:val="28"/>
        </w:rPr>
      </w:pPr>
      <w:r w:rsidRPr="003A4C4F">
        <w:rPr>
          <w:rFonts w:ascii="Times New Roman" w:hAnsi="Times New Roman"/>
          <w:b/>
          <w:sz w:val="28"/>
          <w:szCs w:val="28"/>
        </w:rPr>
        <w:t>6. Выступления на международных, всероссийских и региональных конференциях, форумах и т.д.</w:t>
      </w:r>
    </w:p>
    <w:p w:rsidR="004D1C1E" w:rsidRPr="003A4C4F" w:rsidRDefault="004D1C1E" w:rsidP="00164169">
      <w:pPr>
        <w:pStyle w:val="af"/>
        <w:rPr>
          <w:rFonts w:ascii="Times New Roman" w:hAnsi="Times New Roman"/>
          <w:sz w:val="28"/>
          <w:szCs w:val="28"/>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4"/>
        <w:gridCol w:w="3836"/>
        <w:gridCol w:w="2693"/>
        <w:gridCol w:w="2694"/>
      </w:tblGrid>
      <w:tr w:rsidR="004D1C1E" w:rsidRPr="003A4C4F" w:rsidTr="004D3B9D">
        <w:tc>
          <w:tcPr>
            <w:tcW w:w="984" w:type="dxa"/>
          </w:tcPr>
          <w:p w:rsidR="004D1C1E" w:rsidRPr="004D3B9D" w:rsidRDefault="004D1C1E" w:rsidP="004D3B9D">
            <w:pPr>
              <w:pStyle w:val="af"/>
              <w:jc w:val="both"/>
              <w:rPr>
                <w:rFonts w:ascii="Times New Roman" w:hAnsi="Times New Roman"/>
                <w:sz w:val="28"/>
                <w:szCs w:val="28"/>
              </w:rPr>
            </w:pPr>
          </w:p>
          <w:p w:rsidR="004D1C1E" w:rsidRPr="004D3B9D" w:rsidRDefault="004D1C1E" w:rsidP="004D3B9D">
            <w:pPr>
              <w:pStyle w:val="af"/>
              <w:jc w:val="both"/>
              <w:rPr>
                <w:rFonts w:ascii="Times New Roman" w:hAnsi="Times New Roman"/>
                <w:sz w:val="28"/>
                <w:szCs w:val="28"/>
              </w:rPr>
            </w:pPr>
            <w:r w:rsidRPr="004D3B9D">
              <w:rPr>
                <w:rFonts w:ascii="Times New Roman" w:hAnsi="Times New Roman"/>
                <w:sz w:val="28"/>
                <w:szCs w:val="28"/>
              </w:rPr>
              <w:t>Дата</w:t>
            </w:r>
          </w:p>
        </w:tc>
        <w:tc>
          <w:tcPr>
            <w:tcW w:w="3836" w:type="dxa"/>
          </w:tcPr>
          <w:p w:rsidR="004D1C1E" w:rsidRPr="004D3B9D" w:rsidRDefault="004D1C1E" w:rsidP="004D3B9D">
            <w:pPr>
              <w:pStyle w:val="af"/>
              <w:jc w:val="center"/>
              <w:rPr>
                <w:rFonts w:ascii="Times New Roman" w:hAnsi="Times New Roman"/>
                <w:sz w:val="28"/>
                <w:szCs w:val="28"/>
              </w:rPr>
            </w:pPr>
          </w:p>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 xml:space="preserve">Тема выступления </w:t>
            </w:r>
          </w:p>
          <w:p w:rsidR="004D1C1E" w:rsidRPr="004D3B9D" w:rsidRDefault="004D1C1E" w:rsidP="004D3B9D">
            <w:pPr>
              <w:pStyle w:val="af"/>
              <w:jc w:val="center"/>
              <w:rPr>
                <w:rFonts w:ascii="Times New Roman" w:hAnsi="Times New Roman"/>
                <w:sz w:val="28"/>
                <w:szCs w:val="28"/>
              </w:rPr>
            </w:pPr>
          </w:p>
        </w:tc>
        <w:tc>
          <w:tcPr>
            <w:tcW w:w="2693"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Автор</w:t>
            </w:r>
          </w:p>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 xml:space="preserve">(Ф.И.О., </w:t>
            </w:r>
          </w:p>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 xml:space="preserve">место работы, </w:t>
            </w:r>
          </w:p>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должность)</w:t>
            </w:r>
          </w:p>
        </w:tc>
        <w:tc>
          <w:tcPr>
            <w:tcW w:w="2694"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Мероприятие</w:t>
            </w:r>
          </w:p>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(организатор, статус мероприятия, место проведения)</w:t>
            </w:r>
          </w:p>
        </w:tc>
      </w:tr>
    </w:tbl>
    <w:p w:rsidR="004D1C1E" w:rsidRPr="003A4C4F" w:rsidRDefault="004D1C1E" w:rsidP="00164169">
      <w:pPr>
        <w:pStyle w:val="af"/>
        <w:jc w:val="both"/>
        <w:rPr>
          <w:rFonts w:ascii="Times New Roman" w:hAnsi="Times New Roman"/>
          <w:sz w:val="28"/>
          <w:szCs w:val="28"/>
        </w:rPr>
      </w:pPr>
    </w:p>
    <w:p w:rsidR="004D1C1E" w:rsidRPr="003A4C4F" w:rsidRDefault="004D1C1E" w:rsidP="00EA13B7">
      <w:pPr>
        <w:pStyle w:val="af"/>
        <w:numPr>
          <w:ilvl w:val="0"/>
          <w:numId w:val="49"/>
        </w:numPr>
        <w:ind w:left="0" w:firstLine="0"/>
        <w:jc w:val="both"/>
        <w:rPr>
          <w:rFonts w:ascii="Times New Roman" w:hAnsi="Times New Roman"/>
          <w:b/>
          <w:sz w:val="28"/>
          <w:szCs w:val="28"/>
        </w:rPr>
      </w:pPr>
      <w:r w:rsidRPr="003A4C4F">
        <w:rPr>
          <w:rFonts w:ascii="Times New Roman" w:hAnsi="Times New Roman"/>
          <w:b/>
          <w:sz w:val="28"/>
          <w:szCs w:val="28"/>
        </w:rPr>
        <w:t>Участие в конкурсах (кроме краевого конкурса «Вдохновение»; федерального конкурса сельских поселений; «Партнерство»; конкурсов организованных Благотворительных фондов М. Прохорова, Е. и Г. Тимченко и др.)</w:t>
      </w:r>
    </w:p>
    <w:p w:rsidR="004D1C1E" w:rsidRPr="003A4C4F" w:rsidRDefault="004D1C1E" w:rsidP="00164169">
      <w:pPr>
        <w:pStyle w:val="af"/>
        <w:rPr>
          <w:rFonts w:ascii="Times New Roman" w:hAnsi="Times New Roman"/>
          <w:sz w:val="28"/>
          <w:szCs w:val="28"/>
        </w:rPr>
      </w:pPr>
    </w:p>
    <w:tbl>
      <w:tblPr>
        <w:tblW w:w="10232"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2"/>
        <w:gridCol w:w="2574"/>
        <w:gridCol w:w="3100"/>
        <w:gridCol w:w="1872"/>
        <w:gridCol w:w="1974"/>
      </w:tblGrid>
      <w:tr w:rsidR="004D1C1E" w:rsidRPr="003A4C4F" w:rsidTr="004D3B9D">
        <w:tc>
          <w:tcPr>
            <w:tcW w:w="712"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lastRenderedPageBreak/>
              <w:t>№</w:t>
            </w:r>
          </w:p>
        </w:tc>
        <w:tc>
          <w:tcPr>
            <w:tcW w:w="2574"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Название конкурса</w:t>
            </w:r>
          </w:p>
        </w:tc>
        <w:tc>
          <w:tcPr>
            <w:tcW w:w="3100"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Статус конкурса</w:t>
            </w:r>
          </w:p>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(международный, всероссийский, региональный)</w:t>
            </w:r>
          </w:p>
        </w:tc>
        <w:tc>
          <w:tcPr>
            <w:tcW w:w="1872"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Организатор</w:t>
            </w:r>
          </w:p>
        </w:tc>
        <w:tc>
          <w:tcPr>
            <w:tcW w:w="1974"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Результат</w:t>
            </w:r>
          </w:p>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участия</w:t>
            </w:r>
          </w:p>
        </w:tc>
      </w:tr>
      <w:tr w:rsidR="004D1C1E" w:rsidRPr="003A4C4F" w:rsidTr="004D3B9D">
        <w:tc>
          <w:tcPr>
            <w:tcW w:w="712"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1.</w:t>
            </w:r>
          </w:p>
        </w:tc>
        <w:tc>
          <w:tcPr>
            <w:tcW w:w="2574" w:type="dxa"/>
          </w:tcPr>
          <w:p w:rsidR="004D1C1E" w:rsidRPr="004D3B9D" w:rsidRDefault="00AF7D04" w:rsidP="004D3B9D">
            <w:pPr>
              <w:pStyle w:val="af"/>
              <w:jc w:val="center"/>
              <w:rPr>
                <w:rFonts w:ascii="Times New Roman" w:hAnsi="Times New Roman"/>
                <w:sz w:val="28"/>
                <w:szCs w:val="28"/>
              </w:rPr>
            </w:pPr>
            <w:r>
              <w:rPr>
                <w:rFonts w:ascii="Times New Roman" w:hAnsi="Times New Roman"/>
                <w:sz w:val="28"/>
                <w:szCs w:val="28"/>
              </w:rPr>
              <w:t>-</w:t>
            </w:r>
          </w:p>
        </w:tc>
        <w:tc>
          <w:tcPr>
            <w:tcW w:w="3100" w:type="dxa"/>
          </w:tcPr>
          <w:p w:rsidR="004D1C1E" w:rsidRPr="004D3B9D" w:rsidRDefault="00AF7D04" w:rsidP="004D3B9D">
            <w:pPr>
              <w:pStyle w:val="af"/>
              <w:jc w:val="center"/>
              <w:rPr>
                <w:rFonts w:ascii="Times New Roman" w:hAnsi="Times New Roman"/>
                <w:sz w:val="28"/>
                <w:szCs w:val="28"/>
              </w:rPr>
            </w:pPr>
            <w:r>
              <w:rPr>
                <w:rFonts w:ascii="Times New Roman" w:hAnsi="Times New Roman"/>
                <w:sz w:val="28"/>
                <w:szCs w:val="28"/>
              </w:rPr>
              <w:t>-</w:t>
            </w:r>
          </w:p>
        </w:tc>
        <w:tc>
          <w:tcPr>
            <w:tcW w:w="1872" w:type="dxa"/>
          </w:tcPr>
          <w:p w:rsidR="004D1C1E" w:rsidRPr="004D3B9D" w:rsidRDefault="00AF7D04" w:rsidP="004D3B9D">
            <w:pPr>
              <w:pStyle w:val="af"/>
              <w:jc w:val="center"/>
              <w:rPr>
                <w:rFonts w:ascii="Times New Roman" w:hAnsi="Times New Roman"/>
                <w:sz w:val="28"/>
                <w:szCs w:val="28"/>
              </w:rPr>
            </w:pPr>
            <w:r>
              <w:rPr>
                <w:rFonts w:ascii="Times New Roman" w:hAnsi="Times New Roman"/>
                <w:sz w:val="28"/>
                <w:szCs w:val="28"/>
              </w:rPr>
              <w:t>-</w:t>
            </w:r>
          </w:p>
        </w:tc>
        <w:tc>
          <w:tcPr>
            <w:tcW w:w="1974" w:type="dxa"/>
          </w:tcPr>
          <w:p w:rsidR="004D1C1E" w:rsidRPr="004D3B9D" w:rsidRDefault="00AF7D04" w:rsidP="004D3B9D">
            <w:pPr>
              <w:pStyle w:val="af"/>
              <w:jc w:val="center"/>
              <w:rPr>
                <w:rFonts w:ascii="Times New Roman" w:hAnsi="Times New Roman"/>
                <w:sz w:val="28"/>
                <w:szCs w:val="28"/>
              </w:rPr>
            </w:pPr>
            <w:r>
              <w:rPr>
                <w:rFonts w:ascii="Times New Roman" w:hAnsi="Times New Roman"/>
                <w:sz w:val="28"/>
                <w:szCs w:val="28"/>
              </w:rPr>
              <w:t>-</w:t>
            </w:r>
          </w:p>
        </w:tc>
      </w:tr>
    </w:tbl>
    <w:p w:rsidR="004D1C1E" w:rsidRPr="003A4C4F" w:rsidRDefault="004D1C1E" w:rsidP="00164169">
      <w:pPr>
        <w:pStyle w:val="af"/>
        <w:jc w:val="both"/>
        <w:rPr>
          <w:rFonts w:ascii="Times New Roman" w:hAnsi="Times New Roman"/>
          <w:b/>
          <w:sz w:val="28"/>
          <w:szCs w:val="28"/>
        </w:rPr>
      </w:pPr>
    </w:p>
    <w:p w:rsidR="004D1C1E" w:rsidRPr="003A4C4F" w:rsidRDefault="004D1C1E" w:rsidP="00164169">
      <w:pPr>
        <w:pStyle w:val="af"/>
        <w:numPr>
          <w:ilvl w:val="0"/>
          <w:numId w:val="45"/>
        </w:numPr>
        <w:ind w:left="0" w:firstLine="0"/>
        <w:jc w:val="both"/>
        <w:rPr>
          <w:rFonts w:ascii="Times New Roman" w:hAnsi="Times New Roman"/>
          <w:b/>
          <w:sz w:val="28"/>
          <w:szCs w:val="28"/>
          <w:lang w:val="en-US"/>
        </w:rPr>
      </w:pPr>
      <w:r w:rsidRPr="003A4C4F">
        <w:rPr>
          <w:rFonts w:ascii="Times New Roman" w:hAnsi="Times New Roman"/>
          <w:b/>
          <w:sz w:val="28"/>
          <w:szCs w:val="28"/>
        </w:rPr>
        <w:t>ФИНАНСОВАЯ ДЕЯТЕЛЬНОСТЬ</w:t>
      </w:r>
    </w:p>
    <w:p w:rsidR="004D1C1E" w:rsidRPr="003A4C4F" w:rsidRDefault="004D1C1E" w:rsidP="009A373A">
      <w:pPr>
        <w:pStyle w:val="af"/>
        <w:jc w:val="both"/>
        <w:rPr>
          <w:rFonts w:ascii="Times New Roman" w:hAnsi="Times New Roman"/>
          <w:sz w:val="28"/>
          <w:szCs w:val="28"/>
          <w:lang w:val="en-US"/>
        </w:rPr>
      </w:pPr>
    </w:p>
    <w:p w:rsidR="004D1C1E" w:rsidRPr="003A4C4F" w:rsidRDefault="004D1C1E" w:rsidP="009A373A">
      <w:pPr>
        <w:pStyle w:val="af"/>
        <w:jc w:val="both"/>
        <w:rPr>
          <w:rFonts w:ascii="Times New Roman" w:hAnsi="Times New Roman"/>
          <w:sz w:val="28"/>
          <w:szCs w:val="28"/>
        </w:rPr>
      </w:pPr>
      <w:r w:rsidRPr="003A4C4F">
        <w:rPr>
          <w:rFonts w:ascii="Times New Roman" w:hAnsi="Times New Roman"/>
          <w:b/>
          <w:sz w:val="28"/>
          <w:szCs w:val="28"/>
          <w:lang w:val="en-US"/>
        </w:rPr>
        <w:t>I</w:t>
      </w:r>
      <w:r w:rsidRPr="003A4C4F">
        <w:rPr>
          <w:rFonts w:ascii="Times New Roman" w:hAnsi="Times New Roman"/>
          <w:b/>
          <w:sz w:val="28"/>
          <w:szCs w:val="28"/>
        </w:rPr>
        <w:t>. Федеральные средства</w:t>
      </w:r>
      <w:r w:rsidRPr="003A4C4F">
        <w:rPr>
          <w:rFonts w:ascii="Times New Roman" w:hAnsi="Times New Roman"/>
          <w:sz w:val="28"/>
          <w:szCs w:val="28"/>
        </w:rPr>
        <w:t xml:space="preserve">, полученные библиотеками в размере ___ руб., в том числе: </w:t>
      </w:r>
    </w:p>
    <w:p w:rsidR="004D1C1E" w:rsidRPr="003A4C4F" w:rsidRDefault="004D1C1E" w:rsidP="00863E73">
      <w:pPr>
        <w:pStyle w:val="af"/>
        <w:rPr>
          <w:rFonts w:ascii="Times New Roman" w:hAnsi="Times New Roman"/>
          <w:sz w:val="28"/>
          <w:szCs w:val="28"/>
        </w:rPr>
      </w:pPr>
      <w:r w:rsidRPr="003A4C4F">
        <w:rPr>
          <w:rFonts w:ascii="Times New Roman" w:hAnsi="Times New Roman"/>
          <w:sz w:val="28"/>
          <w:szCs w:val="28"/>
        </w:rPr>
        <w:t xml:space="preserve">1) </w:t>
      </w:r>
      <w:r w:rsidR="00863E73">
        <w:rPr>
          <w:rFonts w:ascii="Times New Roman" w:hAnsi="Times New Roman"/>
          <w:sz w:val="28"/>
          <w:szCs w:val="28"/>
        </w:rPr>
        <w:t xml:space="preserve">на подключение библиотек к сети </w:t>
      </w:r>
      <w:r w:rsidRPr="003A4C4F">
        <w:rPr>
          <w:rFonts w:ascii="Times New Roman" w:hAnsi="Times New Roman"/>
          <w:sz w:val="28"/>
          <w:szCs w:val="28"/>
        </w:rPr>
        <w:t>Интернет___________________________________________________________</w:t>
      </w:r>
    </w:p>
    <w:p w:rsidR="004D1C1E" w:rsidRPr="003A4C4F" w:rsidRDefault="004D1C1E" w:rsidP="009A373A">
      <w:pPr>
        <w:pStyle w:val="af"/>
        <w:jc w:val="both"/>
        <w:rPr>
          <w:rFonts w:ascii="Times New Roman" w:hAnsi="Times New Roman"/>
          <w:sz w:val="28"/>
          <w:szCs w:val="28"/>
        </w:rPr>
      </w:pPr>
      <w:r w:rsidRPr="003A4C4F">
        <w:rPr>
          <w:rFonts w:ascii="Times New Roman" w:hAnsi="Times New Roman"/>
          <w:sz w:val="28"/>
          <w:szCs w:val="28"/>
        </w:rPr>
        <w:t>2) на получение денежного поощрения лучших сельских библиотек ______________________________________________________________________</w:t>
      </w:r>
    </w:p>
    <w:p w:rsidR="004D1C1E" w:rsidRPr="003A4C4F" w:rsidRDefault="004D1C1E" w:rsidP="009A373A">
      <w:pPr>
        <w:pStyle w:val="af"/>
        <w:jc w:val="both"/>
        <w:rPr>
          <w:rFonts w:ascii="Times New Roman" w:hAnsi="Times New Roman"/>
          <w:sz w:val="28"/>
          <w:szCs w:val="28"/>
        </w:rPr>
      </w:pPr>
      <w:r w:rsidRPr="003A4C4F">
        <w:rPr>
          <w:rFonts w:ascii="Times New Roman" w:hAnsi="Times New Roman"/>
          <w:sz w:val="28"/>
          <w:szCs w:val="28"/>
        </w:rPr>
        <w:t xml:space="preserve">3) </w:t>
      </w:r>
      <w:r w:rsidRPr="003A4C4F">
        <w:rPr>
          <w:rFonts w:ascii="Times New Roman" w:hAnsi="Times New Roman"/>
          <w:b/>
          <w:sz w:val="28"/>
          <w:szCs w:val="28"/>
        </w:rPr>
        <w:t>на получение денежного поощрения</w:t>
      </w:r>
      <w:r w:rsidRPr="003A4C4F">
        <w:rPr>
          <w:rFonts w:ascii="Times New Roman" w:hAnsi="Times New Roman"/>
          <w:sz w:val="28"/>
          <w:szCs w:val="28"/>
        </w:rPr>
        <w:t xml:space="preserve"> лучших сельских работников библиотек ______________________________________________________________________</w:t>
      </w:r>
    </w:p>
    <w:p w:rsidR="004D1C1E" w:rsidRPr="003A4C4F" w:rsidRDefault="004D1C1E" w:rsidP="009A373A">
      <w:pPr>
        <w:pStyle w:val="af"/>
        <w:jc w:val="both"/>
        <w:rPr>
          <w:rFonts w:ascii="Times New Roman" w:hAnsi="Times New Roman"/>
          <w:sz w:val="28"/>
          <w:szCs w:val="28"/>
        </w:rPr>
      </w:pPr>
      <w:r w:rsidRPr="003A4C4F">
        <w:rPr>
          <w:rFonts w:ascii="Times New Roman" w:hAnsi="Times New Roman"/>
          <w:sz w:val="28"/>
          <w:szCs w:val="28"/>
        </w:rPr>
        <w:t xml:space="preserve">4) другое </w:t>
      </w:r>
    </w:p>
    <w:p w:rsidR="004D1C1E" w:rsidRPr="003A4C4F" w:rsidRDefault="004D1C1E" w:rsidP="009A373A">
      <w:pPr>
        <w:pStyle w:val="af"/>
        <w:jc w:val="both"/>
        <w:rPr>
          <w:rFonts w:ascii="Times New Roman" w:hAnsi="Times New Roman"/>
          <w:sz w:val="28"/>
          <w:szCs w:val="28"/>
        </w:rPr>
      </w:pPr>
    </w:p>
    <w:p w:rsidR="004D1C1E" w:rsidRPr="003A4C4F" w:rsidRDefault="004D1C1E" w:rsidP="006D0C3D">
      <w:pPr>
        <w:pStyle w:val="af"/>
        <w:jc w:val="both"/>
        <w:rPr>
          <w:rFonts w:ascii="Times New Roman" w:hAnsi="Times New Roman"/>
          <w:sz w:val="28"/>
          <w:szCs w:val="28"/>
        </w:rPr>
      </w:pPr>
      <w:r w:rsidRPr="003A4C4F">
        <w:rPr>
          <w:rFonts w:ascii="Times New Roman" w:hAnsi="Times New Roman"/>
          <w:b/>
          <w:sz w:val="28"/>
          <w:szCs w:val="28"/>
          <w:lang w:val="en-US"/>
        </w:rPr>
        <w:t>II</w:t>
      </w:r>
      <w:r w:rsidRPr="003A4C4F">
        <w:rPr>
          <w:rFonts w:ascii="Times New Roman" w:hAnsi="Times New Roman"/>
          <w:b/>
          <w:sz w:val="28"/>
          <w:szCs w:val="28"/>
        </w:rPr>
        <w:t>. Краевые программы, конкурсы, проекты</w:t>
      </w:r>
      <w:r w:rsidRPr="003A4C4F">
        <w:rPr>
          <w:rFonts w:ascii="Times New Roman" w:hAnsi="Times New Roman"/>
          <w:sz w:val="28"/>
          <w:szCs w:val="28"/>
        </w:rPr>
        <w:t xml:space="preserve"> (с указанием названия и выделенной суммы «Партнерство», «Вдохновение», «Территория-2020» и др.):</w:t>
      </w:r>
    </w:p>
    <w:p w:rsidR="004D1C1E" w:rsidRPr="003A4C4F" w:rsidRDefault="004D1C1E" w:rsidP="006D0C3D">
      <w:pPr>
        <w:pStyle w:val="af"/>
        <w:jc w:val="both"/>
        <w:rPr>
          <w:rFonts w:ascii="Times New Roman" w:hAnsi="Times New Roman"/>
          <w:sz w:val="28"/>
          <w:szCs w:val="28"/>
        </w:rPr>
      </w:pPr>
      <w:r w:rsidRPr="003A4C4F">
        <w:rPr>
          <w:rFonts w:ascii="Times New Roman" w:hAnsi="Times New Roman"/>
          <w:sz w:val="28"/>
          <w:szCs w:val="28"/>
        </w:rPr>
        <w:t>1) ____________________________________________________________________</w:t>
      </w:r>
    </w:p>
    <w:p w:rsidR="004D1C1E" w:rsidRPr="003A4C4F" w:rsidRDefault="004D1C1E" w:rsidP="006D0C3D">
      <w:pPr>
        <w:pStyle w:val="af"/>
        <w:jc w:val="both"/>
        <w:rPr>
          <w:rFonts w:ascii="Times New Roman" w:hAnsi="Times New Roman"/>
          <w:sz w:val="28"/>
          <w:szCs w:val="28"/>
        </w:rPr>
      </w:pPr>
      <w:r w:rsidRPr="003A4C4F">
        <w:rPr>
          <w:rFonts w:ascii="Times New Roman" w:hAnsi="Times New Roman"/>
          <w:sz w:val="28"/>
          <w:szCs w:val="28"/>
        </w:rPr>
        <w:t>2) ____________________________________________________________________</w:t>
      </w:r>
    </w:p>
    <w:p w:rsidR="004D1C1E" w:rsidRPr="003A4C4F" w:rsidRDefault="004D1C1E" w:rsidP="006D0C3D">
      <w:pPr>
        <w:pStyle w:val="af"/>
        <w:jc w:val="both"/>
        <w:rPr>
          <w:rFonts w:ascii="Times New Roman" w:hAnsi="Times New Roman"/>
          <w:sz w:val="28"/>
          <w:szCs w:val="28"/>
        </w:rPr>
      </w:pPr>
    </w:p>
    <w:p w:rsidR="004D1C1E" w:rsidRPr="003A4C4F" w:rsidRDefault="004D1C1E" w:rsidP="006D0C3D">
      <w:pPr>
        <w:pStyle w:val="af"/>
        <w:jc w:val="both"/>
        <w:rPr>
          <w:rFonts w:ascii="Times New Roman" w:hAnsi="Times New Roman"/>
          <w:sz w:val="28"/>
          <w:szCs w:val="28"/>
        </w:rPr>
      </w:pPr>
      <w:r w:rsidRPr="003A4C4F">
        <w:rPr>
          <w:rFonts w:ascii="Times New Roman" w:hAnsi="Times New Roman"/>
          <w:b/>
          <w:sz w:val="28"/>
          <w:szCs w:val="28"/>
          <w:lang w:val="en-US"/>
        </w:rPr>
        <w:t>III</w:t>
      </w:r>
      <w:r w:rsidRPr="003A4C4F">
        <w:rPr>
          <w:rFonts w:ascii="Times New Roman" w:hAnsi="Times New Roman"/>
          <w:b/>
          <w:sz w:val="28"/>
          <w:szCs w:val="28"/>
        </w:rPr>
        <w:t>. Муниципальные</w:t>
      </w:r>
      <w:r w:rsidRPr="003A4C4F">
        <w:rPr>
          <w:rFonts w:ascii="Times New Roman" w:hAnsi="Times New Roman"/>
          <w:sz w:val="28"/>
          <w:szCs w:val="28"/>
        </w:rPr>
        <w:t xml:space="preserve"> </w:t>
      </w:r>
      <w:r w:rsidRPr="003A4C4F">
        <w:rPr>
          <w:rFonts w:ascii="Times New Roman" w:hAnsi="Times New Roman"/>
          <w:b/>
          <w:sz w:val="28"/>
          <w:szCs w:val="28"/>
        </w:rPr>
        <w:t>профинансированные</w:t>
      </w:r>
      <w:r w:rsidRPr="003A4C4F">
        <w:rPr>
          <w:rFonts w:ascii="Times New Roman" w:hAnsi="Times New Roman"/>
          <w:sz w:val="28"/>
          <w:szCs w:val="28"/>
        </w:rPr>
        <w:t xml:space="preserve"> </w:t>
      </w:r>
      <w:r w:rsidRPr="003A4C4F">
        <w:rPr>
          <w:rFonts w:ascii="Times New Roman" w:hAnsi="Times New Roman"/>
          <w:b/>
          <w:sz w:val="28"/>
          <w:szCs w:val="28"/>
        </w:rPr>
        <w:t>программы</w:t>
      </w:r>
      <w:r w:rsidRPr="003A4C4F">
        <w:rPr>
          <w:rFonts w:ascii="Times New Roman" w:hAnsi="Times New Roman"/>
          <w:sz w:val="28"/>
          <w:szCs w:val="28"/>
        </w:rPr>
        <w:t xml:space="preserve"> с указанием названия программы и </w:t>
      </w:r>
      <w:r w:rsidRPr="003A4C4F">
        <w:rPr>
          <w:rFonts w:ascii="Times New Roman" w:hAnsi="Times New Roman"/>
          <w:b/>
          <w:sz w:val="28"/>
          <w:szCs w:val="28"/>
        </w:rPr>
        <w:t xml:space="preserve">выделенной суммы </w:t>
      </w:r>
      <w:r w:rsidRPr="003A4C4F">
        <w:rPr>
          <w:rFonts w:ascii="Times New Roman" w:hAnsi="Times New Roman"/>
          <w:sz w:val="28"/>
          <w:szCs w:val="28"/>
        </w:rPr>
        <w:t>(на какие цели: на покупку книг, мебели, оборудования, на массовые мероприятия и др.):</w:t>
      </w:r>
    </w:p>
    <w:p w:rsidR="00AC7BC4" w:rsidRPr="00D3490E" w:rsidRDefault="00AC7BC4" w:rsidP="00AC7BC4">
      <w:pPr>
        <w:pStyle w:val="af"/>
        <w:ind w:right="246"/>
        <w:jc w:val="both"/>
        <w:rPr>
          <w:rFonts w:ascii="Times New Roman" w:hAnsi="Times New Roman"/>
          <w:sz w:val="26"/>
          <w:szCs w:val="26"/>
        </w:rPr>
      </w:pPr>
      <w:r w:rsidRPr="00D3490E">
        <w:rPr>
          <w:rFonts w:ascii="Times New Roman" w:hAnsi="Times New Roman"/>
          <w:sz w:val="26"/>
          <w:szCs w:val="26"/>
        </w:rPr>
        <w:t>Муниципальная программа «Развитие культуры», утвержденная постановлением администрации Северо-Енисейского района от 29.10.2013 №564-п (подпрограмма 1 «Сохранение культурного наследия», задача 1 «Развитие библиотечного дела»), срок реализации 2014-20</w:t>
      </w:r>
      <w:r>
        <w:rPr>
          <w:rFonts w:ascii="Times New Roman" w:hAnsi="Times New Roman"/>
          <w:sz w:val="26"/>
          <w:szCs w:val="26"/>
        </w:rPr>
        <w:t>20</w:t>
      </w:r>
      <w:r w:rsidRPr="00D3490E">
        <w:rPr>
          <w:rFonts w:ascii="Times New Roman" w:hAnsi="Times New Roman"/>
          <w:sz w:val="26"/>
          <w:szCs w:val="26"/>
        </w:rPr>
        <w:t xml:space="preserve"> год. Сумма финансирования по задаче «Развитие библиотечного дела» на 20</w:t>
      </w:r>
      <w:r>
        <w:rPr>
          <w:rFonts w:ascii="Times New Roman" w:hAnsi="Times New Roman"/>
          <w:sz w:val="26"/>
          <w:szCs w:val="26"/>
        </w:rPr>
        <w:t>20</w:t>
      </w:r>
      <w:r w:rsidRPr="00D3490E">
        <w:rPr>
          <w:rFonts w:ascii="Times New Roman" w:hAnsi="Times New Roman"/>
          <w:sz w:val="26"/>
          <w:szCs w:val="26"/>
        </w:rPr>
        <w:t xml:space="preserve"> год составила </w:t>
      </w:r>
      <w:r>
        <w:rPr>
          <w:rFonts w:ascii="Times New Roman" w:hAnsi="Times New Roman"/>
          <w:sz w:val="26"/>
          <w:szCs w:val="26"/>
        </w:rPr>
        <w:t>25192,1</w:t>
      </w:r>
      <w:r w:rsidRPr="00D3490E">
        <w:rPr>
          <w:rFonts w:ascii="Times New Roman" w:hAnsi="Times New Roman"/>
          <w:sz w:val="26"/>
          <w:szCs w:val="26"/>
        </w:rPr>
        <w:t xml:space="preserve"> тысяч рублей.</w:t>
      </w:r>
    </w:p>
    <w:p w:rsidR="004D1C1E" w:rsidRPr="003A4C4F" w:rsidRDefault="004D1C1E" w:rsidP="006D0C3D">
      <w:pPr>
        <w:pStyle w:val="af"/>
        <w:jc w:val="both"/>
        <w:rPr>
          <w:rFonts w:ascii="Times New Roman" w:hAnsi="Times New Roman"/>
          <w:sz w:val="28"/>
          <w:szCs w:val="28"/>
        </w:rPr>
      </w:pPr>
    </w:p>
    <w:p w:rsidR="004D1C1E" w:rsidRPr="003A4C4F" w:rsidRDefault="004D1C1E" w:rsidP="006D0C3D">
      <w:pPr>
        <w:pStyle w:val="af"/>
        <w:jc w:val="both"/>
        <w:rPr>
          <w:rFonts w:ascii="Times New Roman" w:hAnsi="Times New Roman"/>
          <w:sz w:val="28"/>
          <w:szCs w:val="28"/>
        </w:rPr>
      </w:pPr>
      <w:r w:rsidRPr="003A4C4F">
        <w:rPr>
          <w:rFonts w:ascii="Times New Roman" w:hAnsi="Times New Roman"/>
          <w:b/>
          <w:sz w:val="28"/>
          <w:szCs w:val="28"/>
          <w:lang w:val="en-US"/>
        </w:rPr>
        <w:t>IV</w:t>
      </w:r>
      <w:r w:rsidRPr="003A4C4F">
        <w:rPr>
          <w:rFonts w:ascii="Times New Roman" w:hAnsi="Times New Roman"/>
          <w:b/>
          <w:sz w:val="28"/>
          <w:szCs w:val="28"/>
        </w:rPr>
        <w:t>. Проекты,</w:t>
      </w:r>
      <w:r w:rsidRPr="003A4C4F">
        <w:rPr>
          <w:rFonts w:ascii="Times New Roman" w:hAnsi="Times New Roman"/>
          <w:sz w:val="28"/>
          <w:szCs w:val="28"/>
        </w:rPr>
        <w:t xml:space="preserve"> </w:t>
      </w:r>
      <w:r w:rsidRPr="003A4C4F">
        <w:rPr>
          <w:rFonts w:ascii="Times New Roman" w:hAnsi="Times New Roman"/>
          <w:b/>
          <w:sz w:val="28"/>
          <w:szCs w:val="28"/>
        </w:rPr>
        <w:t>получившие</w:t>
      </w:r>
      <w:r w:rsidRPr="003A4C4F">
        <w:rPr>
          <w:rFonts w:ascii="Times New Roman" w:hAnsi="Times New Roman"/>
          <w:sz w:val="28"/>
          <w:szCs w:val="28"/>
        </w:rPr>
        <w:t xml:space="preserve"> </w:t>
      </w:r>
      <w:r w:rsidRPr="003A4C4F">
        <w:rPr>
          <w:rFonts w:ascii="Times New Roman" w:hAnsi="Times New Roman"/>
          <w:b/>
          <w:sz w:val="28"/>
          <w:szCs w:val="28"/>
        </w:rPr>
        <w:t>грантовую поддержку</w:t>
      </w:r>
      <w:r w:rsidRPr="003A4C4F">
        <w:rPr>
          <w:rFonts w:ascii="Times New Roman" w:hAnsi="Times New Roman"/>
          <w:sz w:val="28"/>
          <w:szCs w:val="28"/>
        </w:rPr>
        <w:t xml:space="preserve"> различных </w:t>
      </w:r>
      <w:r w:rsidRPr="003A4C4F">
        <w:rPr>
          <w:rFonts w:ascii="Times New Roman" w:hAnsi="Times New Roman"/>
          <w:b/>
          <w:sz w:val="28"/>
          <w:szCs w:val="28"/>
        </w:rPr>
        <w:t>благотворительных</w:t>
      </w:r>
      <w:r w:rsidRPr="003A4C4F">
        <w:rPr>
          <w:rFonts w:ascii="Times New Roman" w:hAnsi="Times New Roman"/>
          <w:sz w:val="28"/>
          <w:szCs w:val="28"/>
        </w:rPr>
        <w:t xml:space="preserve"> фондов (фонд, название проекта, выделенная сумма):</w:t>
      </w:r>
    </w:p>
    <w:p w:rsidR="004D1C1E" w:rsidRPr="003A4C4F" w:rsidRDefault="004D1C1E" w:rsidP="006D0C3D">
      <w:pPr>
        <w:pStyle w:val="af"/>
        <w:jc w:val="both"/>
        <w:rPr>
          <w:rFonts w:ascii="Times New Roman" w:hAnsi="Times New Roman"/>
          <w:sz w:val="28"/>
          <w:szCs w:val="28"/>
        </w:rPr>
      </w:pPr>
      <w:r w:rsidRPr="003A4C4F">
        <w:rPr>
          <w:rFonts w:ascii="Times New Roman" w:hAnsi="Times New Roman"/>
          <w:sz w:val="28"/>
          <w:szCs w:val="28"/>
        </w:rPr>
        <w:t>1) ____________________________________________________________________</w:t>
      </w:r>
    </w:p>
    <w:p w:rsidR="004D1C1E" w:rsidRPr="003A4C4F" w:rsidRDefault="004D1C1E" w:rsidP="006D0C3D">
      <w:pPr>
        <w:pStyle w:val="af"/>
        <w:jc w:val="both"/>
        <w:rPr>
          <w:rFonts w:ascii="Times New Roman" w:hAnsi="Times New Roman"/>
          <w:sz w:val="28"/>
          <w:szCs w:val="28"/>
        </w:rPr>
      </w:pPr>
      <w:r w:rsidRPr="003A4C4F">
        <w:rPr>
          <w:rFonts w:ascii="Times New Roman" w:hAnsi="Times New Roman"/>
          <w:sz w:val="28"/>
          <w:szCs w:val="28"/>
        </w:rPr>
        <w:t>2) ____________________________________________________________________</w:t>
      </w:r>
    </w:p>
    <w:p w:rsidR="004D1C1E" w:rsidRPr="003A4C4F" w:rsidRDefault="004D1C1E" w:rsidP="00164169">
      <w:pPr>
        <w:pStyle w:val="af"/>
        <w:jc w:val="both"/>
        <w:rPr>
          <w:rFonts w:ascii="Times New Roman" w:hAnsi="Times New Roman"/>
          <w:b/>
          <w:sz w:val="28"/>
          <w:szCs w:val="28"/>
        </w:rPr>
      </w:pPr>
    </w:p>
    <w:p w:rsidR="004D1C1E" w:rsidRPr="003A4C4F" w:rsidRDefault="004D1C1E" w:rsidP="00164169">
      <w:pPr>
        <w:pStyle w:val="af"/>
        <w:jc w:val="both"/>
        <w:rPr>
          <w:rFonts w:ascii="Times New Roman" w:hAnsi="Times New Roman"/>
          <w:b/>
          <w:sz w:val="28"/>
          <w:szCs w:val="28"/>
        </w:rPr>
      </w:pPr>
      <w:r w:rsidRPr="005C15B0">
        <w:rPr>
          <w:rFonts w:ascii="Times New Roman" w:hAnsi="Times New Roman"/>
          <w:b/>
          <w:sz w:val="28"/>
          <w:szCs w:val="28"/>
          <w:lang w:val="en-US"/>
        </w:rPr>
        <w:t>VI</w:t>
      </w:r>
      <w:r w:rsidRPr="005C15B0">
        <w:rPr>
          <w:rFonts w:ascii="Times New Roman" w:hAnsi="Times New Roman"/>
          <w:b/>
          <w:sz w:val="28"/>
          <w:szCs w:val="28"/>
        </w:rPr>
        <w:t>. ДОКУМЕНТНЫЕ ФОНДЫ</w:t>
      </w:r>
    </w:p>
    <w:p w:rsidR="004D1C1E" w:rsidRPr="003A4C4F" w:rsidRDefault="004D1C1E" w:rsidP="00164169">
      <w:pPr>
        <w:pStyle w:val="af"/>
        <w:jc w:val="both"/>
        <w:rPr>
          <w:rFonts w:ascii="Times New Roman" w:hAnsi="Times New Roman"/>
          <w:b/>
          <w:sz w:val="28"/>
          <w:szCs w:val="28"/>
        </w:rPr>
      </w:pPr>
    </w:p>
    <w:p w:rsidR="004D1C1E" w:rsidRPr="003A4C4F" w:rsidRDefault="004D1C1E" w:rsidP="00164169">
      <w:pPr>
        <w:pStyle w:val="af"/>
        <w:numPr>
          <w:ilvl w:val="0"/>
          <w:numId w:val="5"/>
        </w:numPr>
        <w:ind w:left="0" w:firstLine="0"/>
        <w:jc w:val="both"/>
        <w:rPr>
          <w:rFonts w:ascii="Times New Roman" w:hAnsi="Times New Roman"/>
          <w:b/>
          <w:sz w:val="28"/>
          <w:szCs w:val="28"/>
        </w:rPr>
      </w:pPr>
      <w:r w:rsidRPr="003A4C4F">
        <w:rPr>
          <w:rFonts w:ascii="Times New Roman" w:hAnsi="Times New Roman"/>
          <w:b/>
          <w:sz w:val="28"/>
          <w:szCs w:val="28"/>
        </w:rPr>
        <w:t>Средства местного бюджета, израсходованные на комплектование фондов:</w:t>
      </w:r>
    </w:p>
    <w:p w:rsidR="004D1C1E" w:rsidRPr="003A4C4F" w:rsidRDefault="004D1C1E" w:rsidP="006D0C3D">
      <w:pPr>
        <w:pStyle w:val="af"/>
        <w:jc w:val="both"/>
        <w:rPr>
          <w:rFonts w:ascii="Times New Roman" w:hAnsi="Times New Roman"/>
          <w:b/>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1"/>
        <w:gridCol w:w="993"/>
        <w:gridCol w:w="1134"/>
        <w:gridCol w:w="992"/>
        <w:gridCol w:w="1559"/>
        <w:gridCol w:w="1559"/>
        <w:gridCol w:w="993"/>
        <w:gridCol w:w="992"/>
      </w:tblGrid>
      <w:tr w:rsidR="004D1C1E" w:rsidRPr="003A4C4F" w:rsidTr="006D0C3D">
        <w:tc>
          <w:tcPr>
            <w:tcW w:w="1701" w:type="dxa"/>
            <w:vMerge w:val="restart"/>
          </w:tcPr>
          <w:p w:rsidR="004D1C1E" w:rsidRPr="003A4C4F" w:rsidRDefault="004D1C1E" w:rsidP="00164169">
            <w:pPr>
              <w:pStyle w:val="af"/>
              <w:jc w:val="center"/>
              <w:rPr>
                <w:rFonts w:ascii="Times New Roman" w:hAnsi="Times New Roman"/>
                <w:sz w:val="28"/>
                <w:szCs w:val="28"/>
              </w:rPr>
            </w:pPr>
          </w:p>
        </w:tc>
        <w:tc>
          <w:tcPr>
            <w:tcW w:w="993" w:type="dxa"/>
            <w:vMerge w:val="restart"/>
            <w:vAlign w:val="center"/>
          </w:tcPr>
          <w:p w:rsidR="004D1C1E" w:rsidRPr="003A4C4F" w:rsidRDefault="004D1C1E" w:rsidP="00164169">
            <w:pPr>
              <w:pStyle w:val="af"/>
              <w:tabs>
                <w:tab w:val="left" w:pos="885"/>
                <w:tab w:val="left" w:pos="1026"/>
              </w:tabs>
              <w:jc w:val="center"/>
              <w:rPr>
                <w:rFonts w:ascii="Times New Roman" w:hAnsi="Times New Roman"/>
                <w:sz w:val="28"/>
                <w:szCs w:val="28"/>
              </w:rPr>
            </w:pPr>
            <w:r w:rsidRPr="003A4C4F">
              <w:rPr>
                <w:rFonts w:ascii="Times New Roman" w:hAnsi="Times New Roman"/>
                <w:sz w:val="28"/>
                <w:szCs w:val="28"/>
              </w:rPr>
              <w:t>Факт</w:t>
            </w:r>
          </w:p>
          <w:p w:rsidR="004D1C1E" w:rsidRPr="003A4C4F" w:rsidRDefault="004D1C1E" w:rsidP="00164169">
            <w:pPr>
              <w:pStyle w:val="af"/>
              <w:tabs>
                <w:tab w:val="left" w:pos="885"/>
              </w:tabs>
              <w:jc w:val="center"/>
              <w:rPr>
                <w:rFonts w:ascii="Times New Roman" w:hAnsi="Times New Roman"/>
                <w:sz w:val="28"/>
                <w:szCs w:val="28"/>
                <w:lang w:val="en-US"/>
              </w:rPr>
            </w:pPr>
            <w:r w:rsidRPr="003A4C4F">
              <w:rPr>
                <w:rFonts w:ascii="Times New Roman" w:hAnsi="Times New Roman"/>
                <w:sz w:val="28"/>
                <w:szCs w:val="28"/>
              </w:rPr>
              <w:t>2019г.</w:t>
            </w:r>
          </w:p>
        </w:tc>
        <w:tc>
          <w:tcPr>
            <w:tcW w:w="1134" w:type="dxa"/>
            <w:vMerge w:val="restart"/>
            <w:vAlign w:val="center"/>
          </w:tcPr>
          <w:p w:rsidR="004D1C1E" w:rsidRPr="003A4C4F" w:rsidRDefault="004D1C1E" w:rsidP="00164169">
            <w:pPr>
              <w:pStyle w:val="af"/>
              <w:tabs>
                <w:tab w:val="left" w:pos="918"/>
                <w:tab w:val="left" w:pos="1026"/>
              </w:tabs>
              <w:jc w:val="center"/>
              <w:rPr>
                <w:rFonts w:ascii="Times New Roman" w:hAnsi="Times New Roman"/>
                <w:sz w:val="28"/>
                <w:szCs w:val="28"/>
              </w:rPr>
            </w:pPr>
            <w:r w:rsidRPr="003A4C4F">
              <w:rPr>
                <w:rFonts w:ascii="Times New Roman" w:hAnsi="Times New Roman"/>
                <w:sz w:val="28"/>
                <w:szCs w:val="28"/>
              </w:rPr>
              <w:t>План</w:t>
            </w:r>
          </w:p>
          <w:p w:rsidR="004D1C1E" w:rsidRPr="003A4C4F" w:rsidRDefault="004D1C1E" w:rsidP="00164169">
            <w:pPr>
              <w:pStyle w:val="af"/>
              <w:tabs>
                <w:tab w:val="left" w:pos="884"/>
              </w:tabs>
              <w:jc w:val="center"/>
              <w:rPr>
                <w:rFonts w:ascii="Times New Roman" w:hAnsi="Times New Roman"/>
                <w:sz w:val="28"/>
                <w:szCs w:val="28"/>
                <w:lang w:val="en-US"/>
              </w:rPr>
            </w:pPr>
            <w:r w:rsidRPr="003A4C4F">
              <w:rPr>
                <w:rFonts w:ascii="Times New Roman" w:hAnsi="Times New Roman"/>
                <w:sz w:val="28"/>
                <w:szCs w:val="28"/>
              </w:rPr>
              <w:t>2020г.</w:t>
            </w:r>
          </w:p>
        </w:tc>
        <w:tc>
          <w:tcPr>
            <w:tcW w:w="4110" w:type="dxa"/>
            <w:gridSpan w:val="3"/>
            <w:vAlign w:val="center"/>
          </w:tcPr>
          <w:p w:rsidR="004D1C1E" w:rsidRPr="003A4C4F" w:rsidRDefault="004D1C1E" w:rsidP="00164169">
            <w:pPr>
              <w:pStyle w:val="af"/>
              <w:tabs>
                <w:tab w:val="left" w:pos="601"/>
              </w:tabs>
              <w:jc w:val="center"/>
              <w:rPr>
                <w:rFonts w:ascii="Times New Roman" w:hAnsi="Times New Roman"/>
                <w:sz w:val="28"/>
                <w:szCs w:val="28"/>
              </w:rPr>
            </w:pPr>
            <w:r w:rsidRPr="003A4C4F">
              <w:rPr>
                <w:rFonts w:ascii="Times New Roman" w:hAnsi="Times New Roman"/>
                <w:sz w:val="28"/>
                <w:szCs w:val="28"/>
              </w:rPr>
              <w:t>Израсходовано в 2020 г.</w:t>
            </w:r>
          </w:p>
        </w:tc>
        <w:tc>
          <w:tcPr>
            <w:tcW w:w="993" w:type="dxa"/>
            <w:vMerge w:val="restart"/>
            <w:vAlign w:val="center"/>
          </w:tcPr>
          <w:p w:rsidR="004D1C1E" w:rsidRPr="003A4C4F" w:rsidRDefault="004D1C1E" w:rsidP="00164169">
            <w:pPr>
              <w:pStyle w:val="af"/>
              <w:tabs>
                <w:tab w:val="left" w:pos="1026"/>
              </w:tabs>
              <w:jc w:val="center"/>
              <w:rPr>
                <w:rFonts w:ascii="Times New Roman" w:hAnsi="Times New Roman"/>
                <w:sz w:val="28"/>
                <w:szCs w:val="28"/>
              </w:rPr>
            </w:pPr>
            <w:r w:rsidRPr="003A4C4F">
              <w:rPr>
                <w:rFonts w:ascii="Times New Roman" w:hAnsi="Times New Roman"/>
                <w:sz w:val="28"/>
                <w:szCs w:val="28"/>
              </w:rPr>
              <w:t>± к</w:t>
            </w:r>
          </w:p>
          <w:p w:rsidR="004D1C1E" w:rsidRPr="003A4C4F" w:rsidRDefault="004D1C1E" w:rsidP="00164169">
            <w:pPr>
              <w:pStyle w:val="af"/>
              <w:tabs>
                <w:tab w:val="left" w:pos="1026"/>
                <w:tab w:val="left" w:pos="1168"/>
              </w:tabs>
              <w:jc w:val="center"/>
              <w:rPr>
                <w:rFonts w:ascii="Times New Roman" w:hAnsi="Times New Roman"/>
                <w:sz w:val="28"/>
                <w:szCs w:val="28"/>
                <w:lang w:val="en-US"/>
              </w:rPr>
            </w:pPr>
            <w:r w:rsidRPr="003A4C4F">
              <w:rPr>
                <w:rFonts w:ascii="Times New Roman" w:hAnsi="Times New Roman"/>
                <w:sz w:val="28"/>
                <w:szCs w:val="28"/>
              </w:rPr>
              <w:t>2019г.</w:t>
            </w:r>
          </w:p>
        </w:tc>
        <w:tc>
          <w:tcPr>
            <w:tcW w:w="992" w:type="dxa"/>
            <w:vMerge w:val="restart"/>
            <w:vAlign w:val="center"/>
          </w:tcPr>
          <w:p w:rsidR="004D1C1E" w:rsidRPr="003A4C4F" w:rsidRDefault="004D1C1E" w:rsidP="00164169">
            <w:pPr>
              <w:pStyle w:val="af"/>
              <w:tabs>
                <w:tab w:val="left" w:pos="601"/>
              </w:tabs>
              <w:jc w:val="center"/>
              <w:rPr>
                <w:rFonts w:ascii="Times New Roman" w:hAnsi="Times New Roman"/>
                <w:sz w:val="28"/>
                <w:szCs w:val="28"/>
              </w:rPr>
            </w:pPr>
            <w:r w:rsidRPr="003A4C4F">
              <w:rPr>
                <w:rFonts w:ascii="Times New Roman" w:hAnsi="Times New Roman"/>
                <w:sz w:val="28"/>
                <w:szCs w:val="28"/>
              </w:rPr>
              <w:t>План 20</w:t>
            </w:r>
            <w:r w:rsidRPr="003A4C4F">
              <w:rPr>
                <w:rFonts w:ascii="Times New Roman" w:hAnsi="Times New Roman"/>
                <w:sz w:val="28"/>
                <w:szCs w:val="28"/>
                <w:lang w:val="en-US"/>
              </w:rPr>
              <w:t>2</w:t>
            </w:r>
            <w:r w:rsidRPr="003A4C4F">
              <w:rPr>
                <w:rFonts w:ascii="Times New Roman" w:hAnsi="Times New Roman"/>
                <w:sz w:val="28"/>
                <w:szCs w:val="28"/>
              </w:rPr>
              <w:t>1г.</w:t>
            </w:r>
          </w:p>
        </w:tc>
      </w:tr>
      <w:tr w:rsidR="004D1C1E" w:rsidRPr="003A4C4F" w:rsidTr="006D0C3D">
        <w:trPr>
          <w:trHeight w:val="327"/>
        </w:trPr>
        <w:tc>
          <w:tcPr>
            <w:tcW w:w="1701" w:type="dxa"/>
            <w:vMerge/>
            <w:vAlign w:val="center"/>
          </w:tcPr>
          <w:p w:rsidR="004D1C1E" w:rsidRPr="003A4C4F" w:rsidRDefault="004D1C1E" w:rsidP="00164169">
            <w:pPr>
              <w:jc w:val="center"/>
              <w:rPr>
                <w:sz w:val="28"/>
                <w:szCs w:val="28"/>
              </w:rPr>
            </w:pPr>
          </w:p>
        </w:tc>
        <w:tc>
          <w:tcPr>
            <w:tcW w:w="993" w:type="dxa"/>
            <w:vMerge/>
            <w:vAlign w:val="center"/>
          </w:tcPr>
          <w:p w:rsidR="004D1C1E" w:rsidRPr="003A4C4F" w:rsidRDefault="004D1C1E" w:rsidP="00164169">
            <w:pPr>
              <w:jc w:val="center"/>
              <w:rPr>
                <w:sz w:val="28"/>
                <w:szCs w:val="28"/>
                <w:lang w:val="en-US"/>
              </w:rPr>
            </w:pPr>
          </w:p>
        </w:tc>
        <w:tc>
          <w:tcPr>
            <w:tcW w:w="1134" w:type="dxa"/>
            <w:vMerge/>
            <w:vAlign w:val="center"/>
          </w:tcPr>
          <w:p w:rsidR="004D1C1E" w:rsidRPr="003A4C4F" w:rsidRDefault="004D1C1E" w:rsidP="00164169">
            <w:pPr>
              <w:jc w:val="center"/>
              <w:rPr>
                <w:sz w:val="28"/>
                <w:szCs w:val="28"/>
                <w:lang w:val="en-US"/>
              </w:rPr>
            </w:pPr>
          </w:p>
        </w:tc>
        <w:tc>
          <w:tcPr>
            <w:tcW w:w="992" w:type="dxa"/>
            <w:vMerge w:val="restart"/>
          </w:tcPr>
          <w:p w:rsidR="004D1C1E" w:rsidRPr="003A4C4F" w:rsidRDefault="004D1C1E" w:rsidP="00164169">
            <w:pPr>
              <w:pStyle w:val="af"/>
              <w:jc w:val="center"/>
              <w:rPr>
                <w:rFonts w:ascii="Times New Roman" w:hAnsi="Times New Roman"/>
                <w:sz w:val="28"/>
                <w:szCs w:val="28"/>
              </w:rPr>
            </w:pP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всего</w:t>
            </w:r>
          </w:p>
        </w:tc>
        <w:tc>
          <w:tcPr>
            <w:tcW w:w="3118" w:type="dxa"/>
            <w:gridSpan w:val="2"/>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в том числе</w:t>
            </w:r>
          </w:p>
        </w:tc>
        <w:tc>
          <w:tcPr>
            <w:tcW w:w="993" w:type="dxa"/>
            <w:vMerge/>
            <w:vAlign w:val="center"/>
          </w:tcPr>
          <w:p w:rsidR="004D1C1E" w:rsidRPr="003A4C4F" w:rsidRDefault="004D1C1E" w:rsidP="00164169">
            <w:pPr>
              <w:jc w:val="center"/>
              <w:rPr>
                <w:sz w:val="28"/>
                <w:szCs w:val="28"/>
                <w:lang w:val="en-US"/>
              </w:rPr>
            </w:pPr>
          </w:p>
        </w:tc>
        <w:tc>
          <w:tcPr>
            <w:tcW w:w="992" w:type="dxa"/>
            <w:vMerge/>
            <w:vAlign w:val="center"/>
          </w:tcPr>
          <w:p w:rsidR="004D1C1E" w:rsidRPr="003A4C4F" w:rsidRDefault="004D1C1E" w:rsidP="00164169">
            <w:pPr>
              <w:jc w:val="center"/>
              <w:rPr>
                <w:sz w:val="28"/>
                <w:szCs w:val="28"/>
              </w:rPr>
            </w:pPr>
          </w:p>
        </w:tc>
      </w:tr>
      <w:tr w:rsidR="004D1C1E" w:rsidRPr="003A4C4F" w:rsidTr="006D0C3D">
        <w:tc>
          <w:tcPr>
            <w:tcW w:w="1701" w:type="dxa"/>
            <w:vMerge/>
            <w:vAlign w:val="center"/>
          </w:tcPr>
          <w:p w:rsidR="004D1C1E" w:rsidRPr="003A4C4F" w:rsidRDefault="004D1C1E" w:rsidP="00164169">
            <w:pPr>
              <w:jc w:val="center"/>
              <w:rPr>
                <w:sz w:val="28"/>
                <w:szCs w:val="28"/>
              </w:rPr>
            </w:pPr>
          </w:p>
        </w:tc>
        <w:tc>
          <w:tcPr>
            <w:tcW w:w="993" w:type="dxa"/>
            <w:vMerge/>
            <w:vAlign w:val="center"/>
          </w:tcPr>
          <w:p w:rsidR="004D1C1E" w:rsidRPr="003A4C4F" w:rsidRDefault="004D1C1E" w:rsidP="00164169">
            <w:pPr>
              <w:jc w:val="center"/>
              <w:rPr>
                <w:sz w:val="28"/>
                <w:szCs w:val="28"/>
                <w:lang w:val="en-US"/>
              </w:rPr>
            </w:pPr>
          </w:p>
        </w:tc>
        <w:tc>
          <w:tcPr>
            <w:tcW w:w="1134" w:type="dxa"/>
            <w:vMerge/>
            <w:vAlign w:val="center"/>
          </w:tcPr>
          <w:p w:rsidR="004D1C1E" w:rsidRPr="003A4C4F" w:rsidRDefault="004D1C1E" w:rsidP="00164169">
            <w:pPr>
              <w:jc w:val="center"/>
              <w:rPr>
                <w:sz w:val="28"/>
                <w:szCs w:val="28"/>
                <w:lang w:val="en-US"/>
              </w:rPr>
            </w:pPr>
          </w:p>
        </w:tc>
        <w:tc>
          <w:tcPr>
            <w:tcW w:w="992" w:type="dxa"/>
            <w:vMerge/>
            <w:vAlign w:val="center"/>
          </w:tcPr>
          <w:p w:rsidR="004D1C1E" w:rsidRPr="003A4C4F" w:rsidRDefault="004D1C1E" w:rsidP="00164169">
            <w:pPr>
              <w:jc w:val="center"/>
              <w:rPr>
                <w:sz w:val="28"/>
                <w:szCs w:val="28"/>
              </w:rPr>
            </w:pPr>
          </w:p>
        </w:tc>
        <w:tc>
          <w:tcPr>
            <w:tcW w:w="1559"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из гор</w:t>
            </w:r>
            <w:proofErr w:type="gramStart"/>
            <w:r w:rsidRPr="003A4C4F">
              <w:rPr>
                <w:rFonts w:ascii="Times New Roman" w:hAnsi="Times New Roman"/>
                <w:sz w:val="28"/>
                <w:szCs w:val="28"/>
              </w:rPr>
              <w:t>.</w:t>
            </w:r>
            <w:proofErr w:type="gramEnd"/>
            <w:r w:rsidRPr="003A4C4F">
              <w:rPr>
                <w:rFonts w:ascii="Times New Roman" w:hAnsi="Times New Roman"/>
                <w:sz w:val="28"/>
                <w:szCs w:val="28"/>
              </w:rPr>
              <w:t xml:space="preserve"> / </w:t>
            </w:r>
            <w:proofErr w:type="gramStart"/>
            <w:r w:rsidRPr="003A4C4F">
              <w:rPr>
                <w:rFonts w:ascii="Times New Roman" w:hAnsi="Times New Roman"/>
                <w:sz w:val="28"/>
                <w:szCs w:val="28"/>
              </w:rPr>
              <w:t>р</w:t>
            </w:r>
            <w:proofErr w:type="gramEnd"/>
            <w:r w:rsidRPr="003A4C4F">
              <w:rPr>
                <w:rFonts w:ascii="Times New Roman" w:hAnsi="Times New Roman"/>
                <w:sz w:val="28"/>
                <w:szCs w:val="28"/>
              </w:rPr>
              <w:t>айо</w:t>
            </w:r>
            <w:r w:rsidR="00DD5442">
              <w:rPr>
                <w:rFonts w:ascii="Times New Roman" w:hAnsi="Times New Roman"/>
                <w:sz w:val="28"/>
                <w:szCs w:val="28"/>
              </w:rPr>
              <w:t>н</w:t>
            </w:r>
            <w:r w:rsidRPr="003A4C4F">
              <w:rPr>
                <w:rFonts w:ascii="Times New Roman" w:hAnsi="Times New Roman"/>
                <w:sz w:val="28"/>
                <w:szCs w:val="28"/>
              </w:rPr>
              <w:t xml:space="preserve">ного </w:t>
            </w:r>
            <w:r w:rsidRPr="003A4C4F">
              <w:rPr>
                <w:rFonts w:ascii="Times New Roman" w:hAnsi="Times New Roman"/>
                <w:sz w:val="28"/>
                <w:szCs w:val="28"/>
              </w:rPr>
              <w:lastRenderedPageBreak/>
              <w:t>бюджетов</w:t>
            </w:r>
          </w:p>
        </w:tc>
        <w:tc>
          <w:tcPr>
            <w:tcW w:w="1559"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lastRenderedPageBreak/>
              <w:t>бюджеты поселений</w:t>
            </w:r>
          </w:p>
        </w:tc>
        <w:tc>
          <w:tcPr>
            <w:tcW w:w="993" w:type="dxa"/>
            <w:vMerge/>
            <w:vAlign w:val="center"/>
          </w:tcPr>
          <w:p w:rsidR="004D1C1E" w:rsidRPr="003A4C4F" w:rsidRDefault="004D1C1E" w:rsidP="00164169">
            <w:pPr>
              <w:jc w:val="center"/>
              <w:rPr>
                <w:sz w:val="28"/>
                <w:szCs w:val="28"/>
              </w:rPr>
            </w:pPr>
          </w:p>
        </w:tc>
        <w:tc>
          <w:tcPr>
            <w:tcW w:w="992" w:type="dxa"/>
            <w:vMerge/>
            <w:vAlign w:val="center"/>
          </w:tcPr>
          <w:p w:rsidR="004D1C1E" w:rsidRPr="003A4C4F" w:rsidRDefault="004D1C1E" w:rsidP="00164169">
            <w:pPr>
              <w:jc w:val="center"/>
              <w:rPr>
                <w:sz w:val="28"/>
                <w:szCs w:val="28"/>
              </w:rPr>
            </w:pPr>
          </w:p>
        </w:tc>
      </w:tr>
      <w:tr w:rsidR="004D1C1E" w:rsidRPr="003A4C4F" w:rsidTr="006D0C3D">
        <w:tc>
          <w:tcPr>
            <w:tcW w:w="1701" w:type="dxa"/>
          </w:tcPr>
          <w:p w:rsidR="004D1C1E" w:rsidRPr="003A4C4F" w:rsidRDefault="004D1C1E" w:rsidP="006D0C3D">
            <w:pPr>
              <w:pStyle w:val="af"/>
              <w:jc w:val="both"/>
              <w:rPr>
                <w:rFonts w:ascii="Times New Roman" w:hAnsi="Times New Roman"/>
                <w:sz w:val="28"/>
                <w:szCs w:val="28"/>
              </w:rPr>
            </w:pPr>
            <w:r w:rsidRPr="003A4C4F">
              <w:rPr>
                <w:rFonts w:ascii="Times New Roman" w:hAnsi="Times New Roman"/>
                <w:sz w:val="28"/>
                <w:szCs w:val="28"/>
              </w:rPr>
              <w:lastRenderedPageBreak/>
              <w:t>Книги и др. виды документов</w:t>
            </w:r>
          </w:p>
        </w:tc>
        <w:tc>
          <w:tcPr>
            <w:tcW w:w="993"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843700-00</w:t>
            </w:r>
          </w:p>
        </w:tc>
        <w:tc>
          <w:tcPr>
            <w:tcW w:w="1134"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800000-00</w:t>
            </w:r>
          </w:p>
        </w:tc>
        <w:tc>
          <w:tcPr>
            <w:tcW w:w="992"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797967-00</w:t>
            </w:r>
          </w:p>
        </w:tc>
        <w:tc>
          <w:tcPr>
            <w:tcW w:w="1559"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797967-00</w:t>
            </w:r>
          </w:p>
        </w:tc>
        <w:tc>
          <w:tcPr>
            <w:tcW w:w="1559"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c>
          <w:tcPr>
            <w:tcW w:w="993"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-45733-00</w:t>
            </w:r>
          </w:p>
        </w:tc>
        <w:tc>
          <w:tcPr>
            <w:tcW w:w="992" w:type="dxa"/>
          </w:tcPr>
          <w:p w:rsidR="004D1C1E" w:rsidRPr="003A4C4F" w:rsidRDefault="00634470" w:rsidP="00164169">
            <w:pPr>
              <w:pStyle w:val="af"/>
              <w:jc w:val="center"/>
              <w:rPr>
                <w:rFonts w:ascii="Times New Roman" w:hAnsi="Times New Roman"/>
                <w:sz w:val="28"/>
                <w:szCs w:val="28"/>
              </w:rPr>
            </w:pPr>
            <w:r>
              <w:rPr>
                <w:rFonts w:ascii="Times New Roman" w:hAnsi="Times New Roman"/>
                <w:sz w:val="28"/>
                <w:szCs w:val="28"/>
              </w:rPr>
              <w:t>800000,00</w:t>
            </w:r>
          </w:p>
        </w:tc>
      </w:tr>
      <w:tr w:rsidR="004D1C1E" w:rsidRPr="003A4C4F" w:rsidTr="006D0C3D">
        <w:trPr>
          <w:trHeight w:val="465"/>
        </w:trPr>
        <w:tc>
          <w:tcPr>
            <w:tcW w:w="1701" w:type="dxa"/>
            <w:vAlign w:val="center"/>
          </w:tcPr>
          <w:p w:rsidR="004D1C1E" w:rsidRPr="003A4C4F" w:rsidRDefault="004D1C1E" w:rsidP="006D0C3D">
            <w:pPr>
              <w:pStyle w:val="af"/>
              <w:tabs>
                <w:tab w:val="left" w:pos="1026"/>
              </w:tabs>
              <w:jc w:val="both"/>
              <w:rPr>
                <w:rFonts w:ascii="Times New Roman" w:hAnsi="Times New Roman"/>
                <w:sz w:val="28"/>
                <w:szCs w:val="28"/>
              </w:rPr>
            </w:pPr>
            <w:r w:rsidRPr="003A4C4F">
              <w:rPr>
                <w:rFonts w:ascii="Times New Roman" w:hAnsi="Times New Roman"/>
                <w:sz w:val="28"/>
                <w:szCs w:val="28"/>
              </w:rPr>
              <w:t>Периодика</w:t>
            </w:r>
          </w:p>
        </w:tc>
        <w:tc>
          <w:tcPr>
            <w:tcW w:w="993"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599997-76</w:t>
            </w:r>
          </w:p>
        </w:tc>
        <w:tc>
          <w:tcPr>
            <w:tcW w:w="1134"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600000-00</w:t>
            </w:r>
          </w:p>
        </w:tc>
        <w:tc>
          <w:tcPr>
            <w:tcW w:w="992"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599343-65</w:t>
            </w:r>
          </w:p>
        </w:tc>
        <w:tc>
          <w:tcPr>
            <w:tcW w:w="1559"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599343-65</w:t>
            </w:r>
          </w:p>
        </w:tc>
        <w:tc>
          <w:tcPr>
            <w:tcW w:w="1559"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c>
          <w:tcPr>
            <w:tcW w:w="993"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-654-11</w:t>
            </w:r>
          </w:p>
        </w:tc>
        <w:tc>
          <w:tcPr>
            <w:tcW w:w="992" w:type="dxa"/>
          </w:tcPr>
          <w:p w:rsidR="004D1C1E" w:rsidRPr="003A4C4F" w:rsidRDefault="00634470" w:rsidP="00164169">
            <w:pPr>
              <w:pStyle w:val="af"/>
              <w:jc w:val="center"/>
              <w:rPr>
                <w:rFonts w:ascii="Times New Roman" w:hAnsi="Times New Roman"/>
                <w:sz w:val="28"/>
                <w:szCs w:val="28"/>
              </w:rPr>
            </w:pPr>
            <w:r>
              <w:rPr>
                <w:rFonts w:ascii="Times New Roman" w:hAnsi="Times New Roman"/>
                <w:sz w:val="28"/>
                <w:szCs w:val="28"/>
              </w:rPr>
              <w:t>600000,00</w:t>
            </w:r>
          </w:p>
        </w:tc>
      </w:tr>
      <w:tr w:rsidR="004D1C1E" w:rsidRPr="003A4C4F" w:rsidTr="006D0C3D">
        <w:trPr>
          <w:trHeight w:val="485"/>
        </w:trPr>
        <w:tc>
          <w:tcPr>
            <w:tcW w:w="1701" w:type="dxa"/>
            <w:vAlign w:val="center"/>
          </w:tcPr>
          <w:p w:rsidR="004D1C1E" w:rsidRPr="003A4C4F" w:rsidRDefault="004D1C1E" w:rsidP="006D0C3D">
            <w:pPr>
              <w:pStyle w:val="af"/>
              <w:jc w:val="both"/>
              <w:rPr>
                <w:rFonts w:ascii="Times New Roman" w:hAnsi="Times New Roman"/>
                <w:sz w:val="28"/>
                <w:szCs w:val="28"/>
              </w:rPr>
            </w:pPr>
            <w:r w:rsidRPr="003A4C4F">
              <w:rPr>
                <w:rFonts w:ascii="Times New Roman" w:hAnsi="Times New Roman"/>
                <w:sz w:val="28"/>
                <w:szCs w:val="28"/>
              </w:rPr>
              <w:t>Итого:</w:t>
            </w:r>
          </w:p>
        </w:tc>
        <w:tc>
          <w:tcPr>
            <w:tcW w:w="993"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1443967-76</w:t>
            </w:r>
          </w:p>
        </w:tc>
        <w:tc>
          <w:tcPr>
            <w:tcW w:w="1134"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1400000-00</w:t>
            </w:r>
          </w:p>
        </w:tc>
        <w:tc>
          <w:tcPr>
            <w:tcW w:w="992"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1397310-65</w:t>
            </w:r>
          </w:p>
        </w:tc>
        <w:tc>
          <w:tcPr>
            <w:tcW w:w="1559"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1397310-65</w:t>
            </w:r>
          </w:p>
        </w:tc>
        <w:tc>
          <w:tcPr>
            <w:tcW w:w="1559"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c>
          <w:tcPr>
            <w:tcW w:w="993" w:type="dxa"/>
          </w:tcPr>
          <w:p w:rsidR="004D1C1E" w:rsidRPr="003A4C4F" w:rsidRDefault="004D1C1E" w:rsidP="00164169">
            <w:pPr>
              <w:pStyle w:val="af"/>
              <w:jc w:val="center"/>
              <w:rPr>
                <w:rFonts w:ascii="Times New Roman" w:hAnsi="Times New Roman"/>
                <w:sz w:val="28"/>
                <w:szCs w:val="28"/>
              </w:rPr>
            </w:pPr>
            <w:r>
              <w:rPr>
                <w:rFonts w:ascii="Times New Roman" w:hAnsi="Times New Roman"/>
                <w:sz w:val="28"/>
                <w:szCs w:val="28"/>
              </w:rPr>
              <w:t>-46387-11</w:t>
            </w:r>
          </w:p>
        </w:tc>
        <w:tc>
          <w:tcPr>
            <w:tcW w:w="992" w:type="dxa"/>
          </w:tcPr>
          <w:p w:rsidR="004D1C1E" w:rsidRPr="003A4C4F" w:rsidRDefault="00634470" w:rsidP="00164169">
            <w:pPr>
              <w:pStyle w:val="af"/>
              <w:jc w:val="center"/>
              <w:rPr>
                <w:rFonts w:ascii="Times New Roman" w:hAnsi="Times New Roman"/>
                <w:sz w:val="28"/>
                <w:szCs w:val="28"/>
              </w:rPr>
            </w:pPr>
            <w:r>
              <w:rPr>
                <w:rFonts w:ascii="Times New Roman" w:hAnsi="Times New Roman"/>
                <w:sz w:val="28"/>
                <w:szCs w:val="28"/>
              </w:rPr>
              <w:t>1400000,00</w:t>
            </w:r>
          </w:p>
        </w:tc>
      </w:tr>
    </w:tbl>
    <w:p w:rsidR="004D1C1E" w:rsidRPr="003A4C4F" w:rsidRDefault="004D1C1E" w:rsidP="00164169">
      <w:pPr>
        <w:pStyle w:val="af"/>
        <w:jc w:val="both"/>
        <w:rPr>
          <w:rFonts w:ascii="Times New Roman" w:hAnsi="Times New Roman"/>
          <w:sz w:val="28"/>
          <w:szCs w:val="28"/>
          <w:lang w:val="en-US"/>
        </w:rPr>
      </w:pPr>
    </w:p>
    <w:p w:rsidR="004D1C1E" w:rsidRPr="005C15B0" w:rsidRDefault="004D1C1E" w:rsidP="00791254">
      <w:pPr>
        <w:pStyle w:val="af"/>
        <w:numPr>
          <w:ilvl w:val="0"/>
          <w:numId w:val="5"/>
        </w:numPr>
        <w:tabs>
          <w:tab w:val="left" w:pos="426"/>
        </w:tabs>
        <w:ind w:left="0" w:firstLine="0"/>
        <w:jc w:val="both"/>
        <w:rPr>
          <w:rFonts w:ascii="Times New Roman" w:hAnsi="Times New Roman"/>
          <w:b/>
          <w:sz w:val="28"/>
          <w:szCs w:val="28"/>
        </w:rPr>
      </w:pPr>
      <w:r w:rsidRPr="005C15B0">
        <w:rPr>
          <w:rFonts w:ascii="Times New Roman" w:hAnsi="Times New Roman"/>
          <w:b/>
          <w:sz w:val="28"/>
          <w:szCs w:val="28"/>
        </w:rPr>
        <w:t>Финансовые средства, поступившие</w:t>
      </w:r>
      <w:r w:rsidRPr="005C15B0">
        <w:rPr>
          <w:rFonts w:ascii="Times New Roman" w:hAnsi="Times New Roman"/>
          <w:b/>
          <w:color w:val="FF0000"/>
          <w:sz w:val="28"/>
          <w:szCs w:val="28"/>
        </w:rPr>
        <w:t xml:space="preserve"> </w:t>
      </w:r>
      <w:r w:rsidRPr="005C15B0">
        <w:rPr>
          <w:rFonts w:ascii="Times New Roman" w:hAnsi="Times New Roman"/>
          <w:b/>
          <w:sz w:val="28"/>
          <w:szCs w:val="28"/>
        </w:rPr>
        <w:t>из всех источников и израсходованные на приобретение</w:t>
      </w:r>
      <w:r w:rsidRPr="005C15B0">
        <w:rPr>
          <w:rFonts w:ascii="Times New Roman" w:hAnsi="Times New Roman"/>
          <w:sz w:val="28"/>
          <w:szCs w:val="28"/>
        </w:rPr>
        <w:t xml:space="preserve"> </w:t>
      </w:r>
      <w:r w:rsidRPr="005C15B0">
        <w:rPr>
          <w:rFonts w:ascii="Times New Roman" w:hAnsi="Times New Roman"/>
          <w:b/>
          <w:sz w:val="28"/>
          <w:szCs w:val="28"/>
        </w:rPr>
        <w:t>книг и других документов (аудиовизуальных и электронных) без учета периодики, инсталлированных документов и подписки на сетевые удаленные лицензированные документы:</w:t>
      </w:r>
    </w:p>
    <w:p w:rsidR="004D1C1E" w:rsidRPr="003A4C4F" w:rsidRDefault="004D1C1E" w:rsidP="00791254">
      <w:pPr>
        <w:pStyle w:val="af"/>
        <w:tabs>
          <w:tab w:val="left" w:pos="426"/>
        </w:tabs>
        <w:jc w:val="both"/>
        <w:rPr>
          <w:rFonts w:ascii="Times New Roman" w:hAnsi="Times New Roman"/>
          <w:b/>
          <w:sz w:val="28"/>
          <w:szCs w:val="28"/>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6"/>
        <w:gridCol w:w="1843"/>
        <w:gridCol w:w="1701"/>
        <w:gridCol w:w="1565"/>
      </w:tblGrid>
      <w:tr w:rsidR="004D1C1E" w:rsidRPr="003A4C4F" w:rsidTr="00655A8A">
        <w:tc>
          <w:tcPr>
            <w:tcW w:w="4536"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Источники</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Финансирования</w:t>
            </w:r>
          </w:p>
        </w:tc>
        <w:tc>
          <w:tcPr>
            <w:tcW w:w="1843"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 xml:space="preserve">сумма </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(руб.)</w:t>
            </w:r>
          </w:p>
        </w:tc>
        <w:tc>
          <w:tcPr>
            <w:tcW w:w="1701" w:type="dxa"/>
          </w:tcPr>
          <w:p w:rsidR="004D1C1E" w:rsidRPr="003A4C4F" w:rsidRDefault="004D1C1E" w:rsidP="00164169">
            <w:pPr>
              <w:pStyle w:val="af"/>
              <w:tabs>
                <w:tab w:val="left" w:pos="1485"/>
              </w:tabs>
              <w:jc w:val="center"/>
              <w:rPr>
                <w:rFonts w:ascii="Times New Roman" w:hAnsi="Times New Roman"/>
                <w:sz w:val="28"/>
                <w:szCs w:val="28"/>
              </w:rPr>
            </w:pPr>
            <w:r w:rsidRPr="003A4C4F">
              <w:rPr>
                <w:rFonts w:ascii="Times New Roman" w:hAnsi="Times New Roman"/>
                <w:sz w:val="28"/>
                <w:szCs w:val="28"/>
              </w:rPr>
              <w:t>количество (экз.)</w:t>
            </w:r>
          </w:p>
        </w:tc>
        <w:tc>
          <w:tcPr>
            <w:tcW w:w="1565"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средняя</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стоимость одного</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издания</w:t>
            </w:r>
          </w:p>
        </w:tc>
      </w:tr>
      <w:tr w:rsidR="004D1C1E" w:rsidRPr="003A4C4F" w:rsidTr="00DB7025">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местный бюджет (район + поселения)</w:t>
            </w:r>
          </w:p>
        </w:tc>
        <w:tc>
          <w:tcPr>
            <w:tcW w:w="1843"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797976-00</w:t>
            </w:r>
          </w:p>
        </w:tc>
        <w:tc>
          <w:tcPr>
            <w:tcW w:w="1701"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2462</w:t>
            </w:r>
          </w:p>
        </w:tc>
        <w:tc>
          <w:tcPr>
            <w:tcW w:w="1565"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324-11</w:t>
            </w:r>
          </w:p>
        </w:tc>
      </w:tr>
      <w:tr w:rsidR="004D1C1E" w:rsidRPr="003A4C4F" w:rsidTr="00DB7025">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 xml:space="preserve">краевой бюджет </w:t>
            </w:r>
          </w:p>
        </w:tc>
        <w:tc>
          <w:tcPr>
            <w:tcW w:w="1843"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112400-00</w:t>
            </w:r>
          </w:p>
        </w:tc>
        <w:tc>
          <w:tcPr>
            <w:tcW w:w="1701"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347</w:t>
            </w:r>
          </w:p>
        </w:tc>
        <w:tc>
          <w:tcPr>
            <w:tcW w:w="1565"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323-92</w:t>
            </w:r>
          </w:p>
        </w:tc>
      </w:tr>
      <w:tr w:rsidR="004D1C1E" w:rsidRPr="003A4C4F" w:rsidTr="00DB7025">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 xml:space="preserve">субсидии и средства грантов, полученных из краевого бюджета (в. </w:t>
            </w:r>
            <w:proofErr w:type="spellStart"/>
            <w:r w:rsidRPr="003A4C4F">
              <w:rPr>
                <w:rFonts w:ascii="Times New Roman" w:hAnsi="Times New Roman"/>
                <w:sz w:val="28"/>
                <w:szCs w:val="28"/>
              </w:rPr>
              <w:t>т.ч</w:t>
            </w:r>
            <w:proofErr w:type="spellEnd"/>
            <w:r w:rsidRPr="003A4C4F">
              <w:rPr>
                <w:rFonts w:ascii="Times New Roman" w:hAnsi="Times New Roman"/>
                <w:sz w:val="28"/>
                <w:szCs w:val="28"/>
              </w:rPr>
              <w:t>. «Партнерство» и др.)</w:t>
            </w: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 xml:space="preserve">федеральный бюджет </w:t>
            </w: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c>
          <w:tcPr>
            <w:tcW w:w="4536" w:type="dxa"/>
          </w:tcPr>
          <w:p w:rsidR="004D1C1E" w:rsidRPr="003A4C4F" w:rsidRDefault="004D1C1E" w:rsidP="00164169">
            <w:pPr>
              <w:pStyle w:val="af"/>
              <w:jc w:val="both"/>
              <w:rPr>
                <w:rFonts w:ascii="Times New Roman" w:hAnsi="Times New Roman"/>
                <w:b/>
                <w:sz w:val="28"/>
                <w:szCs w:val="28"/>
              </w:rPr>
            </w:pPr>
            <w:r w:rsidRPr="003A4C4F">
              <w:rPr>
                <w:rFonts w:ascii="Times New Roman" w:hAnsi="Times New Roman"/>
                <w:b/>
                <w:sz w:val="28"/>
                <w:szCs w:val="28"/>
              </w:rPr>
              <w:t>Всего по бюджетным средствам</w:t>
            </w:r>
          </w:p>
        </w:tc>
        <w:tc>
          <w:tcPr>
            <w:tcW w:w="1843" w:type="dxa"/>
            <w:vAlign w:val="center"/>
          </w:tcPr>
          <w:p w:rsidR="004D1C1E" w:rsidRPr="003A4C4F" w:rsidRDefault="004D1C1E" w:rsidP="00DB7025">
            <w:pPr>
              <w:pStyle w:val="af"/>
              <w:jc w:val="center"/>
              <w:rPr>
                <w:rFonts w:ascii="Times New Roman" w:hAnsi="Times New Roman"/>
                <w:b/>
                <w:sz w:val="28"/>
                <w:szCs w:val="28"/>
              </w:rPr>
            </w:pPr>
            <w:r>
              <w:rPr>
                <w:rFonts w:ascii="Times New Roman" w:hAnsi="Times New Roman"/>
                <w:b/>
                <w:sz w:val="28"/>
                <w:szCs w:val="28"/>
              </w:rPr>
              <w:t>910367-00</w:t>
            </w:r>
          </w:p>
        </w:tc>
        <w:tc>
          <w:tcPr>
            <w:tcW w:w="1701" w:type="dxa"/>
            <w:vAlign w:val="center"/>
          </w:tcPr>
          <w:p w:rsidR="004D1C1E" w:rsidRPr="003A4C4F" w:rsidRDefault="004D1C1E" w:rsidP="00DB7025">
            <w:pPr>
              <w:pStyle w:val="af"/>
              <w:jc w:val="center"/>
              <w:rPr>
                <w:rFonts w:ascii="Times New Roman" w:hAnsi="Times New Roman"/>
                <w:b/>
                <w:sz w:val="28"/>
                <w:szCs w:val="28"/>
              </w:rPr>
            </w:pPr>
            <w:r>
              <w:rPr>
                <w:rFonts w:ascii="Times New Roman" w:hAnsi="Times New Roman"/>
                <w:b/>
                <w:sz w:val="28"/>
                <w:szCs w:val="28"/>
              </w:rPr>
              <w:t>2809</w:t>
            </w:r>
          </w:p>
        </w:tc>
        <w:tc>
          <w:tcPr>
            <w:tcW w:w="1565" w:type="dxa"/>
            <w:vAlign w:val="center"/>
          </w:tcPr>
          <w:p w:rsidR="004D1C1E" w:rsidRPr="003A4C4F" w:rsidRDefault="004D1C1E" w:rsidP="00DB7025">
            <w:pPr>
              <w:pStyle w:val="af"/>
              <w:jc w:val="center"/>
              <w:rPr>
                <w:rFonts w:ascii="Times New Roman" w:hAnsi="Times New Roman"/>
                <w:b/>
                <w:sz w:val="28"/>
                <w:szCs w:val="28"/>
              </w:rPr>
            </w:pPr>
            <w:r>
              <w:rPr>
                <w:rFonts w:ascii="Times New Roman" w:hAnsi="Times New Roman"/>
                <w:b/>
                <w:sz w:val="28"/>
                <w:szCs w:val="28"/>
              </w:rPr>
              <w:t>324-09</w:t>
            </w:r>
          </w:p>
        </w:tc>
      </w:tr>
      <w:tr w:rsidR="004D1C1E" w:rsidRPr="003A4C4F" w:rsidTr="00DB7025">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платные услуги</w:t>
            </w: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предпринимательская деятельность</w:t>
            </w: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rPr>
          <w:trHeight w:val="536"/>
        </w:trPr>
        <w:tc>
          <w:tcPr>
            <w:tcW w:w="4536" w:type="dxa"/>
            <w:vMerge w:val="restart"/>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гранты на проекты из внебюджетных источников:</w:t>
            </w:r>
          </w:p>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фонд Прохорова,</w:t>
            </w:r>
          </w:p>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другие фонды</w:t>
            </w: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rPr>
          <w:trHeight w:val="360"/>
        </w:trPr>
        <w:tc>
          <w:tcPr>
            <w:tcW w:w="4536" w:type="dxa"/>
            <w:vMerge/>
          </w:tcPr>
          <w:p w:rsidR="004D1C1E" w:rsidRPr="003A4C4F" w:rsidRDefault="004D1C1E" w:rsidP="00164169">
            <w:pPr>
              <w:pStyle w:val="af"/>
              <w:jc w:val="both"/>
              <w:rPr>
                <w:rFonts w:ascii="Times New Roman" w:hAnsi="Times New Roman"/>
                <w:sz w:val="28"/>
                <w:szCs w:val="28"/>
              </w:rPr>
            </w:pP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rPr>
          <w:trHeight w:val="285"/>
        </w:trPr>
        <w:tc>
          <w:tcPr>
            <w:tcW w:w="4536" w:type="dxa"/>
            <w:vMerge/>
          </w:tcPr>
          <w:p w:rsidR="004D1C1E" w:rsidRPr="003A4C4F" w:rsidRDefault="004D1C1E" w:rsidP="00164169">
            <w:pPr>
              <w:pStyle w:val="af"/>
              <w:jc w:val="both"/>
              <w:rPr>
                <w:rFonts w:ascii="Times New Roman" w:hAnsi="Times New Roman"/>
                <w:sz w:val="28"/>
                <w:szCs w:val="28"/>
              </w:rPr>
            </w:pP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rPr>
          <w:trHeight w:val="510"/>
        </w:trPr>
        <w:tc>
          <w:tcPr>
            <w:tcW w:w="4536" w:type="dxa"/>
          </w:tcPr>
          <w:p w:rsidR="004D1C1E" w:rsidRDefault="004D1C1E" w:rsidP="00164169">
            <w:pPr>
              <w:pStyle w:val="af"/>
              <w:jc w:val="both"/>
              <w:rPr>
                <w:rFonts w:ascii="Times New Roman" w:hAnsi="Times New Roman"/>
                <w:sz w:val="28"/>
                <w:szCs w:val="28"/>
              </w:rPr>
            </w:pPr>
            <w:r w:rsidRPr="003A4C4F">
              <w:rPr>
                <w:rFonts w:ascii="Times New Roman" w:hAnsi="Times New Roman"/>
                <w:sz w:val="28"/>
                <w:szCs w:val="28"/>
              </w:rPr>
              <w:t>благотворительность, в т. ч.:</w:t>
            </w:r>
          </w:p>
          <w:p w:rsidR="004D1C1E" w:rsidRPr="003A4C4F" w:rsidRDefault="004D1C1E" w:rsidP="00164169">
            <w:pPr>
              <w:pStyle w:val="af"/>
              <w:jc w:val="both"/>
              <w:rPr>
                <w:rFonts w:ascii="Times New Roman" w:hAnsi="Times New Roman"/>
                <w:sz w:val="28"/>
                <w:szCs w:val="28"/>
              </w:rPr>
            </w:pPr>
            <w:r>
              <w:rPr>
                <w:rFonts w:ascii="Times New Roman" w:hAnsi="Times New Roman"/>
                <w:sz w:val="28"/>
                <w:szCs w:val="28"/>
              </w:rPr>
              <w:t>Администрация района</w:t>
            </w:r>
          </w:p>
        </w:tc>
        <w:tc>
          <w:tcPr>
            <w:tcW w:w="1843"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900-00</w:t>
            </w:r>
          </w:p>
        </w:tc>
        <w:tc>
          <w:tcPr>
            <w:tcW w:w="1701"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9</w:t>
            </w:r>
          </w:p>
        </w:tc>
        <w:tc>
          <w:tcPr>
            <w:tcW w:w="1565"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100-00</w:t>
            </w:r>
          </w:p>
        </w:tc>
      </w:tr>
      <w:tr w:rsidR="004D1C1E" w:rsidRPr="003A4C4F" w:rsidTr="00DB7025">
        <w:trPr>
          <w:trHeight w:val="345"/>
        </w:trPr>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-фонд М. Прохорова</w:t>
            </w: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rPr>
          <w:trHeight w:val="330"/>
        </w:trPr>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-дары из ОРФ ГУНБ КК</w:t>
            </w:r>
          </w:p>
        </w:tc>
        <w:tc>
          <w:tcPr>
            <w:tcW w:w="1843"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100-00</w:t>
            </w:r>
          </w:p>
        </w:tc>
        <w:tc>
          <w:tcPr>
            <w:tcW w:w="1701"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1</w:t>
            </w:r>
          </w:p>
        </w:tc>
        <w:tc>
          <w:tcPr>
            <w:tcW w:w="1565" w:type="dxa"/>
            <w:vAlign w:val="center"/>
          </w:tcPr>
          <w:p w:rsidR="004D1C1E" w:rsidRPr="003A4C4F" w:rsidRDefault="004D1C1E" w:rsidP="00DB7025">
            <w:pPr>
              <w:pStyle w:val="af"/>
              <w:jc w:val="center"/>
              <w:rPr>
                <w:rFonts w:ascii="Times New Roman" w:hAnsi="Times New Roman"/>
                <w:sz w:val="28"/>
                <w:szCs w:val="28"/>
              </w:rPr>
            </w:pPr>
            <w:r>
              <w:rPr>
                <w:rFonts w:ascii="Times New Roman" w:hAnsi="Times New Roman"/>
                <w:sz w:val="28"/>
                <w:szCs w:val="28"/>
              </w:rPr>
              <w:t>100-00</w:t>
            </w:r>
          </w:p>
        </w:tc>
      </w:tr>
      <w:tr w:rsidR="004D1C1E" w:rsidRPr="003A4C4F" w:rsidTr="00DB7025">
        <w:trPr>
          <w:trHeight w:val="300"/>
        </w:trPr>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 xml:space="preserve">-дары </w:t>
            </w:r>
            <w:proofErr w:type="spellStart"/>
            <w:r w:rsidRPr="003A4C4F">
              <w:rPr>
                <w:rFonts w:ascii="Times New Roman" w:hAnsi="Times New Roman"/>
                <w:sz w:val="28"/>
                <w:szCs w:val="28"/>
              </w:rPr>
              <w:t>бибколлектора</w:t>
            </w:r>
            <w:proofErr w:type="spellEnd"/>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rPr>
          <w:trHeight w:val="330"/>
        </w:trPr>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-«Православная Энциклопедия»</w:t>
            </w: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rPr>
          <w:trHeight w:val="285"/>
        </w:trPr>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-дары читателей</w:t>
            </w: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rPr>
          <w:trHeight w:val="240"/>
        </w:trPr>
        <w:tc>
          <w:tcPr>
            <w:tcW w:w="4536"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-взамен утерянных</w:t>
            </w:r>
          </w:p>
        </w:tc>
        <w:tc>
          <w:tcPr>
            <w:tcW w:w="1843"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701"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c>
          <w:tcPr>
            <w:tcW w:w="1565" w:type="dxa"/>
            <w:vAlign w:val="center"/>
          </w:tcPr>
          <w:p w:rsidR="004D1C1E" w:rsidRPr="003A4C4F" w:rsidRDefault="00DB7025" w:rsidP="00DB7025">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DB7025">
        <w:tc>
          <w:tcPr>
            <w:tcW w:w="4536" w:type="dxa"/>
          </w:tcPr>
          <w:p w:rsidR="004D1C1E" w:rsidRPr="003A4C4F" w:rsidRDefault="004D1C1E" w:rsidP="00164169">
            <w:pPr>
              <w:pStyle w:val="af"/>
              <w:jc w:val="both"/>
              <w:rPr>
                <w:rFonts w:ascii="Times New Roman" w:hAnsi="Times New Roman"/>
                <w:b/>
                <w:sz w:val="28"/>
                <w:szCs w:val="28"/>
              </w:rPr>
            </w:pPr>
            <w:r w:rsidRPr="003A4C4F">
              <w:rPr>
                <w:rFonts w:ascii="Times New Roman" w:hAnsi="Times New Roman"/>
                <w:b/>
                <w:sz w:val="28"/>
                <w:szCs w:val="28"/>
              </w:rPr>
              <w:t>Всего по внебюджетным средствам</w:t>
            </w:r>
          </w:p>
        </w:tc>
        <w:tc>
          <w:tcPr>
            <w:tcW w:w="1843" w:type="dxa"/>
            <w:vAlign w:val="center"/>
          </w:tcPr>
          <w:p w:rsidR="004D1C1E" w:rsidRPr="003A4C4F" w:rsidRDefault="004D1C1E" w:rsidP="00DB7025">
            <w:pPr>
              <w:pStyle w:val="af"/>
              <w:jc w:val="center"/>
              <w:rPr>
                <w:rFonts w:ascii="Times New Roman" w:hAnsi="Times New Roman"/>
                <w:b/>
                <w:sz w:val="28"/>
                <w:szCs w:val="28"/>
              </w:rPr>
            </w:pPr>
            <w:r>
              <w:rPr>
                <w:rFonts w:ascii="Times New Roman" w:hAnsi="Times New Roman"/>
                <w:b/>
                <w:sz w:val="28"/>
                <w:szCs w:val="28"/>
              </w:rPr>
              <w:t>1000-00</w:t>
            </w:r>
          </w:p>
        </w:tc>
        <w:tc>
          <w:tcPr>
            <w:tcW w:w="1701" w:type="dxa"/>
            <w:vAlign w:val="center"/>
          </w:tcPr>
          <w:p w:rsidR="004D1C1E" w:rsidRPr="003A4C4F" w:rsidRDefault="004D1C1E" w:rsidP="00DB7025">
            <w:pPr>
              <w:pStyle w:val="af"/>
              <w:jc w:val="center"/>
              <w:rPr>
                <w:rFonts w:ascii="Times New Roman" w:hAnsi="Times New Roman"/>
                <w:b/>
                <w:sz w:val="28"/>
                <w:szCs w:val="28"/>
              </w:rPr>
            </w:pPr>
            <w:r>
              <w:rPr>
                <w:rFonts w:ascii="Times New Roman" w:hAnsi="Times New Roman"/>
                <w:b/>
                <w:sz w:val="28"/>
                <w:szCs w:val="28"/>
              </w:rPr>
              <w:t>10</w:t>
            </w:r>
          </w:p>
        </w:tc>
        <w:tc>
          <w:tcPr>
            <w:tcW w:w="1565" w:type="dxa"/>
            <w:vAlign w:val="center"/>
          </w:tcPr>
          <w:p w:rsidR="004D1C1E" w:rsidRPr="003A4C4F" w:rsidRDefault="004D1C1E" w:rsidP="00DB7025">
            <w:pPr>
              <w:pStyle w:val="af"/>
              <w:jc w:val="center"/>
              <w:rPr>
                <w:rFonts w:ascii="Times New Roman" w:hAnsi="Times New Roman"/>
                <w:b/>
                <w:sz w:val="28"/>
                <w:szCs w:val="28"/>
              </w:rPr>
            </w:pPr>
            <w:r>
              <w:rPr>
                <w:rFonts w:ascii="Times New Roman" w:hAnsi="Times New Roman"/>
                <w:b/>
                <w:sz w:val="28"/>
                <w:szCs w:val="28"/>
              </w:rPr>
              <w:t>100-11</w:t>
            </w:r>
          </w:p>
        </w:tc>
      </w:tr>
      <w:tr w:rsidR="004D1C1E" w:rsidRPr="003A4C4F" w:rsidTr="00DB7025">
        <w:tc>
          <w:tcPr>
            <w:tcW w:w="4536" w:type="dxa"/>
          </w:tcPr>
          <w:p w:rsidR="004D1C1E" w:rsidRPr="003A4C4F" w:rsidRDefault="004D1C1E" w:rsidP="00164169">
            <w:pPr>
              <w:pStyle w:val="af"/>
              <w:jc w:val="both"/>
              <w:rPr>
                <w:rFonts w:ascii="Times New Roman" w:hAnsi="Times New Roman"/>
                <w:b/>
                <w:sz w:val="28"/>
                <w:szCs w:val="28"/>
              </w:rPr>
            </w:pPr>
            <w:r w:rsidRPr="003A4C4F">
              <w:rPr>
                <w:rFonts w:ascii="Times New Roman" w:hAnsi="Times New Roman"/>
                <w:b/>
                <w:sz w:val="28"/>
                <w:szCs w:val="28"/>
              </w:rPr>
              <w:t xml:space="preserve">Итого (бюджет + </w:t>
            </w:r>
            <w:proofErr w:type="spellStart"/>
            <w:r w:rsidRPr="003A4C4F">
              <w:rPr>
                <w:rFonts w:ascii="Times New Roman" w:hAnsi="Times New Roman"/>
                <w:b/>
                <w:sz w:val="28"/>
                <w:szCs w:val="28"/>
              </w:rPr>
              <w:t>внебюджет</w:t>
            </w:r>
            <w:proofErr w:type="spellEnd"/>
            <w:r w:rsidRPr="003A4C4F">
              <w:rPr>
                <w:rFonts w:ascii="Times New Roman" w:hAnsi="Times New Roman"/>
                <w:b/>
                <w:sz w:val="28"/>
                <w:szCs w:val="28"/>
              </w:rPr>
              <w:t>)</w:t>
            </w:r>
          </w:p>
        </w:tc>
        <w:tc>
          <w:tcPr>
            <w:tcW w:w="1843" w:type="dxa"/>
            <w:vAlign w:val="center"/>
          </w:tcPr>
          <w:p w:rsidR="004D1C1E" w:rsidRPr="003A4C4F" w:rsidRDefault="004D1C1E" w:rsidP="00DB7025">
            <w:pPr>
              <w:pStyle w:val="af"/>
              <w:jc w:val="center"/>
              <w:rPr>
                <w:rFonts w:ascii="Times New Roman" w:hAnsi="Times New Roman"/>
                <w:b/>
                <w:sz w:val="28"/>
                <w:szCs w:val="28"/>
              </w:rPr>
            </w:pPr>
            <w:r>
              <w:rPr>
                <w:rFonts w:ascii="Times New Roman" w:hAnsi="Times New Roman"/>
                <w:b/>
                <w:sz w:val="28"/>
                <w:szCs w:val="28"/>
              </w:rPr>
              <w:t>911367-00</w:t>
            </w:r>
          </w:p>
        </w:tc>
        <w:tc>
          <w:tcPr>
            <w:tcW w:w="1701" w:type="dxa"/>
            <w:vAlign w:val="center"/>
          </w:tcPr>
          <w:p w:rsidR="004D1C1E" w:rsidRPr="003A4C4F" w:rsidRDefault="004D1C1E" w:rsidP="00DB7025">
            <w:pPr>
              <w:pStyle w:val="af"/>
              <w:jc w:val="center"/>
              <w:rPr>
                <w:rFonts w:ascii="Times New Roman" w:hAnsi="Times New Roman"/>
                <w:b/>
                <w:sz w:val="28"/>
                <w:szCs w:val="28"/>
              </w:rPr>
            </w:pPr>
            <w:r>
              <w:rPr>
                <w:rFonts w:ascii="Times New Roman" w:hAnsi="Times New Roman"/>
                <w:b/>
                <w:sz w:val="28"/>
                <w:szCs w:val="28"/>
              </w:rPr>
              <w:t>2819</w:t>
            </w:r>
          </w:p>
        </w:tc>
        <w:tc>
          <w:tcPr>
            <w:tcW w:w="1565" w:type="dxa"/>
            <w:vAlign w:val="center"/>
          </w:tcPr>
          <w:p w:rsidR="004D1C1E" w:rsidRPr="003A4C4F" w:rsidRDefault="004D1C1E" w:rsidP="00DB7025">
            <w:pPr>
              <w:pStyle w:val="af"/>
              <w:jc w:val="center"/>
              <w:rPr>
                <w:rFonts w:ascii="Times New Roman" w:hAnsi="Times New Roman"/>
                <w:b/>
                <w:sz w:val="28"/>
                <w:szCs w:val="28"/>
              </w:rPr>
            </w:pPr>
            <w:r>
              <w:rPr>
                <w:rFonts w:ascii="Times New Roman" w:hAnsi="Times New Roman"/>
                <w:b/>
                <w:sz w:val="28"/>
                <w:szCs w:val="28"/>
              </w:rPr>
              <w:t>323-30</w:t>
            </w:r>
          </w:p>
        </w:tc>
      </w:tr>
    </w:tbl>
    <w:p w:rsidR="004D1C1E" w:rsidRPr="003A4C4F" w:rsidRDefault="004D1C1E" w:rsidP="00791254">
      <w:pPr>
        <w:pStyle w:val="af"/>
        <w:jc w:val="both"/>
        <w:rPr>
          <w:rFonts w:ascii="Times New Roman" w:hAnsi="Times New Roman"/>
          <w:sz w:val="28"/>
          <w:szCs w:val="28"/>
        </w:rPr>
      </w:pPr>
    </w:p>
    <w:p w:rsidR="004D1C1E" w:rsidRPr="00832C93" w:rsidRDefault="00832C93" w:rsidP="00832C93">
      <w:pPr>
        <w:pStyle w:val="af"/>
        <w:tabs>
          <w:tab w:val="left" w:pos="9356"/>
        </w:tabs>
        <w:ind w:left="360"/>
        <w:jc w:val="both"/>
        <w:rPr>
          <w:rFonts w:ascii="Times New Roman" w:hAnsi="Times New Roman"/>
          <w:b/>
          <w:sz w:val="28"/>
          <w:szCs w:val="28"/>
        </w:rPr>
      </w:pPr>
      <w:r w:rsidRPr="005C15B0">
        <w:rPr>
          <w:rFonts w:ascii="Times New Roman" w:hAnsi="Times New Roman"/>
          <w:b/>
          <w:sz w:val="28"/>
          <w:szCs w:val="28"/>
        </w:rPr>
        <w:lastRenderedPageBreak/>
        <w:t xml:space="preserve">3. </w:t>
      </w:r>
      <w:r w:rsidR="004D1C1E" w:rsidRPr="005C15B0">
        <w:rPr>
          <w:rFonts w:ascii="Times New Roman" w:hAnsi="Times New Roman"/>
          <w:b/>
          <w:sz w:val="28"/>
          <w:szCs w:val="28"/>
        </w:rPr>
        <w:t xml:space="preserve">Финансовые средства, израсходованные на приобретение периодики: </w:t>
      </w:r>
      <w:r w:rsidR="004D1C1E" w:rsidRPr="005C15B0">
        <w:rPr>
          <w:rStyle w:val="af4"/>
          <w:rFonts w:ascii="Times New Roman" w:hAnsi="Times New Roman"/>
          <w:b/>
          <w:sz w:val="28"/>
          <w:szCs w:val="28"/>
        </w:rPr>
        <w:t xml:space="preserve"> </w:t>
      </w:r>
      <w:r w:rsidR="004D1C1E" w:rsidRPr="005C15B0">
        <w:rPr>
          <w:rStyle w:val="af4"/>
          <w:rFonts w:ascii="Times New Roman" w:hAnsi="Times New Roman"/>
          <w:b/>
          <w:sz w:val="28"/>
          <w:szCs w:val="28"/>
        </w:rPr>
        <w:footnoteReference w:id="7"/>
      </w:r>
    </w:p>
    <w:p w:rsidR="004D1C1E" w:rsidRPr="003A4C4F" w:rsidRDefault="004D1C1E" w:rsidP="00164169">
      <w:pPr>
        <w:pStyle w:val="af"/>
        <w:tabs>
          <w:tab w:val="left" w:pos="9356"/>
        </w:tabs>
        <w:jc w:val="both"/>
        <w:rPr>
          <w:rFonts w:ascii="Times New Roman" w:hAnsi="Times New Roman"/>
          <w:b/>
          <w:sz w:val="28"/>
          <w:szCs w:val="28"/>
        </w:rPr>
      </w:pP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0"/>
        <w:gridCol w:w="1984"/>
        <w:gridCol w:w="2552"/>
        <w:gridCol w:w="2032"/>
      </w:tblGrid>
      <w:tr w:rsidR="004D1C1E" w:rsidRPr="003A4C4F" w:rsidTr="00830D18">
        <w:trPr>
          <w:trHeight w:val="460"/>
        </w:trPr>
        <w:tc>
          <w:tcPr>
            <w:tcW w:w="3110"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 xml:space="preserve">Источники </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финансирования</w:t>
            </w:r>
          </w:p>
        </w:tc>
        <w:tc>
          <w:tcPr>
            <w:tcW w:w="1984"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Всего</w:t>
            </w:r>
          </w:p>
        </w:tc>
        <w:tc>
          <w:tcPr>
            <w:tcW w:w="2552"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lang w:val="en-US"/>
              </w:rPr>
              <w:t>II</w:t>
            </w:r>
            <w:r w:rsidRPr="003A4C4F">
              <w:rPr>
                <w:rFonts w:ascii="Times New Roman" w:hAnsi="Times New Roman"/>
                <w:sz w:val="28"/>
                <w:szCs w:val="28"/>
              </w:rPr>
              <w:t xml:space="preserve"> полугодие </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2020г.</w:t>
            </w:r>
          </w:p>
        </w:tc>
        <w:tc>
          <w:tcPr>
            <w:tcW w:w="2032"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lang w:val="en-US"/>
              </w:rPr>
              <w:t>I</w:t>
            </w:r>
            <w:r w:rsidRPr="003A4C4F">
              <w:rPr>
                <w:rFonts w:ascii="Times New Roman" w:hAnsi="Times New Roman"/>
                <w:sz w:val="28"/>
                <w:szCs w:val="28"/>
              </w:rPr>
              <w:t xml:space="preserve"> полугодие 20</w:t>
            </w:r>
            <w:r w:rsidRPr="00832C93">
              <w:rPr>
                <w:rFonts w:ascii="Times New Roman" w:hAnsi="Times New Roman"/>
                <w:sz w:val="28"/>
                <w:szCs w:val="28"/>
              </w:rPr>
              <w:t>2</w:t>
            </w:r>
            <w:r w:rsidRPr="003A4C4F">
              <w:rPr>
                <w:rFonts w:ascii="Times New Roman" w:hAnsi="Times New Roman"/>
                <w:sz w:val="28"/>
                <w:szCs w:val="28"/>
              </w:rPr>
              <w:t>1г.</w:t>
            </w:r>
          </w:p>
        </w:tc>
      </w:tr>
      <w:tr w:rsidR="004D1C1E" w:rsidRPr="003A4C4F" w:rsidTr="008F3DC8">
        <w:trPr>
          <w:trHeight w:val="360"/>
        </w:trPr>
        <w:tc>
          <w:tcPr>
            <w:tcW w:w="3110" w:type="dxa"/>
            <w:vAlign w:val="center"/>
          </w:tcPr>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 xml:space="preserve">Местный бюджет, в </w:t>
            </w:r>
            <w:proofErr w:type="spellStart"/>
            <w:r w:rsidRPr="003A4C4F">
              <w:rPr>
                <w:rFonts w:ascii="Times New Roman" w:hAnsi="Times New Roman"/>
                <w:sz w:val="28"/>
                <w:szCs w:val="28"/>
              </w:rPr>
              <w:t>т.ч</w:t>
            </w:r>
            <w:proofErr w:type="spellEnd"/>
            <w:r w:rsidRPr="003A4C4F">
              <w:rPr>
                <w:rFonts w:ascii="Times New Roman" w:hAnsi="Times New Roman"/>
                <w:sz w:val="28"/>
                <w:szCs w:val="28"/>
              </w:rPr>
              <w:t>. (район + поселения)</w:t>
            </w:r>
          </w:p>
        </w:tc>
        <w:tc>
          <w:tcPr>
            <w:tcW w:w="1984" w:type="dxa"/>
            <w:vAlign w:val="center"/>
          </w:tcPr>
          <w:p w:rsidR="004D1C1E" w:rsidRPr="003A4C4F" w:rsidRDefault="004D1C1E" w:rsidP="008F3DC8">
            <w:pPr>
              <w:pStyle w:val="af"/>
              <w:jc w:val="center"/>
              <w:rPr>
                <w:rFonts w:ascii="Times New Roman" w:hAnsi="Times New Roman"/>
                <w:sz w:val="28"/>
                <w:szCs w:val="28"/>
              </w:rPr>
            </w:pPr>
            <w:r>
              <w:rPr>
                <w:rFonts w:ascii="Times New Roman" w:hAnsi="Times New Roman"/>
                <w:sz w:val="28"/>
                <w:szCs w:val="28"/>
              </w:rPr>
              <w:t>599343-65</w:t>
            </w:r>
          </w:p>
        </w:tc>
        <w:tc>
          <w:tcPr>
            <w:tcW w:w="2552" w:type="dxa"/>
            <w:vAlign w:val="center"/>
          </w:tcPr>
          <w:p w:rsidR="004D1C1E" w:rsidRPr="003A4C4F" w:rsidRDefault="004D1C1E" w:rsidP="008F3DC8">
            <w:pPr>
              <w:pStyle w:val="af"/>
              <w:jc w:val="center"/>
              <w:rPr>
                <w:rFonts w:ascii="Times New Roman" w:hAnsi="Times New Roman"/>
                <w:sz w:val="28"/>
                <w:szCs w:val="28"/>
              </w:rPr>
            </w:pPr>
            <w:r>
              <w:rPr>
                <w:rFonts w:ascii="Times New Roman" w:hAnsi="Times New Roman"/>
                <w:sz w:val="28"/>
                <w:szCs w:val="28"/>
              </w:rPr>
              <w:t>297974-84</w:t>
            </w:r>
          </w:p>
        </w:tc>
        <w:tc>
          <w:tcPr>
            <w:tcW w:w="2032" w:type="dxa"/>
            <w:vAlign w:val="center"/>
          </w:tcPr>
          <w:p w:rsidR="004D1C1E" w:rsidRPr="003A4C4F" w:rsidRDefault="004D1C1E" w:rsidP="008F3DC8">
            <w:pPr>
              <w:pStyle w:val="af"/>
              <w:jc w:val="center"/>
              <w:rPr>
                <w:rFonts w:ascii="Times New Roman" w:hAnsi="Times New Roman"/>
                <w:sz w:val="28"/>
                <w:szCs w:val="28"/>
              </w:rPr>
            </w:pPr>
            <w:r>
              <w:rPr>
                <w:rFonts w:ascii="Times New Roman" w:hAnsi="Times New Roman"/>
                <w:sz w:val="28"/>
                <w:szCs w:val="28"/>
              </w:rPr>
              <w:t>301368-81</w:t>
            </w:r>
          </w:p>
        </w:tc>
      </w:tr>
      <w:tr w:rsidR="004D1C1E" w:rsidRPr="003A4C4F" w:rsidTr="008F3DC8">
        <w:trPr>
          <w:trHeight w:val="585"/>
        </w:trPr>
        <w:tc>
          <w:tcPr>
            <w:tcW w:w="3110" w:type="dxa"/>
            <w:vAlign w:val="center"/>
          </w:tcPr>
          <w:p w:rsidR="004D1C1E" w:rsidRPr="003A4C4F" w:rsidRDefault="004D1C1E" w:rsidP="00164169">
            <w:pPr>
              <w:pStyle w:val="af"/>
              <w:rPr>
                <w:rFonts w:ascii="Times New Roman" w:hAnsi="Times New Roman"/>
                <w:sz w:val="28"/>
                <w:szCs w:val="28"/>
                <w:lang w:val="en-US"/>
              </w:rPr>
            </w:pPr>
            <w:r w:rsidRPr="003A4C4F">
              <w:rPr>
                <w:rFonts w:ascii="Times New Roman" w:hAnsi="Times New Roman"/>
                <w:sz w:val="28"/>
                <w:szCs w:val="28"/>
              </w:rPr>
              <w:t>Федеральный бюджет</w:t>
            </w:r>
          </w:p>
        </w:tc>
        <w:tc>
          <w:tcPr>
            <w:tcW w:w="1984" w:type="dxa"/>
            <w:vAlign w:val="center"/>
          </w:tcPr>
          <w:p w:rsidR="004D1C1E" w:rsidRPr="003A4C4F" w:rsidRDefault="00071F0B" w:rsidP="008F3DC8">
            <w:pPr>
              <w:pStyle w:val="af"/>
              <w:jc w:val="center"/>
              <w:rPr>
                <w:rFonts w:ascii="Times New Roman" w:hAnsi="Times New Roman"/>
                <w:sz w:val="28"/>
                <w:szCs w:val="28"/>
              </w:rPr>
            </w:pPr>
            <w:r>
              <w:rPr>
                <w:rFonts w:ascii="Times New Roman" w:hAnsi="Times New Roman"/>
                <w:sz w:val="28"/>
                <w:szCs w:val="28"/>
              </w:rPr>
              <w:t>-</w:t>
            </w:r>
          </w:p>
        </w:tc>
        <w:tc>
          <w:tcPr>
            <w:tcW w:w="2552" w:type="dxa"/>
            <w:vAlign w:val="center"/>
          </w:tcPr>
          <w:p w:rsidR="004D1C1E" w:rsidRPr="003A4C4F" w:rsidRDefault="00071F0B" w:rsidP="008F3DC8">
            <w:pPr>
              <w:pStyle w:val="af"/>
              <w:jc w:val="center"/>
              <w:rPr>
                <w:rFonts w:ascii="Times New Roman" w:hAnsi="Times New Roman"/>
                <w:sz w:val="28"/>
                <w:szCs w:val="28"/>
              </w:rPr>
            </w:pPr>
            <w:r>
              <w:rPr>
                <w:rFonts w:ascii="Times New Roman" w:hAnsi="Times New Roman"/>
                <w:sz w:val="28"/>
                <w:szCs w:val="28"/>
              </w:rPr>
              <w:t>-</w:t>
            </w:r>
          </w:p>
        </w:tc>
        <w:tc>
          <w:tcPr>
            <w:tcW w:w="2032" w:type="dxa"/>
            <w:vAlign w:val="center"/>
          </w:tcPr>
          <w:p w:rsidR="004D1C1E" w:rsidRPr="003A4C4F" w:rsidRDefault="00071F0B" w:rsidP="008F3DC8">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8F3DC8">
        <w:trPr>
          <w:trHeight w:val="551"/>
        </w:trPr>
        <w:tc>
          <w:tcPr>
            <w:tcW w:w="3110" w:type="dxa"/>
            <w:vAlign w:val="center"/>
          </w:tcPr>
          <w:p w:rsidR="004D1C1E" w:rsidRPr="003A4C4F" w:rsidRDefault="004D1C1E" w:rsidP="00164169">
            <w:pPr>
              <w:pStyle w:val="af"/>
              <w:rPr>
                <w:rFonts w:ascii="Times New Roman" w:hAnsi="Times New Roman"/>
                <w:sz w:val="28"/>
                <w:szCs w:val="28"/>
                <w:lang w:val="en-US"/>
              </w:rPr>
            </w:pPr>
            <w:r w:rsidRPr="003A4C4F">
              <w:rPr>
                <w:rFonts w:ascii="Times New Roman" w:hAnsi="Times New Roman"/>
                <w:sz w:val="28"/>
                <w:szCs w:val="28"/>
              </w:rPr>
              <w:t>Другие источники</w:t>
            </w:r>
          </w:p>
        </w:tc>
        <w:tc>
          <w:tcPr>
            <w:tcW w:w="1984" w:type="dxa"/>
            <w:vAlign w:val="center"/>
          </w:tcPr>
          <w:p w:rsidR="004D1C1E" w:rsidRPr="003A4C4F" w:rsidRDefault="00071F0B" w:rsidP="008F3DC8">
            <w:pPr>
              <w:pStyle w:val="af"/>
              <w:jc w:val="center"/>
              <w:rPr>
                <w:rFonts w:ascii="Times New Roman" w:hAnsi="Times New Roman"/>
                <w:sz w:val="28"/>
                <w:szCs w:val="28"/>
              </w:rPr>
            </w:pPr>
            <w:r>
              <w:rPr>
                <w:rFonts w:ascii="Times New Roman" w:hAnsi="Times New Roman"/>
                <w:sz w:val="28"/>
                <w:szCs w:val="28"/>
              </w:rPr>
              <w:t>-</w:t>
            </w:r>
          </w:p>
        </w:tc>
        <w:tc>
          <w:tcPr>
            <w:tcW w:w="2552" w:type="dxa"/>
            <w:vAlign w:val="center"/>
          </w:tcPr>
          <w:p w:rsidR="004D1C1E" w:rsidRPr="003A4C4F" w:rsidRDefault="00071F0B" w:rsidP="008F3DC8">
            <w:pPr>
              <w:pStyle w:val="af"/>
              <w:jc w:val="center"/>
              <w:rPr>
                <w:rFonts w:ascii="Times New Roman" w:hAnsi="Times New Roman"/>
                <w:sz w:val="28"/>
                <w:szCs w:val="28"/>
              </w:rPr>
            </w:pPr>
            <w:r>
              <w:rPr>
                <w:rFonts w:ascii="Times New Roman" w:hAnsi="Times New Roman"/>
                <w:sz w:val="28"/>
                <w:szCs w:val="28"/>
              </w:rPr>
              <w:t>-</w:t>
            </w:r>
          </w:p>
        </w:tc>
        <w:tc>
          <w:tcPr>
            <w:tcW w:w="2032" w:type="dxa"/>
            <w:vAlign w:val="center"/>
          </w:tcPr>
          <w:p w:rsidR="004D1C1E" w:rsidRPr="003A4C4F" w:rsidRDefault="00071F0B" w:rsidP="008F3DC8">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8F3DC8">
        <w:trPr>
          <w:trHeight w:val="563"/>
        </w:trPr>
        <w:tc>
          <w:tcPr>
            <w:tcW w:w="3110" w:type="dxa"/>
            <w:vAlign w:val="center"/>
          </w:tcPr>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Итого:</w:t>
            </w:r>
          </w:p>
        </w:tc>
        <w:tc>
          <w:tcPr>
            <w:tcW w:w="1984" w:type="dxa"/>
            <w:vAlign w:val="center"/>
          </w:tcPr>
          <w:p w:rsidR="004D1C1E" w:rsidRPr="003A4C4F" w:rsidRDefault="00071F0B" w:rsidP="008F3DC8">
            <w:pPr>
              <w:pStyle w:val="af"/>
              <w:jc w:val="center"/>
              <w:rPr>
                <w:rFonts w:ascii="Times New Roman" w:hAnsi="Times New Roman"/>
                <w:sz w:val="28"/>
                <w:szCs w:val="28"/>
              </w:rPr>
            </w:pPr>
            <w:r>
              <w:rPr>
                <w:rFonts w:ascii="Times New Roman" w:hAnsi="Times New Roman"/>
                <w:sz w:val="28"/>
                <w:szCs w:val="28"/>
              </w:rPr>
              <w:t>599343-65</w:t>
            </w:r>
          </w:p>
        </w:tc>
        <w:tc>
          <w:tcPr>
            <w:tcW w:w="2552" w:type="dxa"/>
            <w:vAlign w:val="center"/>
          </w:tcPr>
          <w:p w:rsidR="004D1C1E" w:rsidRPr="003A4C4F" w:rsidRDefault="00071F0B" w:rsidP="008F3DC8">
            <w:pPr>
              <w:pStyle w:val="af"/>
              <w:jc w:val="center"/>
              <w:rPr>
                <w:rFonts w:ascii="Times New Roman" w:hAnsi="Times New Roman"/>
                <w:sz w:val="28"/>
                <w:szCs w:val="28"/>
              </w:rPr>
            </w:pPr>
            <w:r>
              <w:rPr>
                <w:rFonts w:ascii="Times New Roman" w:hAnsi="Times New Roman"/>
                <w:sz w:val="28"/>
                <w:szCs w:val="28"/>
              </w:rPr>
              <w:t>297974-84</w:t>
            </w:r>
          </w:p>
        </w:tc>
        <w:tc>
          <w:tcPr>
            <w:tcW w:w="2032" w:type="dxa"/>
            <w:vAlign w:val="center"/>
          </w:tcPr>
          <w:p w:rsidR="004D1C1E" w:rsidRPr="003A4C4F" w:rsidRDefault="00071F0B" w:rsidP="008F3DC8">
            <w:pPr>
              <w:pStyle w:val="af"/>
              <w:jc w:val="center"/>
              <w:rPr>
                <w:rFonts w:ascii="Times New Roman" w:hAnsi="Times New Roman"/>
                <w:sz w:val="28"/>
                <w:szCs w:val="28"/>
              </w:rPr>
            </w:pPr>
            <w:r>
              <w:rPr>
                <w:rFonts w:ascii="Times New Roman" w:hAnsi="Times New Roman"/>
                <w:sz w:val="28"/>
                <w:szCs w:val="28"/>
              </w:rPr>
              <w:t>301368-81</w:t>
            </w:r>
          </w:p>
        </w:tc>
      </w:tr>
    </w:tbl>
    <w:p w:rsidR="004D1C1E" w:rsidRPr="003A4C4F" w:rsidRDefault="004D1C1E" w:rsidP="00164169">
      <w:pPr>
        <w:pStyle w:val="af"/>
        <w:jc w:val="both"/>
        <w:rPr>
          <w:rFonts w:ascii="Times New Roman" w:hAnsi="Times New Roman"/>
          <w:sz w:val="28"/>
          <w:szCs w:val="28"/>
        </w:rPr>
      </w:pPr>
    </w:p>
    <w:p w:rsidR="004D1C1E" w:rsidRPr="005C15B0" w:rsidRDefault="004D1C1E" w:rsidP="005C6920">
      <w:pPr>
        <w:pStyle w:val="af"/>
        <w:numPr>
          <w:ilvl w:val="0"/>
          <w:numId w:val="5"/>
        </w:numPr>
        <w:tabs>
          <w:tab w:val="left" w:pos="0"/>
        </w:tabs>
        <w:ind w:left="0" w:firstLine="0"/>
        <w:rPr>
          <w:rFonts w:ascii="Times New Roman" w:hAnsi="Times New Roman"/>
          <w:b/>
          <w:sz w:val="28"/>
          <w:szCs w:val="28"/>
        </w:rPr>
      </w:pPr>
      <w:r w:rsidRPr="005C15B0">
        <w:rPr>
          <w:rFonts w:ascii="Times New Roman" w:hAnsi="Times New Roman"/>
          <w:b/>
          <w:sz w:val="28"/>
          <w:szCs w:val="28"/>
        </w:rPr>
        <w:t>Финансовая поддержка комплектования библиотек</w:t>
      </w:r>
      <w:r w:rsidRPr="005C15B0">
        <w:rPr>
          <w:rFonts w:ascii="Times New Roman" w:hAnsi="Times New Roman"/>
          <w:sz w:val="28"/>
          <w:szCs w:val="28"/>
        </w:rPr>
        <w:t xml:space="preserve"> </w:t>
      </w:r>
      <w:r w:rsidRPr="005C15B0">
        <w:rPr>
          <w:rFonts w:ascii="Times New Roman" w:hAnsi="Times New Roman"/>
          <w:b/>
          <w:sz w:val="28"/>
          <w:szCs w:val="28"/>
        </w:rPr>
        <w:t>поселениями</w:t>
      </w:r>
      <w:r w:rsidRPr="005C15B0">
        <w:rPr>
          <w:rFonts w:ascii="Times New Roman" w:hAnsi="Times New Roman"/>
          <w:sz w:val="28"/>
          <w:szCs w:val="28"/>
        </w:rPr>
        <w:t xml:space="preserve"> </w:t>
      </w:r>
      <w:r w:rsidRPr="005C15B0">
        <w:rPr>
          <w:rFonts w:ascii="Times New Roman" w:hAnsi="Times New Roman"/>
          <w:b/>
          <w:sz w:val="28"/>
          <w:szCs w:val="28"/>
        </w:rPr>
        <w:t>(сумма, вошедшая в общий местный бюджет):</w:t>
      </w:r>
    </w:p>
    <w:p w:rsidR="004D1C1E" w:rsidRPr="003A4C4F" w:rsidRDefault="004D1C1E" w:rsidP="00164169">
      <w:pPr>
        <w:pStyle w:val="af"/>
        <w:jc w:val="both"/>
        <w:rPr>
          <w:rFonts w:ascii="Times New Roman" w:hAnsi="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8"/>
        <w:gridCol w:w="2693"/>
        <w:gridCol w:w="3118"/>
      </w:tblGrid>
      <w:tr w:rsidR="004D1C1E" w:rsidRPr="003A4C4F" w:rsidTr="00A9735B">
        <w:trPr>
          <w:trHeight w:val="360"/>
        </w:trPr>
        <w:tc>
          <w:tcPr>
            <w:tcW w:w="3828"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Название поселения</w:t>
            </w:r>
          </w:p>
        </w:tc>
        <w:tc>
          <w:tcPr>
            <w:tcW w:w="2693"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Средства на книги</w:t>
            </w:r>
          </w:p>
        </w:tc>
        <w:tc>
          <w:tcPr>
            <w:tcW w:w="3118"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Средства на периодику</w:t>
            </w:r>
          </w:p>
        </w:tc>
      </w:tr>
      <w:tr w:rsidR="004D1C1E" w:rsidRPr="003A4C4F" w:rsidTr="00A9735B">
        <w:trPr>
          <w:trHeight w:val="103"/>
        </w:trPr>
        <w:tc>
          <w:tcPr>
            <w:tcW w:w="3828"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c>
          <w:tcPr>
            <w:tcW w:w="2693"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c>
          <w:tcPr>
            <w:tcW w:w="3118"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A9735B">
        <w:trPr>
          <w:trHeight w:val="205"/>
        </w:trPr>
        <w:tc>
          <w:tcPr>
            <w:tcW w:w="3828"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c>
          <w:tcPr>
            <w:tcW w:w="2693"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c>
          <w:tcPr>
            <w:tcW w:w="3118"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A9735B">
        <w:trPr>
          <w:trHeight w:val="276"/>
        </w:trPr>
        <w:tc>
          <w:tcPr>
            <w:tcW w:w="3828" w:type="dxa"/>
          </w:tcPr>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Итого:</w:t>
            </w:r>
          </w:p>
        </w:tc>
        <w:tc>
          <w:tcPr>
            <w:tcW w:w="2693"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c>
          <w:tcPr>
            <w:tcW w:w="3118" w:type="dxa"/>
          </w:tcPr>
          <w:p w:rsidR="004D1C1E" w:rsidRPr="003A4C4F" w:rsidRDefault="00DD5442" w:rsidP="00164169">
            <w:pPr>
              <w:pStyle w:val="af"/>
              <w:jc w:val="center"/>
              <w:rPr>
                <w:rFonts w:ascii="Times New Roman" w:hAnsi="Times New Roman"/>
                <w:sz w:val="28"/>
                <w:szCs w:val="28"/>
              </w:rPr>
            </w:pPr>
            <w:r>
              <w:rPr>
                <w:rFonts w:ascii="Times New Roman" w:hAnsi="Times New Roman"/>
                <w:sz w:val="28"/>
                <w:szCs w:val="28"/>
              </w:rPr>
              <w:t>-</w:t>
            </w:r>
          </w:p>
        </w:tc>
      </w:tr>
    </w:tbl>
    <w:p w:rsidR="004D1C1E" w:rsidRPr="003A4C4F" w:rsidRDefault="004D1C1E" w:rsidP="00164169">
      <w:pPr>
        <w:pStyle w:val="af"/>
        <w:jc w:val="both"/>
        <w:rPr>
          <w:rFonts w:ascii="Times New Roman" w:hAnsi="Times New Roman"/>
          <w:sz w:val="28"/>
          <w:szCs w:val="28"/>
        </w:rPr>
      </w:pPr>
    </w:p>
    <w:p w:rsidR="004D1C1E" w:rsidRPr="005C15B0" w:rsidRDefault="004D1C1E" w:rsidP="00164169">
      <w:pPr>
        <w:pStyle w:val="af"/>
        <w:numPr>
          <w:ilvl w:val="0"/>
          <w:numId w:val="5"/>
        </w:numPr>
        <w:ind w:left="0" w:firstLine="0"/>
        <w:rPr>
          <w:rFonts w:ascii="Times New Roman" w:hAnsi="Times New Roman"/>
          <w:b/>
          <w:sz w:val="28"/>
          <w:szCs w:val="28"/>
        </w:rPr>
      </w:pPr>
      <w:r w:rsidRPr="005C15B0">
        <w:rPr>
          <w:rFonts w:ascii="Times New Roman" w:hAnsi="Times New Roman"/>
          <w:b/>
          <w:sz w:val="28"/>
          <w:szCs w:val="28"/>
        </w:rPr>
        <w:t xml:space="preserve">Количество новых поступлений: </w:t>
      </w:r>
    </w:p>
    <w:p w:rsidR="004D1C1E" w:rsidRPr="003A4C4F" w:rsidRDefault="004D1C1E" w:rsidP="00164169">
      <w:pPr>
        <w:pStyle w:val="af"/>
        <w:jc w:val="both"/>
        <w:rPr>
          <w:rFonts w:ascii="Times New Roman" w:hAnsi="Times New Roman"/>
          <w:sz w:val="28"/>
          <w:szCs w:val="28"/>
        </w:rPr>
      </w:pPr>
    </w:p>
    <w:p w:rsidR="004D1C1E" w:rsidRPr="003A4C4F" w:rsidRDefault="004D1C1E" w:rsidP="00164169">
      <w:pPr>
        <w:pStyle w:val="af"/>
        <w:rPr>
          <w:rFonts w:ascii="Times New Roman" w:hAnsi="Times New Roman"/>
          <w:sz w:val="28"/>
          <w:szCs w:val="28"/>
        </w:rPr>
      </w:pPr>
      <w:r w:rsidRPr="003A4C4F">
        <w:rPr>
          <w:rFonts w:ascii="Times New Roman" w:hAnsi="Times New Roman"/>
          <w:sz w:val="28"/>
          <w:szCs w:val="28"/>
        </w:rPr>
        <w:t>5.1. Поступления книг и др. видов документов (без периодики и сетевых удаленных лицензированных документов):</w:t>
      </w:r>
    </w:p>
    <w:p w:rsidR="004D1C1E" w:rsidRPr="003A4C4F" w:rsidRDefault="004D1C1E" w:rsidP="00164169">
      <w:pPr>
        <w:pStyle w:val="af"/>
        <w:rPr>
          <w:rFonts w:ascii="Times New Roman" w:hAnsi="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3"/>
        <w:gridCol w:w="1985"/>
        <w:gridCol w:w="2370"/>
        <w:gridCol w:w="1597"/>
        <w:gridCol w:w="1844"/>
      </w:tblGrid>
      <w:tr w:rsidR="004D1C1E" w:rsidRPr="003A4C4F" w:rsidTr="004E1F44">
        <w:trPr>
          <w:cantSplit/>
          <w:trHeight w:val="340"/>
        </w:trPr>
        <w:tc>
          <w:tcPr>
            <w:tcW w:w="1843" w:type="dxa"/>
            <w:vMerge w:val="restart"/>
          </w:tcPr>
          <w:p w:rsidR="004D1C1E" w:rsidRPr="003A4C4F" w:rsidRDefault="004D1C1E" w:rsidP="00164169">
            <w:pPr>
              <w:pStyle w:val="af"/>
              <w:tabs>
                <w:tab w:val="left" w:pos="1701"/>
              </w:tabs>
              <w:jc w:val="both"/>
              <w:rPr>
                <w:rFonts w:ascii="Times New Roman" w:hAnsi="Times New Roman"/>
                <w:sz w:val="28"/>
                <w:szCs w:val="28"/>
              </w:rPr>
            </w:pPr>
          </w:p>
          <w:p w:rsidR="004D1C1E" w:rsidRPr="003A4C4F" w:rsidRDefault="004D1C1E" w:rsidP="00164169">
            <w:pPr>
              <w:pStyle w:val="af"/>
              <w:tabs>
                <w:tab w:val="left" w:pos="1701"/>
              </w:tabs>
              <w:jc w:val="both"/>
              <w:rPr>
                <w:rFonts w:ascii="Times New Roman" w:hAnsi="Times New Roman"/>
                <w:sz w:val="28"/>
                <w:szCs w:val="28"/>
              </w:rPr>
            </w:pPr>
          </w:p>
        </w:tc>
        <w:tc>
          <w:tcPr>
            <w:tcW w:w="4355" w:type="dxa"/>
            <w:gridSpan w:val="2"/>
          </w:tcPr>
          <w:p w:rsidR="004D1C1E" w:rsidRPr="003A4C4F" w:rsidRDefault="004D1C1E" w:rsidP="00164169">
            <w:pPr>
              <w:pStyle w:val="af"/>
              <w:tabs>
                <w:tab w:val="left" w:pos="1701"/>
              </w:tabs>
              <w:jc w:val="center"/>
              <w:rPr>
                <w:rFonts w:ascii="Times New Roman" w:hAnsi="Times New Roman"/>
                <w:sz w:val="28"/>
                <w:szCs w:val="28"/>
              </w:rPr>
            </w:pPr>
            <w:r w:rsidRPr="003A4C4F">
              <w:rPr>
                <w:rFonts w:ascii="Times New Roman" w:hAnsi="Times New Roman"/>
                <w:sz w:val="28"/>
                <w:szCs w:val="28"/>
              </w:rPr>
              <w:t>Поступления книг и др. видов документов («Сводка» минус периодика)</w:t>
            </w:r>
          </w:p>
        </w:tc>
        <w:tc>
          <w:tcPr>
            <w:tcW w:w="1597" w:type="dxa"/>
            <w:vMerge w:val="restart"/>
          </w:tcPr>
          <w:p w:rsidR="004D1C1E" w:rsidRPr="003A4C4F" w:rsidRDefault="004D1C1E" w:rsidP="00164169">
            <w:pPr>
              <w:pStyle w:val="af"/>
              <w:tabs>
                <w:tab w:val="left" w:pos="1701"/>
              </w:tabs>
              <w:jc w:val="center"/>
              <w:rPr>
                <w:rFonts w:ascii="Times New Roman" w:hAnsi="Times New Roman"/>
                <w:sz w:val="28"/>
                <w:szCs w:val="28"/>
              </w:rPr>
            </w:pPr>
            <w:r w:rsidRPr="003A4C4F">
              <w:rPr>
                <w:rFonts w:ascii="Times New Roman" w:hAnsi="Times New Roman"/>
                <w:sz w:val="28"/>
                <w:szCs w:val="28"/>
              </w:rPr>
              <w:t>Кол-во названий новых поступлений книг, АВД и эл. изд.</w:t>
            </w:r>
          </w:p>
        </w:tc>
        <w:tc>
          <w:tcPr>
            <w:tcW w:w="1844" w:type="dxa"/>
            <w:vMerge w:val="restart"/>
          </w:tcPr>
          <w:p w:rsidR="004D1C1E" w:rsidRPr="003A4C4F" w:rsidRDefault="004D1C1E" w:rsidP="00164169">
            <w:pPr>
              <w:pStyle w:val="af"/>
              <w:tabs>
                <w:tab w:val="left" w:pos="1701"/>
              </w:tabs>
              <w:jc w:val="center"/>
              <w:rPr>
                <w:rFonts w:ascii="Times New Roman" w:hAnsi="Times New Roman"/>
                <w:sz w:val="28"/>
                <w:szCs w:val="28"/>
              </w:rPr>
            </w:pPr>
            <w:r w:rsidRPr="003A4C4F">
              <w:rPr>
                <w:rFonts w:ascii="Times New Roman" w:hAnsi="Times New Roman"/>
                <w:sz w:val="28"/>
                <w:szCs w:val="28"/>
              </w:rPr>
              <w:t xml:space="preserve">Кол-во названий новых поступлений периодики </w:t>
            </w:r>
          </w:p>
        </w:tc>
      </w:tr>
      <w:tr w:rsidR="004D1C1E" w:rsidRPr="003A4C4F" w:rsidTr="004E1F44">
        <w:trPr>
          <w:cantSplit/>
          <w:trHeight w:val="1243"/>
        </w:trPr>
        <w:tc>
          <w:tcPr>
            <w:tcW w:w="1843" w:type="dxa"/>
            <w:vMerge/>
            <w:vAlign w:val="center"/>
          </w:tcPr>
          <w:p w:rsidR="004D1C1E" w:rsidRPr="003A4C4F" w:rsidRDefault="004D1C1E" w:rsidP="00164169">
            <w:pPr>
              <w:rPr>
                <w:sz w:val="28"/>
                <w:szCs w:val="28"/>
              </w:rPr>
            </w:pPr>
          </w:p>
        </w:tc>
        <w:tc>
          <w:tcPr>
            <w:tcW w:w="1985" w:type="dxa"/>
          </w:tcPr>
          <w:p w:rsidR="004D1C1E" w:rsidRPr="003A4C4F" w:rsidRDefault="004D1C1E" w:rsidP="00164169">
            <w:pPr>
              <w:pStyle w:val="af"/>
              <w:tabs>
                <w:tab w:val="left" w:pos="1701"/>
              </w:tabs>
              <w:jc w:val="center"/>
              <w:rPr>
                <w:rFonts w:ascii="Times New Roman" w:hAnsi="Times New Roman"/>
                <w:sz w:val="28"/>
                <w:szCs w:val="28"/>
              </w:rPr>
            </w:pPr>
          </w:p>
          <w:p w:rsidR="004D1C1E" w:rsidRPr="003A4C4F" w:rsidRDefault="004D1C1E" w:rsidP="00164169">
            <w:pPr>
              <w:pStyle w:val="af"/>
              <w:tabs>
                <w:tab w:val="left" w:pos="1701"/>
              </w:tabs>
              <w:jc w:val="center"/>
              <w:rPr>
                <w:rFonts w:ascii="Times New Roman" w:hAnsi="Times New Roman"/>
                <w:sz w:val="28"/>
                <w:szCs w:val="28"/>
              </w:rPr>
            </w:pPr>
            <w:r w:rsidRPr="003A4C4F">
              <w:rPr>
                <w:rFonts w:ascii="Times New Roman" w:hAnsi="Times New Roman"/>
                <w:sz w:val="28"/>
                <w:szCs w:val="28"/>
              </w:rPr>
              <w:t>Всего</w:t>
            </w:r>
          </w:p>
          <w:p w:rsidR="004D1C1E" w:rsidRPr="003A4C4F" w:rsidRDefault="004D1C1E" w:rsidP="004E1F44">
            <w:pPr>
              <w:pStyle w:val="af"/>
              <w:tabs>
                <w:tab w:val="left" w:pos="1701"/>
              </w:tabs>
              <w:jc w:val="center"/>
              <w:rPr>
                <w:rFonts w:ascii="Times New Roman" w:hAnsi="Times New Roman"/>
                <w:sz w:val="28"/>
                <w:szCs w:val="28"/>
              </w:rPr>
            </w:pPr>
            <w:r w:rsidRPr="003A4C4F">
              <w:rPr>
                <w:rFonts w:ascii="Times New Roman" w:hAnsi="Times New Roman"/>
                <w:sz w:val="28"/>
                <w:szCs w:val="28"/>
              </w:rPr>
              <w:t>(экз.)</w:t>
            </w:r>
          </w:p>
        </w:tc>
        <w:tc>
          <w:tcPr>
            <w:tcW w:w="2370" w:type="dxa"/>
          </w:tcPr>
          <w:p w:rsidR="004D1C1E" w:rsidRPr="003A4C4F" w:rsidRDefault="004D1C1E" w:rsidP="00164169">
            <w:pPr>
              <w:pStyle w:val="af"/>
              <w:tabs>
                <w:tab w:val="left" w:pos="1701"/>
              </w:tabs>
              <w:jc w:val="center"/>
              <w:rPr>
                <w:rFonts w:ascii="Times New Roman" w:hAnsi="Times New Roman"/>
                <w:sz w:val="28"/>
                <w:szCs w:val="28"/>
              </w:rPr>
            </w:pPr>
            <w:r w:rsidRPr="003A4C4F">
              <w:rPr>
                <w:rFonts w:ascii="Times New Roman" w:hAnsi="Times New Roman"/>
                <w:sz w:val="28"/>
                <w:szCs w:val="28"/>
              </w:rPr>
              <w:t>в т. ч. новых книг (</w:t>
            </w:r>
            <w:r w:rsidRPr="003A4C4F">
              <w:rPr>
                <w:rFonts w:ascii="Times New Roman" w:hAnsi="Times New Roman"/>
                <w:b/>
                <w:sz w:val="28"/>
                <w:szCs w:val="28"/>
              </w:rPr>
              <w:t>без учета</w:t>
            </w:r>
            <w:r w:rsidRPr="003A4C4F">
              <w:rPr>
                <w:rFonts w:ascii="Times New Roman" w:hAnsi="Times New Roman"/>
                <w:sz w:val="28"/>
                <w:szCs w:val="28"/>
              </w:rPr>
              <w:t xml:space="preserve"> перераспределения и взамен утерянных)</w:t>
            </w:r>
          </w:p>
        </w:tc>
        <w:tc>
          <w:tcPr>
            <w:tcW w:w="1597" w:type="dxa"/>
            <w:vMerge/>
            <w:vAlign w:val="center"/>
          </w:tcPr>
          <w:p w:rsidR="004D1C1E" w:rsidRPr="003A4C4F" w:rsidRDefault="004D1C1E" w:rsidP="00164169">
            <w:pPr>
              <w:pStyle w:val="af"/>
              <w:rPr>
                <w:rFonts w:ascii="Times New Roman" w:hAnsi="Times New Roman"/>
                <w:sz w:val="28"/>
                <w:szCs w:val="28"/>
              </w:rPr>
            </w:pPr>
          </w:p>
        </w:tc>
        <w:tc>
          <w:tcPr>
            <w:tcW w:w="1844" w:type="dxa"/>
            <w:vMerge/>
            <w:vAlign w:val="center"/>
          </w:tcPr>
          <w:p w:rsidR="004D1C1E" w:rsidRPr="003A4C4F" w:rsidRDefault="004D1C1E" w:rsidP="00164169">
            <w:pPr>
              <w:rPr>
                <w:sz w:val="28"/>
                <w:szCs w:val="28"/>
              </w:rPr>
            </w:pPr>
          </w:p>
        </w:tc>
      </w:tr>
      <w:tr w:rsidR="004D1C1E" w:rsidRPr="003A4C4F" w:rsidTr="004E1F44">
        <w:trPr>
          <w:cantSplit/>
          <w:trHeight w:val="221"/>
        </w:trPr>
        <w:tc>
          <w:tcPr>
            <w:tcW w:w="1843" w:type="dxa"/>
          </w:tcPr>
          <w:p w:rsidR="004D1C1E" w:rsidRPr="003A4C4F" w:rsidRDefault="004D1C1E" w:rsidP="00164169">
            <w:pPr>
              <w:pStyle w:val="af"/>
              <w:tabs>
                <w:tab w:val="left" w:pos="1701"/>
              </w:tabs>
              <w:rPr>
                <w:rFonts w:ascii="Times New Roman" w:hAnsi="Times New Roman"/>
                <w:sz w:val="28"/>
                <w:szCs w:val="28"/>
              </w:rPr>
            </w:pPr>
            <w:r w:rsidRPr="003A4C4F">
              <w:rPr>
                <w:rFonts w:ascii="Times New Roman" w:hAnsi="Times New Roman"/>
                <w:sz w:val="28"/>
                <w:szCs w:val="28"/>
              </w:rPr>
              <w:t>Всего</w:t>
            </w:r>
          </w:p>
        </w:tc>
        <w:tc>
          <w:tcPr>
            <w:tcW w:w="1985"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2819</w:t>
            </w:r>
          </w:p>
        </w:tc>
        <w:tc>
          <w:tcPr>
            <w:tcW w:w="2370"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2819</w:t>
            </w:r>
          </w:p>
        </w:tc>
        <w:tc>
          <w:tcPr>
            <w:tcW w:w="1597" w:type="dxa"/>
          </w:tcPr>
          <w:p w:rsidR="004D1C1E" w:rsidRPr="003A4C4F" w:rsidRDefault="00872FDB" w:rsidP="00164169">
            <w:pPr>
              <w:pStyle w:val="af"/>
              <w:tabs>
                <w:tab w:val="left" w:pos="1701"/>
              </w:tabs>
              <w:jc w:val="center"/>
              <w:rPr>
                <w:rFonts w:ascii="Times New Roman" w:hAnsi="Times New Roman"/>
                <w:sz w:val="28"/>
                <w:szCs w:val="28"/>
              </w:rPr>
            </w:pPr>
            <w:r>
              <w:rPr>
                <w:rFonts w:ascii="Times New Roman" w:hAnsi="Times New Roman"/>
                <w:sz w:val="28"/>
                <w:szCs w:val="28"/>
              </w:rPr>
              <w:t>-</w:t>
            </w:r>
          </w:p>
        </w:tc>
        <w:tc>
          <w:tcPr>
            <w:tcW w:w="1844" w:type="dxa"/>
          </w:tcPr>
          <w:p w:rsidR="004D1C1E" w:rsidRPr="003A4C4F" w:rsidRDefault="00872FDB" w:rsidP="00164169">
            <w:pPr>
              <w:pStyle w:val="af"/>
              <w:tabs>
                <w:tab w:val="left" w:pos="1701"/>
              </w:tabs>
              <w:jc w:val="center"/>
              <w:rPr>
                <w:rFonts w:ascii="Times New Roman" w:hAnsi="Times New Roman"/>
                <w:sz w:val="28"/>
                <w:szCs w:val="28"/>
              </w:rPr>
            </w:pPr>
            <w:r>
              <w:rPr>
                <w:rFonts w:ascii="Times New Roman" w:hAnsi="Times New Roman"/>
                <w:sz w:val="28"/>
                <w:szCs w:val="28"/>
              </w:rPr>
              <w:t>-</w:t>
            </w:r>
          </w:p>
        </w:tc>
      </w:tr>
      <w:tr w:rsidR="004D1C1E" w:rsidRPr="003A4C4F" w:rsidTr="004E1F44">
        <w:trPr>
          <w:cantSplit/>
          <w:trHeight w:val="282"/>
        </w:trPr>
        <w:tc>
          <w:tcPr>
            <w:tcW w:w="1843" w:type="dxa"/>
          </w:tcPr>
          <w:p w:rsidR="004D1C1E" w:rsidRPr="003A4C4F" w:rsidRDefault="004D1C1E" w:rsidP="00164169">
            <w:pPr>
              <w:pStyle w:val="af"/>
              <w:tabs>
                <w:tab w:val="left" w:pos="1593"/>
                <w:tab w:val="left" w:pos="1701"/>
              </w:tabs>
              <w:rPr>
                <w:rFonts w:ascii="Times New Roman" w:hAnsi="Times New Roman"/>
                <w:sz w:val="28"/>
                <w:szCs w:val="28"/>
              </w:rPr>
            </w:pPr>
            <w:r w:rsidRPr="003A4C4F">
              <w:rPr>
                <w:rFonts w:ascii="Times New Roman" w:hAnsi="Times New Roman"/>
                <w:sz w:val="28"/>
                <w:szCs w:val="28"/>
              </w:rPr>
              <w:t>в ЦБ</w:t>
            </w:r>
          </w:p>
        </w:tc>
        <w:tc>
          <w:tcPr>
            <w:tcW w:w="1985"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494</w:t>
            </w:r>
          </w:p>
        </w:tc>
        <w:tc>
          <w:tcPr>
            <w:tcW w:w="2370"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494</w:t>
            </w:r>
          </w:p>
        </w:tc>
        <w:tc>
          <w:tcPr>
            <w:tcW w:w="1597"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494</w:t>
            </w:r>
          </w:p>
        </w:tc>
        <w:tc>
          <w:tcPr>
            <w:tcW w:w="1844"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53</w:t>
            </w:r>
          </w:p>
        </w:tc>
      </w:tr>
      <w:tr w:rsidR="004D1C1E" w:rsidRPr="003A4C4F" w:rsidTr="004E1F44">
        <w:trPr>
          <w:cantSplit/>
          <w:trHeight w:val="331"/>
        </w:trPr>
        <w:tc>
          <w:tcPr>
            <w:tcW w:w="1843" w:type="dxa"/>
          </w:tcPr>
          <w:p w:rsidR="004D1C1E" w:rsidRPr="003A4C4F" w:rsidRDefault="004D1C1E" w:rsidP="00164169">
            <w:pPr>
              <w:pStyle w:val="af"/>
              <w:tabs>
                <w:tab w:val="left" w:pos="1701"/>
              </w:tabs>
              <w:rPr>
                <w:rFonts w:ascii="Times New Roman" w:hAnsi="Times New Roman"/>
                <w:sz w:val="28"/>
                <w:szCs w:val="28"/>
              </w:rPr>
            </w:pPr>
            <w:r w:rsidRPr="003A4C4F">
              <w:rPr>
                <w:rFonts w:ascii="Times New Roman" w:hAnsi="Times New Roman"/>
                <w:sz w:val="28"/>
                <w:szCs w:val="28"/>
              </w:rPr>
              <w:t>в ЦДБ</w:t>
            </w:r>
          </w:p>
        </w:tc>
        <w:tc>
          <w:tcPr>
            <w:tcW w:w="1985"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846</w:t>
            </w:r>
          </w:p>
        </w:tc>
        <w:tc>
          <w:tcPr>
            <w:tcW w:w="2370"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846</w:t>
            </w:r>
          </w:p>
        </w:tc>
        <w:tc>
          <w:tcPr>
            <w:tcW w:w="1597"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770</w:t>
            </w:r>
          </w:p>
        </w:tc>
        <w:tc>
          <w:tcPr>
            <w:tcW w:w="1844"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67</w:t>
            </w:r>
          </w:p>
        </w:tc>
      </w:tr>
      <w:tr w:rsidR="004D1C1E" w:rsidRPr="003A4C4F" w:rsidTr="004E1F44">
        <w:trPr>
          <w:cantSplit/>
          <w:trHeight w:val="544"/>
        </w:trPr>
        <w:tc>
          <w:tcPr>
            <w:tcW w:w="1843" w:type="dxa"/>
          </w:tcPr>
          <w:p w:rsidR="004D1C1E" w:rsidRPr="003A4C4F" w:rsidRDefault="004D1C1E" w:rsidP="00164169">
            <w:pPr>
              <w:pStyle w:val="af"/>
              <w:tabs>
                <w:tab w:val="left" w:pos="1701"/>
              </w:tabs>
              <w:rPr>
                <w:rFonts w:ascii="Times New Roman" w:hAnsi="Times New Roman"/>
                <w:sz w:val="28"/>
                <w:szCs w:val="28"/>
              </w:rPr>
            </w:pPr>
            <w:r w:rsidRPr="003A4C4F">
              <w:rPr>
                <w:rFonts w:ascii="Times New Roman" w:hAnsi="Times New Roman"/>
                <w:sz w:val="28"/>
                <w:szCs w:val="28"/>
              </w:rPr>
              <w:t>в филиалы / библиотеки</w:t>
            </w:r>
          </w:p>
        </w:tc>
        <w:tc>
          <w:tcPr>
            <w:tcW w:w="1985"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1479</w:t>
            </w:r>
          </w:p>
        </w:tc>
        <w:tc>
          <w:tcPr>
            <w:tcW w:w="2370"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1479</w:t>
            </w:r>
          </w:p>
        </w:tc>
        <w:tc>
          <w:tcPr>
            <w:tcW w:w="1597"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1479</w:t>
            </w:r>
          </w:p>
        </w:tc>
        <w:tc>
          <w:tcPr>
            <w:tcW w:w="1844"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177</w:t>
            </w:r>
          </w:p>
        </w:tc>
      </w:tr>
      <w:tr w:rsidR="004D1C1E" w:rsidRPr="003A4C4F" w:rsidTr="004E1F44">
        <w:trPr>
          <w:cantSplit/>
          <w:trHeight w:val="255"/>
        </w:trPr>
        <w:tc>
          <w:tcPr>
            <w:tcW w:w="1843" w:type="dxa"/>
          </w:tcPr>
          <w:p w:rsidR="004D1C1E" w:rsidRPr="003A4C4F" w:rsidRDefault="004D1C1E" w:rsidP="00164169">
            <w:pPr>
              <w:pStyle w:val="af"/>
              <w:tabs>
                <w:tab w:val="left" w:pos="1701"/>
              </w:tabs>
              <w:rPr>
                <w:rFonts w:ascii="Times New Roman" w:hAnsi="Times New Roman"/>
                <w:sz w:val="28"/>
                <w:szCs w:val="28"/>
              </w:rPr>
            </w:pPr>
            <w:r w:rsidRPr="003A4C4F">
              <w:rPr>
                <w:rFonts w:ascii="Times New Roman" w:hAnsi="Times New Roman"/>
                <w:sz w:val="28"/>
                <w:szCs w:val="28"/>
              </w:rPr>
              <w:t>в ср. на 1 б/ф</w:t>
            </w:r>
          </w:p>
        </w:tc>
        <w:tc>
          <w:tcPr>
            <w:tcW w:w="1985"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247</w:t>
            </w:r>
          </w:p>
        </w:tc>
        <w:tc>
          <w:tcPr>
            <w:tcW w:w="2370"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247</w:t>
            </w:r>
          </w:p>
        </w:tc>
        <w:tc>
          <w:tcPr>
            <w:tcW w:w="1597"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247</w:t>
            </w:r>
          </w:p>
        </w:tc>
        <w:tc>
          <w:tcPr>
            <w:tcW w:w="1844" w:type="dxa"/>
          </w:tcPr>
          <w:p w:rsidR="004D1C1E" w:rsidRPr="003A4C4F" w:rsidRDefault="004D1C1E" w:rsidP="00164169">
            <w:pPr>
              <w:pStyle w:val="af"/>
              <w:tabs>
                <w:tab w:val="left" w:pos="1701"/>
              </w:tabs>
              <w:jc w:val="center"/>
              <w:rPr>
                <w:rFonts w:ascii="Times New Roman" w:hAnsi="Times New Roman"/>
                <w:sz w:val="28"/>
                <w:szCs w:val="28"/>
              </w:rPr>
            </w:pPr>
            <w:r>
              <w:rPr>
                <w:rFonts w:ascii="Times New Roman" w:hAnsi="Times New Roman"/>
                <w:sz w:val="28"/>
                <w:szCs w:val="28"/>
              </w:rPr>
              <w:t>30</w:t>
            </w:r>
          </w:p>
        </w:tc>
      </w:tr>
    </w:tbl>
    <w:p w:rsidR="004D1C1E" w:rsidRPr="003A4C4F" w:rsidRDefault="004D1C1E" w:rsidP="00164169">
      <w:pPr>
        <w:pStyle w:val="af"/>
        <w:jc w:val="both"/>
        <w:rPr>
          <w:rFonts w:ascii="Times New Roman" w:hAnsi="Times New Roman"/>
          <w:sz w:val="28"/>
          <w:szCs w:val="28"/>
          <w:lang w:val="en-US"/>
        </w:rPr>
      </w:pPr>
    </w:p>
    <w:p w:rsidR="004D1C1E" w:rsidRPr="003A4C4F" w:rsidRDefault="004D1C1E" w:rsidP="004E1F44">
      <w:pPr>
        <w:pStyle w:val="af"/>
        <w:jc w:val="both"/>
        <w:rPr>
          <w:rFonts w:ascii="Times New Roman" w:hAnsi="Times New Roman"/>
          <w:sz w:val="28"/>
          <w:szCs w:val="28"/>
        </w:rPr>
      </w:pPr>
      <w:r w:rsidRPr="003A4C4F">
        <w:rPr>
          <w:rFonts w:ascii="Times New Roman" w:hAnsi="Times New Roman"/>
          <w:sz w:val="28"/>
          <w:szCs w:val="28"/>
        </w:rPr>
        <w:t>5.2. Количество перераспределенной литературы _</w:t>
      </w:r>
      <w:r>
        <w:rPr>
          <w:rFonts w:ascii="Times New Roman" w:hAnsi="Times New Roman"/>
          <w:sz w:val="28"/>
          <w:szCs w:val="28"/>
        </w:rPr>
        <w:t>0</w:t>
      </w:r>
      <w:r w:rsidRPr="003A4C4F">
        <w:rPr>
          <w:rFonts w:ascii="Times New Roman" w:hAnsi="Times New Roman"/>
          <w:sz w:val="28"/>
          <w:szCs w:val="28"/>
        </w:rPr>
        <w:t>_ (экз.)</w:t>
      </w:r>
    </w:p>
    <w:p w:rsidR="004D1C1E" w:rsidRPr="003A4C4F" w:rsidRDefault="004D1C1E" w:rsidP="004E1F44">
      <w:pPr>
        <w:pStyle w:val="af"/>
        <w:jc w:val="both"/>
        <w:rPr>
          <w:rFonts w:ascii="Times New Roman" w:hAnsi="Times New Roman"/>
          <w:sz w:val="28"/>
          <w:szCs w:val="28"/>
        </w:rPr>
      </w:pPr>
    </w:p>
    <w:p w:rsidR="004D1C1E" w:rsidRPr="003A4C4F" w:rsidRDefault="004D1C1E" w:rsidP="004E1F44">
      <w:pPr>
        <w:pStyle w:val="af"/>
        <w:jc w:val="both"/>
        <w:rPr>
          <w:rFonts w:ascii="Times New Roman" w:hAnsi="Times New Roman"/>
          <w:sz w:val="28"/>
          <w:szCs w:val="28"/>
        </w:rPr>
      </w:pPr>
      <w:r w:rsidRPr="003A4C4F">
        <w:rPr>
          <w:rFonts w:ascii="Times New Roman" w:hAnsi="Times New Roman"/>
          <w:sz w:val="28"/>
          <w:szCs w:val="28"/>
        </w:rPr>
        <w:t>5.3. Количество полученных периодических изданий _</w:t>
      </w:r>
      <w:r>
        <w:rPr>
          <w:rFonts w:ascii="Times New Roman" w:hAnsi="Times New Roman"/>
          <w:sz w:val="28"/>
          <w:szCs w:val="28"/>
        </w:rPr>
        <w:t>5618</w:t>
      </w:r>
      <w:r w:rsidRPr="003A4C4F">
        <w:rPr>
          <w:rFonts w:ascii="Times New Roman" w:hAnsi="Times New Roman"/>
          <w:sz w:val="28"/>
          <w:szCs w:val="28"/>
        </w:rPr>
        <w:t xml:space="preserve">_ (экз.) </w:t>
      </w:r>
    </w:p>
    <w:p w:rsidR="004D1C1E" w:rsidRPr="003A4C4F" w:rsidRDefault="004D1C1E" w:rsidP="004E1F44">
      <w:pPr>
        <w:pStyle w:val="af"/>
        <w:tabs>
          <w:tab w:val="left" w:pos="426"/>
        </w:tabs>
        <w:jc w:val="both"/>
        <w:rPr>
          <w:rFonts w:ascii="Times New Roman" w:hAnsi="Times New Roman"/>
          <w:b/>
          <w:sz w:val="28"/>
          <w:szCs w:val="28"/>
        </w:rPr>
      </w:pPr>
    </w:p>
    <w:p w:rsidR="004D1C1E" w:rsidRPr="000B2C2E" w:rsidRDefault="004D1C1E" w:rsidP="004E1F44">
      <w:pPr>
        <w:pStyle w:val="af"/>
        <w:numPr>
          <w:ilvl w:val="0"/>
          <w:numId w:val="5"/>
        </w:numPr>
        <w:tabs>
          <w:tab w:val="left" w:pos="426"/>
        </w:tabs>
        <w:ind w:left="0" w:firstLine="0"/>
        <w:jc w:val="both"/>
        <w:rPr>
          <w:rFonts w:ascii="Times New Roman" w:hAnsi="Times New Roman"/>
          <w:b/>
          <w:sz w:val="28"/>
          <w:szCs w:val="28"/>
        </w:rPr>
      </w:pPr>
      <w:r w:rsidRPr="000B2C2E">
        <w:rPr>
          <w:rFonts w:ascii="Times New Roman" w:hAnsi="Times New Roman"/>
          <w:b/>
          <w:sz w:val="28"/>
          <w:szCs w:val="28"/>
        </w:rPr>
        <w:t>Выбытие документов из фонда ЦБС по причинам:</w:t>
      </w:r>
    </w:p>
    <w:p w:rsidR="004D1C1E" w:rsidRPr="003A4C4F" w:rsidRDefault="004D1C1E" w:rsidP="004E1F44">
      <w:pPr>
        <w:pStyle w:val="af"/>
        <w:tabs>
          <w:tab w:val="left" w:pos="426"/>
        </w:tabs>
        <w:rPr>
          <w:rFonts w:ascii="Times New Roman" w:hAnsi="Times New Roman"/>
          <w:b/>
          <w:sz w:val="28"/>
          <w:szCs w:val="28"/>
        </w:rPr>
      </w:pPr>
    </w:p>
    <w:tbl>
      <w:tblPr>
        <w:tblpPr w:leftFromText="180" w:rightFromText="180" w:vertAnchor="text" w:horzAnchor="margin" w:tblpY="18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4"/>
        <w:gridCol w:w="2712"/>
        <w:gridCol w:w="2791"/>
      </w:tblGrid>
      <w:tr w:rsidR="004D1C1E" w:rsidRPr="003A4C4F" w:rsidTr="004E1F44">
        <w:trPr>
          <w:trHeight w:val="380"/>
        </w:trPr>
        <w:tc>
          <w:tcPr>
            <w:tcW w:w="4244"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Причины выбытия</w:t>
            </w:r>
          </w:p>
        </w:tc>
        <w:tc>
          <w:tcPr>
            <w:tcW w:w="2712"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 xml:space="preserve">Количество </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(экз.)</w:t>
            </w:r>
          </w:p>
        </w:tc>
        <w:tc>
          <w:tcPr>
            <w:tcW w:w="2791" w:type="dxa"/>
          </w:tcPr>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 xml:space="preserve">% от новых </w:t>
            </w:r>
          </w:p>
          <w:p w:rsidR="004D1C1E" w:rsidRPr="003A4C4F" w:rsidRDefault="004D1C1E" w:rsidP="00164169">
            <w:pPr>
              <w:pStyle w:val="af"/>
              <w:jc w:val="center"/>
              <w:rPr>
                <w:rFonts w:ascii="Times New Roman" w:hAnsi="Times New Roman"/>
                <w:sz w:val="28"/>
                <w:szCs w:val="28"/>
              </w:rPr>
            </w:pPr>
            <w:r w:rsidRPr="003A4C4F">
              <w:rPr>
                <w:rFonts w:ascii="Times New Roman" w:hAnsi="Times New Roman"/>
                <w:sz w:val="28"/>
                <w:szCs w:val="28"/>
              </w:rPr>
              <w:t>поступлений</w:t>
            </w:r>
          </w:p>
        </w:tc>
      </w:tr>
      <w:tr w:rsidR="004D1C1E" w:rsidRPr="003A4C4F" w:rsidTr="004E1F44">
        <w:trPr>
          <w:trHeight w:val="205"/>
        </w:trPr>
        <w:tc>
          <w:tcPr>
            <w:tcW w:w="4244" w:type="dxa"/>
          </w:tcPr>
          <w:p w:rsidR="004D1C1E" w:rsidRPr="003A4C4F" w:rsidRDefault="004D1C1E" w:rsidP="00164169">
            <w:pPr>
              <w:pStyle w:val="af"/>
              <w:jc w:val="both"/>
              <w:rPr>
                <w:rFonts w:ascii="Times New Roman" w:hAnsi="Times New Roman"/>
                <w:sz w:val="28"/>
                <w:szCs w:val="28"/>
              </w:rPr>
            </w:pPr>
            <w:r>
              <w:rPr>
                <w:rFonts w:ascii="Times New Roman" w:hAnsi="Times New Roman"/>
                <w:sz w:val="28"/>
                <w:szCs w:val="28"/>
              </w:rPr>
              <w:t>Окончание срока хранения</w:t>
            </w:r>
          </w:p>
        </w:tc>
        <w:tc>
          <w:tcPr>
            <w:tcW w:w="2712" w:type="dxa"/>
          </w:tcPr>
          <w:p w:rsidR="004D1C1E" w:rsidRPr="003A4C4F" w:rsidRDefault="004D1C1E" w:rsidP="00244B3A">
            <w:pPr>
              <w:pStyle w:val="af"/>
              <w:jc w:val="center"/>
              <w:rPr>
                <w:rFonts w:ascii="Times New Roman" w:hAnsi="Times New Roman"/>
                <w:sz w:val="28"/>
                <w:szCs w:val="28"/>
              </w:rPr>
            </w:pPr>
            <w:r>
              <w:rPr>
                <w:rFonts w:ascii="Times New Roman" w:hAnsi="Times New Roman"/>
                <w:sz w:val="28"/>
                <w:szCs w:val="28"/>
              </w:rPr>
              <w:t>2268</w:t>
            </w:r>
          </w:p>
        </w:tc>
        <w:tc>
          <w:tcPr>
            <w:tcW w:w="2791" w:type="dxa"/>
          </w:tcPr>
          <w:p w:rsidR="004D1C1E" w:rsidRPr="003A4C4F" w:rsidRDefault="004D1C1E" w:rsidP="00244B3A">
            <w:pPr>
              <w:pStyle w:val="af"/>
              <w:jc w:val="center"/>
              <w:rPr>
                <w:rFonts w:ascii="Times New Roman" w:hAnsi="Times New Roman"/>
                <w:sz w:val="28"/>
                <w:szCs w:val="28"/>
              </w:rPr>
            </w:pPr>
            <w:r>
              <w:rPr>
                <w:rFonts w:ascii="Times New Roman" w:hAnsi="Times New Roman"/>
                <w:sz w:val="28"/>
                <w:szCs w:val="28"/>
              </w:rPr>
              <w:t>26,89</w:t>
            </w:r>
          </w:p>
        </w:tc>
      </w:tr>
      <w:tr w:rsidR="004D1C1E" w:rsidRPr="003A4C4F" w:rsidTr="004E1F44">
        <w:trPr>
          <w:trHeight w:val="195"/>
        </w:trPr>
        <w:tc>
          <w:tcPr>
            <w:tcW w:w="4244"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Ветхость</w:t>
            </w:r>
          </w:p>
        </w:tc>
        <w:tc>
          <w:tcPr>
            <w:tcW w:w="2712" w:type="dxa"/>
          </w:tcPr>
          <w:p w:rsidR="004D1C1E" w:rsidRPr="003A4C4F" w:rsidRDefault="004D1C1E" w:rsidP="00244B3A">
            <w:pPr>
              <w:pStyle w:val="af"/>
              <w:jc w:val="center"/>
              <w:rPr>
                <w:rFonts w:ascii="Times New Roman" w:hAnsi="Times New Roman"/>
                <w:sz w:val="28"/>
                <w:szCs w:val="28"/>
              </w:rPr>
            </w:pPr>
            <w:r>
              <w:rPr>
                <w:rFonts w:ascii="Times New Roman" w:hAnsi="Times New Roman"/>
                <w:sz w:val="28"/>
                <w:szCs w:val="28"/>
              </w:rPr>
              <w:t>6456</w:t>
            </w:r>
          </w:p>
        </w:tc>
        <w:tc>
          <w:tcPr>
            <w:tcW w:w="2791" w:type="dxa"/>
          </w:tcPr>
          <w:p w:rsidR="004D1C1E" w:rsidRPr="003A4C4F" w:rsidRDefault="004D1C1E" w:rsidP="00244B3A">
            <w:pPr>
              <w:pStyle w:val="af"/>
              <w:jc w:val="center"/>
              <w:rPr>
                <w:rFonts w:ascii="Times New Roman" w:hAnsi="Times New Roman"/>
                <w:sz w:val="28"/>
                <w:szCs w:val="28"/>
              </w:rPr>
            </w:pPr>
            <w:r>
              <w:rPr>
                <w:rFonts w:ascii="Times New Roman" w:hAnsi="Times New Roman"/>
                <w:sz w:val="28"/>
                <w:szCs w:val="28"/>
              </w:rPr>
              <w:t>76,52</w:t>
            </w:r>
          </w:p>
        </w:tc>
      </w:tr>
      <w:tr w:rsidR="004D1C1E" w:rsidRPr="003A4C4F" w:rsidTr="004E1F44">
        <w:trPr>
          <w:trHeight w:val="289"/>
        </w:trPr>
        <w:tc>
          <w:tcPr>
            <w:tcW w:w="4244"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Дефектность</w:t>
            </w:r>
          </w:p>
        </w:tc>
        <w:tc>
          <w:tcPr>
            <w:tcW w:w="2712" w:type="dxa"/>
          </w:tcPr>
          <w:p w:rsidR="004D1C1E" w:rsidRPr="003A4C4F" w:rsidRDefault="00244B3A" w:rsidP="00244B3A">
            <w:pPr>
              <w:pStyle w:val="af"/>
              <w:jc w:val="center"/>
              <w:rPr>
                <w:rFonts w:ascii="Times New Roman" w:hAnsi="Times New Roman"/>
                <w:sz w:val="28"/>
                <w:szCs w:val="28"/>
              </w:rPr>
            </w:pPr>
            <w:r>
              <w:rPr>
                <w:rFonts w:ascii="Times New Roman" w:hAnsi="Times New Roman"/>
                <w:sz w:val="28"/>
                <w:szCs w:val="28"/>
              </w:rPr>
              <w:t>-</w:t>
            </w:r>
          </w:p>
        </w:tc>
        <w:tc>
          <w:tcPr>
            <w:tcW w:w="2791" w:type="dxa"/>
          </w:tcPr>
          <w:p w:rsidR="004D1C1E" w:rsidRPr="003A4C4F" w:rsidRDefault="00244B3A" w:rsidP="00244B3A">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4E1F44">
        <w:trPr>
          <w:trHeight w:val="265"/>
        </w:trPr>
        <w:tc>
          <w:tcPr>
            <w:tcW w:w="4244"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Устарелость по содержанию</w:t>
            </w:r>
          </w:p>
        </w:tc>
        <w:tc>
          <w:tcPr>
            <w:tcW w:w="2712" w:type="dxa"/>
          </w:tcPr>
          <w:p w:rsidR="004D1C1E" w:rsidRPr="003A4C4F" w:rsidRDefault="00244B3A" w:rsidP="00244B3A">
            <w:pPr>
              <w:pStyle w:val="af"/>
              <w:jc w:val="center"/>
              <w:rPr>
                <w:rFonts w:ascii="Times New Roman" w:hAnsi="Times New Roman"/>
                <w:sz w:val="28"/>
                <w:szCs w:val="28"/>
              </w:rPr>
            </w:pPr>
            <w:r>
              <w:rPr>
                <w:rFonts w:ascii="Times New Roman" w:hAnsi="Times New Roman"/>
                <w:sz w:val="28"/>
                <w:szCs w:val="28"/>
              </w:rPr>
              <w:t>-</w:t>
            </w:r>
          </w:p>
        </w:tc>
        <w:tc>
          <w:tcPr>
            <w:tcW w:w="2791" w:type="dxa"/>
          </w:tcPr>
          <w:p w:rsidR="004D1C1E" w:rsidRPr="003A4C4F" w:rsidRDefault="00244B3A" w:rsidP="00244B3A">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4E1F44">
        <w:trPr>
          <w:trHeight w:val="255"/>
        </w:trPr>
        <w:tc>
          <w:tcPr>
            <w:tcW w:w="4244" w:type="dxa"/>
          </w:tcPr>
          <w:p w:rsidR="004D1C1E" w:rsidRPr="003A4C4F" w:rsidRDefault="004D1C1E" w:rsidP="00164169">
            <w:pPr>
              <w:pStyle w:val="af"/>
              <w:jc w:val="both"/>
              <w:rPr>
                <w:rFonts w:ascii="Times New Roman" w:hAnsi="Times New Roman"/>
                <w:sz w:val="28"/>
                <w:szCs w:val="28"/>
              </w:rPr>
            </w:pPr>
            <w:proofErr w:type="spellStart"/>
            <w:r w:rsidRPr="003A4C4F">
              <w:rPr>
                <w:rFonts w:ascii="Times New Roman" w:hAnsi="Times New Roman"/>
                <w:sz w:val="28"/>
                <w:szCs w:val="28"/>
              </w:rPr>
              <w:t>Непрофильность</w:t>
            </w:r>
            <w:proofErr w:type="spellEnd"/>
          </w:p>
        </w:tc>
        <w:tc>
          <w:tcPr>
            <w:tcW w:w="2712" w:type="dxa"/>
          </w:tcPr>
          <w:p w:rsidR="004D1C1E" w:rsidRPr="003A4C4F" w:rsidRDefault="00244B3A" w:rsidP="00244B3A">
            <w:pPr>
              <w:pStyle w:val="af"/>
              <w:jc w:val="center"/>
              <w:rPr>
                <w:rFonts w:ascii="Times New Roman" w:hAnsi="Times New Roman"/>
                <w:sz w:val="28"/>
                <w:szCs w:val="28"/>
              </w:rPr>
            </w:pPr>
            <w:r>
              <w:rPr>
                <w:rFonts w:ascii="Times New Roman" w:hAnsi="Times New Roman"/>
                <w:sz w:val="28"/>
                <w:szCs w:val="28"/>
              </w:rPr>
              <w:t>-</w:t>
            </w:r>
          </w:p>
        </w:tc>
        <w:tc>
          <w:tcPr>
            <w:tcW w:w="2791" w:type="dxa"/>
          </w:tcPr>
          <w:p w:rsidR="004D1C1E" w:rsidRPr="003A4C4F" w:rsidRDefault="00244B3A" w:rsidP="00244B3A">
            <w:pPr>
              <w:pStyle w:val="af"/>
              <w:jc w:val="center"/>
              <w:rPr>
                <w:rFonts w:ascii="Times New Roman" w:hAnsi="Times New Roman"/>
                <w:sz w:val="28"/>
                <w:szCs w:val="28"/>
              </w:rPr>
            </w:pPr>
            <w:r>
              <w:rPr>
                <w:rFonts w:ascii="Times New Roman" w:hAnsi="Times New Roman"/>
                <w:sz w:val="28"/>
                <w:szCs w:val="28"/>
              </w:rPr>
              <w:t>-</w:t>
            </w:r>
          </w:p>
        </w:tc>
      </w:tr>
      <w:tr w:rsidR="004D1C1E" w:rsidRPr="003A4C4F" w:rsidTr="004E1F44">
        <w:trPr>
          <w:trHeight w:val="276"/>
        </w:trPr>
        <w:tc>
          <w:tcPr>
            <w:tcW w:w="4244"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 xml:space="preserve">По неустановленным причинам </w:t>
            </w:r>
          </w:p>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(недостача)</w:t>
            </w:r>
          </w:p>
        </w:tc>
        <w:tc>
          <w:tcPr>
            <w:tcW w:w="2712" w:type="dxa"/>
          </w:tcPr>
          <w:p w:rsidR="004D1C1E" w:rsidRPr="003A4C4F" w:rsidRDefault="004D1C1E" w:rsidP="00244B3A">
            <w:pPr>
              <w:pStyle w:val="af"/>
              <w:jc w:val="center"/>
              <w:rPr>
                <w:rFonts w:ascii="Times New Roman" w:hAnsi="Times New Roman"/>
                <w:sz w:val="28"/>
                <w:szCs w:val="28"/>
              </w:rPr>
            </w:pPr>
            <w:r>
              <w:rPr>
                <w:rFonts w:ascii="Times New Roman" w:hAnsi="Times New Roman"/>
                <w:sz w:val="28"/>
                <w:szCs w:val="28"/>
              </w:rPr>
              <w:t>234</w:t>
            </w:r>
          </w:p>
        </w:tc>
        <w:tc>
          <w:tcPr>
            <w:tcW w:w="2791" w:type="dxa"/>
          </w:tcPr>
          <w:p w:rsidR="004D1C1E" w:rsidRPr="003A4C4F" w:rsidRDefault="004D1C1E" w:rsidP="00244B3A">
            <w:pPr>
              <w:pStyle w:val="af"/>
              <w:jc w:val="center"/>
              <w:rPr>
                <w:rFonts w:ascii="Times New Roman" w:hAnsi="Times New Roman"/>
                <w:sz w:val="28"/>
                <w:szCs w:val="28"/>
              </w:rPr>
            </w:pPr>
            <w:r>
              <w:rPr>
                <w:rFonts w:ascii="Times New Roman" w:hAnsi="Times New Roman"/>
                <w:sz w:val="28"/>
                <w:szCs w:val="28"/>
              </w:rPr>
              <w:t>2,78</w:t>
            </w:r>
          </w:p>
        </w:tc>
      </w:tr>
      <w:tr w:rsidR="004D1C1E" w:rsidRPr="003A4C4F" w:rsidTr="004E1F44">
        <w:trPr>
          <w:trHeight w:val="449"/>
        </w:trPr>
        <w:tc>
          <w:tcPr>
            <w:tcW w:w="4244" w:type="dxa"/>
          </w:tcPr>
          <w:p w:rsidR="004D1C1E" w:rsidRPr="003A4C4F" w:rsidRDefault="004D1C1E" w:rsidP="00164169">
            <w:pPr>
              <w:pStyle w:val="af"/>
              <w:jc w:val="both"/>
              <w:rPr>
                <w:rFonts w:ascii="Times New Roman" w:hAnsi="Times New Roman"/>
                <w:sz w:val="28"/>
                <w:szCs w:val="28"/>
              </w:rPr>
            </w:pPr>
            <w:r w:rsidRPr="003A4C4F">
              <w:rPr>
                <w:rFonts w:ascii="Times New Roman" w:hAnsi="Times New Roman"/>
                <w:sz w:val="28"/>
                <w:szCs w:val="28"/>
              </w:rPr>
              <w:t>Всего:</w:t>
            </w:r>
          </w:p>
        </w:tc>
        <w:tc>
          <w:tcPr>
            <w:tcW w:w="2712" w:type="dxa"/>
          </w:tcPr>
          <w:p w:rsidR="004D1C1E" w:rsidRPr="003A4C4F" w:rsidRDefault="004D1C1E" w:rsidP="00244B3A">
            <w:pPr>
              <w:pStyle w:val="af"/>
              <w:jc w:val="center"/>
              <w:rPr>
                <w:rFonts w:ascii="Times New Roman" w:hAnsi="Times New Roman"/>
                <w:sz w:val="28"/>
                <w:szCs w:val="28"/>
              </w:rPr>
            </w:pPr>
            <w:r>
              <w:rPr>
                <w:rFonts w:ascii="Times New Roman" w:hAnsi="Times New Roman"/>
                <w:sz w:val="28"/>
                <w:szCs w:val="28"/>
              </w:rPr>
              <w:t>8958</w:t>
            </w:r>
          </w:p>
        </w:tc>
        <w:tc>
          <w:tcPr>
            <w:tcW w:w="2791" w:type="dxa"/>
          </w:tcPr>
          <w:p w:rsidR="004D1C1E" w:rsidRPr="003A4C4F" w:rsidRDefault="004D1C1E" w:rsidP="00244B3A">
            <w:pPr>
              <w:pStyle w:val="af"/>
              <w:jc w:val="center"/>
              <w:rPr>
                <w:rFonts w:ascii="Times New Roman" w:hAnsi="Times New Roman"/>
                <w:sz w:val="28"/>
                <w:szCs w:val="28"/>
              </w:rPr>
            </w:pPr>
            <w:r>
              <w:rPr>
                <w:rFonts w:ascii="Times New Roman" w:hAnsi="Times New Roman"/>
                <w:sz w:val="28"/>
                <w:szCs w:val="28"/>
              </w:rPr>
              <w:t>106,19</w:t>
            </w:r>
          </w:p>
        </w:tc>
      </w:tr>
    </w:tbl>
    <w:p w:rsidR="004D1C1E" w:rsidRPr="003A4C4F" w:rsidRDefault="004D1C1E" w:rsidP="00164169">
      <w:pPr>
        <w:pStyle w:val="af"/>
        <w:jc w:val="both"/>
        <w:rPr>
          <w:rFonts w:ascii="Times New Roman" w:hAnsi="Times New Roman"/>
          <w:sz w:val="28"/>
          <w:szCs w:val="28"/>
        </w:rPr>
      </w:pPr>
    </w:p>
    <w:p w:rsidR="004D1C1E" w:rsidRPr="003A4C4F" w:rsidRDefault="004D1C1E" w:rsidP="004E1F44">
      <w:pPr>
        <w:pStyle w:val="af"/>
        <w:numPr>
          <w:ilvl w:val="0"/>
          <w:numId w:val="5"/>
        </w:numPr>
        <w:tabs>
          <w:tab w:val="left" w:pos="0"/>
        </w:tabs>
        <w:ind w:left="0" w:firstLine="0"/>
        <w:rPr>
          <w:rFonts w:ascii="Times New Roman" w:hAnsi="Times New Roman"/>
          <w:sz w:val="28"/>
          <w:szCs w:val="28"/>
        </w:rPr>
      </w:pPr>
      <w:r w:rsidRPr="003A4C4F">
        <w:rPr>
          <w:rFonts w:ascii="Times New Roman" w:hAnsi="Times New Roman"/>
          <w:b/>
          <w:sz w:val="28"/>
          <w:szCs w:val="28"/>
        </w:rPr>
        <w:t>Финансовая поддержка библиотек сельскими поселениями (проведение ремонтов, приобретение оборудования и т. д.)</w:t>
      </w:r>
      <w:r w:rsidRPr="003A4C4F">
        <w:rPr>
          <w:rFonts w:ascii="Times New Roman" w:hAnsi="Times New Roman"/>
          <w:sz w:val="28"/>
          <w:szCs w:val="28"/>
        </w:rPr>
        <w:t xml:space="preserve"> ___________________________</w:t>
      </w:r>
    </w:p>
    <w:p w:rsidR="004D1C1E" w:rsidRPr="003A4C4F" w:rsidRDefault="004D1C1E" w:rsidP="004E1F44">
      <w:pPr>
        <w:pStyle w:val="af"/>
        <w:jc w:val="both"/>
        <w:rPr>
          <w:rFonts w:ascii="Times New Roman" w:hAnsi="Times New Roman"/>
          <w:sz w:val="28"/>
          <w:szCs w:val="28"/>
        </w:rPr>
      </w:pPr>
      <w:r w:rsidRPr="003A4C4F">
        <w:rPr>
          <w:rFonts w:ascii="Times New Roman" w:hAnsi="Times New Roman"/>
          <w:sz w:val="28"/>
          <w:szCs w:val="28"/>
        </w:rPr>
        <w:t>_________________________________________________________________</w:t>
      </w:r>
    </w:p>
    <w:p w:rsidR="004D1C1E" w:rsidRPr="003A4C4F" w:rsidRDefault="004D1C1E" w:rsidP="004E1F44">
      <w:pPr>
        <w:pStyle w:val="af"/>
        <w:tabs>
          <w:tab w:val="left" w:pos="426"/>
        </w:tabs>
        <w:jc w:val="both"/>
        <w:rPr>
          <w:rFonts w:ascii="Times New Roman" w:hAnsi="Times New Roman"/>
          <w:sz w:val="28"/>
          <w:szCs w:val="28"/>
        </w:rPr>
      </w:pPr>
    </w:p>
    <w:p w:rsidR="004D1C1E" w:rsidRPr="003A4C4F" w:rsidRDefault="004D1C1E" w:rsidP="004E1F44">
      <w:pPr>
        <w:pStyle w:val="af"/>
        <w:numPr>
          <w:ilvl w:val="0"/>
          <w:numId w:val="50"/>
        </w:numPr>
        <w:tabs>
          <w:tab w:val="left" w:pos="0"/>
        </w:tabs>
        <w:ind w:left="0" w:firstLine="0"/>
        <w:jc w:val="both"/>
        <w:rPr>
          <w:rFonts w:ascii="Times New Roman" w:hAnsi="Times New Roman"/>
          <w:sz w:val="28"/>
          <w:szCs w:val="28"/>
        </w:rPr>
      </w:pPr>
      <w:r w:rsidRPr="003A4C4F">
        <w:rPr>
          <w:rFonts w:ascii="Times New Roman" w:hAnsi="Times New Roman"/>
          <w:b/>
          <w:sz w:val="28"/>
          <w:szCs w:val="28"/>
        </w:rPr>
        <w:t>Указать наличие отдела организации и использования единого фонда или структурного подразделения ЦБ, выполняющего функции ВСО</w:t>
      </w:r>
    </w:p>
    <w:p w:rsidR="004D1C1E" w:rsidRPr="003A4C4F" w:rsidRDefault="004D1C1E" w:rsidP="004E1F44">
      <w:pPr>
        <w:pStyle w:val="af"/>
        <w:jc w:val="both"/>
        <w:rPr>
          <w:rFonts w:ascii="Times New Roman" w:hAnsi="Times New Roman"/>
          <w:sz w:val="28"/>
          <w:szCs w:val="28"/>
        </w:rPr>
      </w:pPr>
      <w:r w:rsidRPr="003A4C4F">
        <w:rPr>
          <w:rFonts w:ascii="Times New Roman" w:hAnsi="Times New Roman"/>
          <w:sz w:val="28"/>
          <w:szCs w:val="28"/>
        </w:rPr>
        <w:t>__________________________________________________________________</w:t>
      </w:r>
    </w:p>
    <w:p w:rsidR="004D1C1E" w:rsidRPr="003A4C4F" w:rsidRDefault="004D1C1E" w:rsidP="004E1F44">
      <w:pPr>
        <w:pStyle w:val="af"/>
        <w:jc w:val="both"/>
        <w:rPr>
          <w:rFonts w:ascii="Times New Roman" w:hAnsi="Times New Roman"/>
          <w:sz w:val="28"/>
          <w:szCs w:val="28"/>
        </w:rPr>
      </w:pPr>
      <w:r w:rsidRPr="003A4C4F">
        <w:rPr>
          <w:rFonts w:ascii="Times New Roman" w:hAnsi="Times New Roman"/>
          <w:sz w:val="28"/>
          <w:szCs w:val="28"/>
        </w:rPr>
        <w:t>Наличие ставки ООИЕФ (ответственного за ВСО) _________________________</w:t>
      </w:r>
    </w:p>
    <w:p w:rsidR="004D1C1E" w:rsidRPr="003A4C4F" w:rsidRDefault="004D1C1E" w:rsidP="004E1F44">
      <w:pPr>
        <w:pStyle w:val="af"/>
        <w:jc w:val="both"/>
        <w:rPr>
          <w:rFonts w:ascii="Times New Roman" w:hAnsi="Times New Roman"/>
          <w:sz w:val="28"/>
          <w:szCs w:val="28"/>
        </w:rPr>
      </w:pPr>
      <w:r w:rsidRPr="003A4C4F">
        <w:rPr>
          <w:rFonts w:ascii="Times New Roman" w:hAnsi="Times New Roman"/>
          <w:sz w:val="28"/>
          <w:szCs w:val="28"/>
        </w:rPr>
        <w:t>Объем фонда ООИЕФ ______________ (кол-во экз.)</w:t>
      </w:r>
    </w:p>
    <w:p w:rsidR="004D1C1E" w:rsidRPr="003A4C4F" w:rsidRDefault="004D1C1E" w:rsidP="004E1F44">
      <w:pPr>
        <w:pStyle w:val="af"/>
        <w:jc w:val="both"/>
        <w:rPr>
          <w:rFonts w:ascii="Times New Roman" w:hAnsi="Times New Roman"/>
          <w:sz w:val="28"/>
          <w:szCs w:val="28"/>
        </w:rPr>
      </w:pPr>
      <w:r w:rsidRPr="003A4C4F">
        <w:rPr>
          <w:rFonts w:ascii="Times New Roman" w:hAnsi="Times New Roman"/>
          <w:sz w:val="28"/>
          <w:szCs w:val="28"/>
        </w:rPr>
        <w:t>Обращаемость фонда ООИЕФ ___________</w:t>
      </w:r>
    </w:p>
    <w:p w:rsidR="004D1C1E" w:rsidRPr="003A4C4F" w:rsidRDefault="004D1C1E" w:rsidP="004E1F44">
      <w:pPr>
        <w:pStyle w:val="af"/>
        <w:jc w:val="both"/>
        <w:rPr>
          <w:rFonts w:ascii="Times New Roman" w:hAnsi="Times New Roman"/>
          <w:sz w:val="28"/>
          <w:szCs w:val="28"/>
        </w:rPr>
      </w:pPr>
      <w:r w:rsidRPr="003A4C4F">
        <w:rPr>
          <w:rFonts w:ascii="Times New Roman" w:hAnsi="Times New Roman"/>
          <w:sz w:val="28"/>
          <w:szCs w:val="28"/>
        </w:rPr>
        <w:t>Фонд центральной библиотеки (если используется-да/нет) _________________</w:t>
      </w:r>
    </w:p>
    <w:p w:rsidR="004D1C1E" w:rsidRPr="003A4C4F" w:rsidRDefault="004D1C1E" w:rsidP="004E1F44">
      <w:pPr>
        <w:pStyle w:val="af"/>
        <w:jc w:val="both"/>
        <w:rPr>
          <w:rFonts w:ascii="Times New Roman" w:hAnsi="Times New Roman"/>
          <w:sz w:val="28"/>
          <w:szCs w:val="28"/>
        </w:rPr>
      </w:pPr>
      <w:r w:rsidRPr="003A4C4F">
        <w:rPr>
          <w:rFonts w:ascii="Times New Roman" w:hAnsi="Times New Roman"/>
          <w:sz w:val="28"/>
          <w:szCs w:val="28"/>
        </w:rPr>
        <w:t>Выдача документов _____________ (кол-во экз.)</w:t>
      </w:r>
    </w:p>
    <w:p w:rsidR="004D1C1E" w:rsidRPr="003A4C4F" w:rsidRDefault="004D1C1E" w:rsidP="004E1F44">
      <w:pPr>
        <w:pStyle w:val="af"/>
        <w:jc w:val="both"/>
        <w:rPr>
          <w:rFonts w:ascii="Times New Roman" w:hAnsi="Times New Roman"/>
          <w:sz w:val="28"/>
          <w:szCs w:val="28"/>
        </w:rPr>
      </w:pPr>
    </w:p>
    <w:p w:rsidR="004D1C1E" w:rsidRPr="003A4C4F" w:rsidRDefault="004D1C1E" w:rsidP="004E1F44">
      <w:pPr>
        <w:pStyle w:val="af"/>
        <w:numPr>
          <w:ilvl w:val="0"/>
          <w:numId w:val="46"/>
        </w:numPr>
        <w:tabs>
          <w:tab w:val="left" w:pos="0"/>
        </w:tabs>
        <w:ind w:left="0" w:firstLine="0"/>
        <w:jc w:val="both"/>
        <w:rPr>
          <w:rFonts w:ascii="Times New Roman" w:hAnsi="Times New Roman"/>
          <w:sz w:val="28"/>
          <w:szCs w:val="28"/>
        </w:rPr>
      </w:pPr>
      <w:r w:rsidRPr="003A4C4F">
        <w:rPr>
          <w:rFonts w:ascii="Times New Roman" w:hAnsi="Times New Roman"/>
          <w:b/>
          <w:sz w:val="28"/>
          <w:szCs w:val="28"/>
        </w:rPr>
        <w:t xml:space="preserve">Указать наличие </w:t>
      </w:r>
      <w:proofErr w:type="spellStart"/>
      <w:r w:rsidRPr="003A4C4F">
        <w:rPr>
          <w:rFonts w:ascii="Times New Roman" w:hAnsi="Times New Roman"/>
          <w:b/>
          <w:sz w:val="28"/>
          <w:szCs w:val="28"/>
        </w:rPr>
        <w:t>внестационарного</w:t>
      </w:r>
      <w:proofErr w:type="spellEnd"/>
      <w:r w:rsidRPr="003A4C4F">
        <w:rPr>
          <w:rFonts w:ascii="Times New Roman" w:hAnsi="Times New Roman"/>
          <w:b/>
          <w:sz w:val="28"/>
          <w:szCs w:val="28"/>
        </w:rPr>
        <w:t xml:space="preserve"> библиотечного обслуживания </w:t>
      </w:r>
      <w:r w:rsidRPr="003A4C4F">
        <w:rPr>
          <w:rFonts w:ascii="Times New Roman" w:hAnsi="Times New Roman"/>
          <w:sz w:val="28"/>
          <w:szCs w:val="28"/>
        </w:rPr>
        <w:t>___</w:t>
      </w:r>
      <w:r w:rsidR="00C86138">
        <w:rPr>
          <w:rFonts w:ascii="Times New Roman" w:hAnsi="Times New Roman"/>
          <w:sz w:val="28"/>
          <w:szCs w:val="28"/>
        </w:rPr>
        <w:t>да</w:t>
      </w:r>
      <w:r w:rsidRPr="003A4C4F">
        <w:rPr>
          <w:rFonts w:ascii="Times New Roman" w:hAnsi="Times New Roman"/>
          <w:sz w:val="28"/>
          <w:szCs w:val="28"/>
        </w:rPr>
        <w:t>______________________________________________________ (да / нет)</w:t>
      </w:r>
    </w:p>
    <w:p w:rsidR="004D1C1E" w:rsidRPr="003A4C4F" w:rsidRDefault="004D1C1E" w:rsidP="00164169">
      <w:pPr>
        <w:pStyle w:val="af"/>
        <w:rPr>
          <w:rFonts w:ascii="Times New Roman" w:hAnsi="Times New Roman"/>
          <w:b/>
          <w:i/>
          <w:sz w:val="28"/>
          <w:szCs w:val="28"/>
        </w:rPr>
      </w:pPr>
    </w:p>
    <w:p w:rsidR="004D1C1E" w:rsidRPr="003A4C4F" w:rsidRDefault="004D1C1E" w:rsidP="00D006F0">
      <w:pPr>
        <w:pStyle w:val="af"/>
        <w:jc w:val="both"/>
        <w:rPr>
          <w:rFonts w:ascii="Times New Roman" w:hAnsi="Times New Roman"/>
          <w:sz w:val="28"/>
          <w:szCs w:val="28"/>
        </w:rPr>
      </w:pPr>
      <w:r w:rsidRPr="003A4C4F">
        <w:rPr>
          <w:rFonts w:ascii="Times New Roman" w:hAnsi="Times New Roman"/>
          <w:sz w:val="28"/>
          <w:szCs w:val="28"/>
        </w:rPr>
        <w:t>Наличие ставки (ответственного за ВБО) ___________________________________</w:t>
      </w:r>
    </w:p>
    <w:p w:rsidR="004D1C1E" w:rsidRPr="003A4C4F" w:rsidRDefault="004D1C1E" w:rsidP="00D006F0">
      <w:pPr>
        <w:pStyle w:val="af"/>
        <w:jc w:val="both"/>
        <w:rPr>
          <w:rFonts w:ascii="Times New Roman" w:hAnsi="Times New Roman"/>
          <w:b/>
          <w:sz w:val="28"/>
          <w:szCs w:val="28"/>
        </w:rPr>
      </w:pPr>
      <w:r w:rsidRPr="003A4C4F">
        <w:rPr>
          <w:rFonts w:ascii="Times New Roman" w:hAnsi="Times New Roman"/>
          <w:sz w:val="28"/>
          <w:szCs w:val="28"/>
        </w:rPr>
        <w:t xml:space="preserve">Карта </w:t>
      </w:r>
      <w:proofErr w:type="spellStart"/>
      <w:r w:rsidRPr="003A4C4F">
        <w:rPr>
          <w:rFonts w:ascii="Times New Roman" w:hAnsi="Times New Roman"/>
          <w:sz w:val="28"/>
          <w:szCs w:val="28"/>
        </w:rPr>
        <w:t>внестационарного</w:t>
      </w:r>
      <w:proofErr w:type="spellEnd"/>
      <w:r w:rsidRPr="003A4C4F">
        <w:rPr>
          <w:rFonts w:ascii="Times New Roman" w:hAnsi="Times New Roman"/>
          <w:sz w:val="28"/>
          <w:szCs w:val="28"/>
        </w:rPr>
        <w:t xml:space="preserve"> библиотечного обслуживания </w:t>
      </w:r>
      <w:r w:rsidRPr="003A4C4F">
        <w:rPr>
          <w:rStyle w:val="af4"/>
          <w:rFonts w:ascii="Times New Roman" w:hAnsi="Times New Roman"/>
          <w:sz w:val="28"/>
          <w:szCs w:val="28"/>
        </w:rPr>
        <w:footnoteReference w:id="8"/>
      </w:r>
    </w:p>
    <w:p w:rsidR="004D1C1E" w:rsidRPr="003A4C4F" w:rsidRDefault="004D1C1E" w:rsidP="00D006F0">
      <w:pPr>
        <w:pStyle w:val="af"/>
        <w:jc w:val="both"/>
        <w:rPr>
          <w:rFonts w:ascii="Times New Roman" w:hAnsi="Times New Roman"/>
          <w:b/>
          <w:sz w:val="28"/>
          <w:szCs w:val="28"/>
        </w:rPr>
      </w:pPr>
    </w:p>
    <w:p w:rsidR="004D1C1E" w:rsidRPr="003A4C4F" w:rsidRDefault="004D1C1E" w:rsidP="00D006F0">
      <w:pPr>
        <w:pStyle w:val="af"/>
        <w:jc w:val="both"/>
        <w:rPr>
          <w:rFonts w:ascii="Times New Roman" w:hAnsi="Times New Roman"/>
          <w:b/>
          <w:sz w:val="28"/>
          <w:szCs w:val="28"/>
        </w:rPr>
      </w:pPr>
      <w:r w:rsidRPr="003A4C4F">
        <w:rPr>
          <w:rFonts w:ascii="Times New Roman" w:hAnsi="Times New Roman"/>
          <w:b/>
          <w:sz w:val="28"/>
          <w:szCs w:val="28"/>
        </w:rPr>
        <w:t>I</w:t>
      </w:r>
      <w:r w:rsidRPr="003A4C4F">
        <w:rPr>
          <w:rFonts w:ascii="Times New Roman" w:hAnsi="Times New Roman"/>
          <w:b/>
          <w:sz w:val="28"/>
          <w:szCs w:val="28"/>
          <w:lang w:val="en-US"/>
        </w:rPr>
        <w:t>I</w:t>
      </w:r>
      <w:r w:rsidRPr="003A4C4F">
        <w:rPr>
          <w:rFonts w:ascii="Times New Roman" w:hAnsi="Times New Roman"/>
          <w:b/>
          <w:sz w:val="28"/>
          <w:szCs w:val="28"/>
        </w:rPr>
        <w:t>. ОСНОВНЫЕ ПОКАЗАТЕЛИ РАБОТЫ МУНИЦИПАЛЬНЫХ</w:t>
      </w:r>
      <w:r w:rsidRPr="003A4C4F">
        <w:rPr>
          <w:rFonts w:ascii="Times New Roman" w:hAnsi="Times New Roman"/>
          <w:b/>
          <w:sz w:val="28"/>
          <w:szCs w:val="28"/>
        </w:rPr>
        <w:br/>
        <w:t>БИБЛИОТЕК ТЕРРИТОРИИ</w:t>
      </w:r>
    </w:p>
    <w:p w:rsidR="004D1C1E" w:rsidRPr="003A4C4F" w:rsidRDefault="004D1C1E" w:rsidP="00D006F0">
      <w:pPr>
        <w:pStyle w:val="af"/>
        <w:jc w:val="both"/>
        <w:rPr>
          <w:rFonts w:ascii="Times New Roman" w:hAnsi="Times New Roman"/>
          <w:b/>
          <w:i/>
          <w:sz w:val="18"/>
          <w:szCs w:val="18"/>
        </w:rPr>
      </w:pPr>
    </w:p>
    <w:p w:rsidR="004D1C1E" w:rsidRPr="003A4C4F" w:rsidRDefault="004D1C1E" w:rsidP="00D006F0">
      <w:pPr>
        <w:pStyle w:val="af"/>
        <w:numPr>
          <w:ilvl w:val="0"/>
          <w:numId w:val="7"/>
        </w:numPr>
        <w:ind w:left="0" w:firstLine="0"/>
        <w:jc w:val="both"/>
        <w:rPr>
          <w:rFonts w:ascii="Times New Roman" w:hAnsi="Times New Roman"/>
          <w:b/>
          <w:sz w:val="28"/>
          <w:szCs w:val="28"/>
        </w:rPr>
      </w:pPr>
      <w:r w:rsidRPr="003A4C4F">
        <w:rPr>
          <w:rFonts w:ascii="Times New Roman" w:hAnsi="Times New Roman"/>
          <w:b/>
          <w:sz w:val="28"/>
          <w:szCs w:val="28"/>
        </w:rPr>
        <w:t>Выполнение основных показателей в 2020 г.</w:t>
      </w:r>
    </w:p>
    <w:p w:rsidR="004D1C1E" w:rsidRPr="003A4C4F" w:rsidRDefault="004D1C1E" w:rsidP="00D006F0">
      <w:pPr>
        <w:pStyle w:val="af"/>
        <w:jc w:val="both"/>
        <w:rPr>
          <w:rFonts w:ascii="Times New Roman" w:hAnsi="Times New Roman"/>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552"/>
        <w:gridCol w:w="1134"/>
        <w:gridCol w:w="1276"/>
        <w:gridCol w:w="1417"/>
        <w:gridCol w:w="1276"/>
        <w:gridCol w:w="1276"/>
      </w:tblGrid>
      <w:tr w:rsidR="004D1C1E" w:rsidRPr="00567EB1" w:rsidTr="00B67065">
        <w:tc>
          <w:tcPr>
            <w:tcW w:w="675" w:type="dxa"/>
            <w:vAlign w:val="center"/>
          </w:tcPr>
          <w:p w:rsidR="004D1C1E" w:rsidRPr="00567EB1" w:rsidRDefault="004D1C1E" w:rsidP="00D006F0">
            <w:pPr>
              <w:pStyle w:val="af"/>
              <w:jc w:val="center"/>
              <w:rPr>
                <w:rFonts w:ascii="Times New Roman" w:hAnsi="Times New Roman"/>
                <w:sz w:val="26"/>
                <w:szCs w:val="26"/>
              </w:rPr>
            </w:pPr>
            <w:r w:rsidRPr="00567EB1">
              <w:rPr>
                <w:rFonts w:ascii="Times New Roman" w:hAnsi="Times New Roman"/>
                <w:sz w:val="26"/>
                <w:szCs w:val="26"/>
              </w:rPr>
              <w:t>№</w:t>
            </w:r>
          </w:p>
          <w:p w:rsidR="004D1C1E" w:rsidRPr="00567EB1" w:rsidRDefault="004D1C1E" w:rsidP="00D006F0">
            <w:pPr>
              <w:pStyle w:val="af"/>
              <w:jc w:val="center"/>
              <w:rPr>
                <w:rFonts w:ascii="Times New Roman" w:hAnsi="Times New Roman"/>
                <w:sz w:val="26"/>
                <w:szCs w:val="26"/>
              </w:rPr>
            </w:pPr>
            <w:r w:rsidRPr="00567EB1">
              <w:rPr>
                <w:rFonts w:ascii="Times New Roman" w:hAnsi="Times New Roman"/>
                <w:sz w:val="26"/>
                <w:szCs w:val="26"/>
              </w:rPr>
              <w:t>п/п</w:t>
            </w:r>
          </w:p>
        </w:tc>
        <w:tc>
          <w:tcPr>
            <w:tcW w:w="2552" w:type="dxa"/>
            <w:vAlign w:val="center"/>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Показатели</w:t>
            </w:r>
          </w:p>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Работы</w:t>
            </w:r>
          </w:p>
        </w:tc>
        <w:tc>
          <w:tcPr>
            <w:tcW w:w="1134" w:type="dxa"/>
          </w:tcPr>
          <w:p w:rsidR="004D1C1E" w:rsidRPr="00567EB1" w:rsidRDefault="004D1C1E" w:rsidP="00164169">
            <w:pPr>
              <w:pStyle w:val="af"/>
              <w:jc w:val="center"/>
              <w:rPr>
                <w:rFonts w:ascii="Times New Roman" w:hAnsi="Times New Roman"/>
                <w:b/>
                <w:sz w:val="26"/>
                <w:szCs w:val="26"/>
              </w:rPr>
            </w:pPr>
            <w:r w:rsidRPr="00567EB1">
              <w:rPr>
                <w:rFonts w:ascii="Times New Roman" w:hAnsi="Times New Roman"/>
                <w:b/>
                <w:sz w:val="26"/>
                <w:szCs w:val="26"/>
              </w:rPr>
              <w:t xml:space="preserve">Факт </w:t>
            </w:r>
          </w:p>
          <w:p w:rsidR="004D1C1E" w:rsidRPr="00567EB1" w:rsidRDefault="004D1C1E" w:rsidP="00164169">
            <w:pPr>
              <w:pStyle w:val="af"/>
              <w:jc w:val="center"/>
              <w:rPr>
                <w:rFonts w:ascii="Times New Roman" w:hAnsi="Times New Roman"/>
                <w:sz w:val="26"/>
                <w:szCs w:val="26"/>
              </w:rPr>
            </w:pPr>
            <w:r w:rsidRPr="00567EB1">
              <w:rPr>
                <w:rFonts w:ascii="Times New Roman" w:hAnsi="Times New Roman"/>
                <w:b/>
                <w:sz w:val="26"/>
                <w:szCs w:val="26"/>
              </w:rPr>
              <w:t>2019</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План 2020</w:t>
            </w:r>
          </w:p>
        </w:tc>
        <w:tc>
          <w:tcPr>
            <w:tcW w:w="1417" w:type="dxa"/>
          </w:tcPr>
          <w:p w:rsidR="004D1C1E" w:rsidRPr="00567EB1" w:rsidRDefault="004D1C1E" w:rsidP="00164169">
            <w:pPr>
              <w:pStyle w:val="af"/>
              <w:jc w:val="center"/>
              <w:rPr>
                <w:rFonts w:ascii="Times New Roman" w:hAnsi="Times New Roman"/>
                <w:b/>
                <w:sz w:val="26"/>
                <w:szCs w:val="26"/>
              </w:rPr>
            </w:pPr>
            <w:r w:rsidRPr="00567EB1">
              <w:rPr>
                <w:rFonts w:ascii="Times New Roman" w:hAnsi="Times New Roman"/>
                <w:b/>
                <w:sz w:val="26"/>
                <w:szCs w:val="26"/>
              </w:rPr>
              <w:t xml:space="preserve">Факт </w:t>
            </w:r>
          </w:p>
          <w:p w:rsidR="004D1C1E" w:rsidRPr="00567EB1" w:rsidRDefault="004D1C1E" w:rsidP="00164169">
            <w:pPr>
              <w:pStyle w:val="af"/>
              <w:jc w:val="center"/>
              <w:rPr>
                <w:rFonts w:ascii="Times New Roman" w:hAnsi="Times New Roman"/>
                <w:sz w:val="26"/>
                <w:szCs w:val="26"/>
              </w:rPr>
            </w:pPr>
            <w:r w:rsidRPr="00567EB1">
              <w:rPr>
                <w:rFonts w:ascii="Times New Roman" w:hAnsi="Times New Roman"/>
                <w:b/>
                <w:sz w:val="26"/>
                <w:szCs w:val="26"/>
              </w:rPr>
              <w:t>2020</w:t>
            </w:r>
          </w:p>
        </w:tc>
        <w:tc>
          <w:tcPr>
            <w:tcW w:w="1276" w:type="dxa"/>
          </w:tcPr>
          <w:p w:rsidR="004D1C1E" w:rsidRPr="00567EB1" w:rsidRDefault="004D1C1E" w:rsidP="00164169">
            <w:pPr>
              <w:pStyle w:val="af"/>
              <w:jc w:val="center"/>
              <w:rPr>
                <w:rFonts w:ascii="Times New Roman" w:hAnsi="Times New Roman"/>
                <w:b/>
                <w:sz w:val="26"/>
                <w:szCs w:val="26"/>
              </w:rPr>
            </w:pPr>
            <w:r w:rsidRPr="00567EB1">
              <w:rPr>
                <w:rFonts w:ascii="Times New Roman" w:hAnsi="Times New Roman"/>
                <w:b/>
                <w:sz w:val="26"/>
                <w:szCs w:val="26"/>
              </w:rPr>
              <w:t>±</w:t>
            </w:r>
          </w:p>
          <w:p w:rsidR="004D1C1E" w:rsidRPr="00567EB1" w:rsidRDefault="004D1C1E" w:rsidP="00164169">
            <w:pPr>
              <w:pStyle w:val="af"/>
              <w:jc w:val="center"/>
              <w:rPr>
                <w:rFonts w:ascii="Times New Roman" w:hAnsi="Times New Roman"/>
                <w:sz w:val="26"/>
                <w:szCs w:val="26"/>
              </w:rPr>
            </w:pPr>
            <w:r w:rsidRPr="00567EB1">
              <w:rPr>
                <w:rFonts w:ascii="Times New Roman" w:hAnsi="Times New Roman"/>
                <w:b/>
                <w:sz w:val="26"/>
                <w:szCs w:val="26"/>
              </w:rPr>
              <w:t>к 2019</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 xml:space="preserve">% выполнения </w:t>
            </w:r>
          </w:p>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плана</w:t>
            </w:r>
            <w:r w:rsidRPr="00567EB1">
              <w:rPr>
                <w:rFonts w:ascii="Times New Roman" w:hAnsi="Times New Roman"/>
                <w:sz w:val="26"/>
                <w:szCs w:val="26"/>
                <w:lang w:val="en-US"/>
              </w:rPr>
              <w:t xml:space="preserve"> </w:t>
            </w:r>
          </w:p>
        </w:tc>
      </w:tr>
      <w:tr w:rsidR="004D1C1E" w:rsidRPr="00567EB1" w:rsidTr="00B67065">
        <w:trPr>
          <w:trHeight w:val="323"/>
        </w:trPr>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1</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Число пользователей, чел.</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7952</w:t>
            </w:r>
          </w:p>
        </w:tc>
        <w:tc>
          <w:tcPr>
            <w:tcW w:w="1276" w:type="dxa"/>
          </w:tcPr>
          <w:p w:rsidR="004D1C1E" w:rsidRPr="00567EB1" w:rsidRDefault="00244B3A" w:rsidP="00164169">
            <w:pPr>
              <w:pStyle w:val="af"/>
              <w:jc w:val="center"/>
              <w:rPr>
                <w:rFonts w:ascii="Times New Roman" w:hAnsi="Times New Roman"/>
                <w:sz w:val="26"/>
                <w:szCs w:val="26"/>
              </w:rPr>
            </w:pPr>
            <w:r>
              <w:rPr>
                <w:rFonts w:ascii="Times New Roman" w:hAnsi="Times New Roman"/>
                <w:sz w:val="26"/>
                <w:szCs w:val="26"/>
              </w:rPr>
              <w:t>7960</w:t>
            </w:r>
          </w:p>
        </w:tc>
        <w:tc>
          <w:tcPr>
            <w:tcW w:w="1417" w:type="dxa"/>
          </w:tcPr>
          <w:p w:rsidR="004D1C1E" w:rsidRPr="00244B3A" w:rsidRDefault="00832C93" w:rsidP="00164169">
            <w:pPr>
              <w:pStyle w:val="af"/>
              <w:jc w:val="center"/>
              <w:rPr>
                <w:rFonts w:ascii="Times New Roman" w:hAnsi="Times New Roman"/>
                <w:b/>
                <w:sz w:val="26"/>
                <w:szCs w:val="26"/>
              </w:rPr>
            </w:pPr>
            <w:r w:rsidRPr="00244B3A">
              <w:rPr>
                <w:rFonts w:ascii="Times New Roman" w:hAnsi="Times New Roman"/>
                <w:b/>
                <w:sz w:val="26"/>
                <w:szCs w:val="26"/>
              </w:rPr>
              <w:t>6656</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-1896</w:t>
            </w:r>
          </w:p>
        </w:tc>
        <w:tc>
          <w:tcPr>
            <w:tcW w:w="1276" w:type="dxa"/>
          </w:tcPr>
          <w:p w:rsidR="004D1C1E" w:rsidRPr="00567EB1" w:rsidRDefault="000E62EB" w:rsidP="00164169">
            <w:pPr>
              <w:pStyle w:val="af"/>
              <w:jc w:val="center"/>
              <w:rPr>
                <w:rFonts w:ascii="Times New Roman" w:hAnsi="Times New Roman"/>
                <w:sz w:val="26"/>
                <w:szCs w:val="26"/>
              </w:rPr>
            </w:pPr>
            <w:r>
              <w:rPr>
                <w:rFonts w:ascii="Times New Roman" w:hAnsi="Times New Roman"/>
                <w:sz w:val="26"/>
                <w:szCs w:val="26"/>
              </w:rPr>
              <w:t>83,7</w:t>
            </w:r>
          </w:p>
        </w:tc>
      </w:tr>
      <w:tr w:rsidR="004D1C1E" w:rsidRPr="00567EB1" w:rsidTr="00B67065">
        <w:trPr>
          <w:trHeight w:val="323"/>
        </w:trPr>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2</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 xml:space="preserve">Число посещений </w:t>
            </w:r>
            <w:r w:rsidRPr="00567EB1">
              <w:rPr>
                <w:rFonts w:ascii="Times New Roman" w:hAnsi="Times New Roman"/>
                <w:sz w:val="26"/>
                <w:szCs w:val="26"/>
              </w:rPr>
              <w:lastRenderedPageBreak/>
              <w:t>(всего), в том числе</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lastRenderedPageBreak/>
              <w:t>66500</w:t>
            </w:r>
          </w:p>
        </w:tc>
        <w:tc>
          <w:tcPr>
            <w:tcW w:w="1276" w:type="dxa"/>
          </w:tcPr>
          <w:p w:rsidR="004D1C1E" w:rsidRPr="00567EB1" w:rsidRDefault="00244B3A" w:rsidP="00164169">
            <w:pPr>
              <w:pStyle w:val="af"/>
              <w:jc w:val="center"/>
              <w:rPr>
                <w:rFonts w:ascii="Times New Roman" w:hAnsi="Times New Roman"/>
                <w:sz w:val="26"/>
                <w:szCs w:val="26"/>
              </w:rPr>
            </w:pPr>
            <w:r>
              <w:rPr>
                <w:rFonts w:ascii="Times New Roman" w:hAnsi="Times New Roman"/>
                <w:sz w:val="26"/>
                <w:szCs w:val="26"/>
              </w:rPr>
              <w:t>70600</w:t>
            </w:r>
          </w:p>
        </w:tc>
        <w:tc>
          <w:tcPr>
            <w:tcW w:w="1417" w:type="dxa"/>
          </w:tcPr>
          <w:p w:rsidR="004D1C1E" w:rsidRPr="00244B3A" w:rsidRDefault="00832C93" w:rsidP="00164169">
            <w:pPr>
              <w:pStyle w:val="af"/>
              <w:jc w:val="center"/>
              <w:rPr>
                <w:rFonts w:ascii="Times New Roman" w:hAnsi="Times New Roman"/>
                <w:b/>
                <w:sz w:val="26"/>
                <w:szCs w:val="26"/>
              </w:rPr>
            </w:pPr>
            <w:r w:rsidRPr="00244B3A">
              <w:rPr>
                <w:rFonts w:ascii="Times New Roman" w:hAnsi="Times New Roman"/>
                <w:b/>
                <w:sz w:val="26"/>
                <w:szCs w:val="26"/>
              </w:rPr>
              <w:t>42337</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-24163</w:t>
            </w:r>
          </w:p>
        </w:tc>
        <w:tc>
          <w:tcPr>
            <w:tcW w:w="1276" w:type="dxa"/>
          </w:tcPr>
          <w:p w:rsidR="004D1C1E" w:rsidRPr="00567EB1" w:rsidRDefault="000E62EB" w:rsidP="00164169">
            <w:pPr>
              <w:pStyle w:val="af"/>
              <w:jc w:val="center"/>
              <w:rPr>
                <w:rFonts w:ascii="Times New Roman" w:hAnsi="Times New Roman"/>
                <w:sz w:val="26"/>
                <w:szCs w:val="26"/>
              </w:rPr>
            </w:pPr>
            <w:r>
              <w:rPr>
                <w:rFonts w:ascii="Times New Roman" w:hAnsi="Times New Roman"/>
                <w:sz w:val="26"/>
                <w:szCs w:val="26"/>
              </w:rPr>
              <w:t>63,66</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lang w:eastAsia="en-US"/>
              </w:rPr>
              <w:t>в стационарных условиях</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62500</w:t>
            </w:r>
          </w:p>
        </w:tc>
        <w:tc>
          <w:tcPr>
            <w:tcW w:w="1276" w:type="dxa"/>
          </w:tcPr>
          <w:p w:rsidR="004D1C1E" w:rsidRPr="00567EB1" w:rsidRDefault="00244B3A" w:rsidP="00164169">
            <w:pPr>
              <w:pStyle w:val="af"/>
              <w:jc w:val="center"/>
              <w:rPr>
                <w:rFonts w:ascii="Times New Roman" w:hAnsi="Times New Roman"/>
                <w:sz w:val="26"/>
                <w:szCs w:val="26"/>
              </w:rPr>
            </w:pPr>
            <w:r>
              <w:rPr>
                <w:rFonts w:ascii="Times New Roman" w:hAnsi="Times New Roman"/>
                <w:sz w:val="26"/>
                <w:szCs w:val="26"/>
              </w:rPr>
              <w:t>66600</w:t>
            </w:r>
          </w:p>
        </w:tc>
        <w:tc>
          <w:tcPr>
            <w:tcW w:w="1417" w:type="dxa"/>
          </w:tcPr>
          <w:p w:rsidR="004D1C1E" w:rsidRPr="00244B3A" w:rsidRDefault="00832C93" w:rsidP="00164169">
            <w:pPr>
              <w:pStyle w:val="af"/>
              <w:jc w:val="center"/>
              <w:rPr>
                <w:rFonts w:ascii="Times New Roman" w:hAnsi="Times New Roman"/>
                <w:b/>
                <w:sz w:val="26"/>
                <w:szCs w:val="26"/>
              </w:rPr>
            </w:pPr>
            <w:r w:rsidRPr="00244B3A">
              <w:rPr>
                <w:rFonts w:ascii="Times New Roman" w:hAnsi="Times New Roman"/>
                <w:b/>
                <w:sz w:val="26"/>
                <w:szCs w:val="26"/>
              </w:rPr>
              <w:t>40837</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-21663</w:t>
            </w:r>
          </w:p>
        </w:tc>
        <w:tc>
          <w:tcPr>
            <w:tcW w:w="1276" w:type="dxa"/>
          </w:tcPr>
          <w:p w:rsidR="004D1C1E" w:rsidRPr="00567EB1" w:rsidRDefault="000E62EB" w:rsidP="00164169">
            <w:pPr>
              <w:pStyle w:val="af"/>
              <w:jc w:val="center"/>
              <w:rPr>
                <w:rFonts w:ascii="Times New Roman" w:hAnsi="Times New Roman"/>
                <w:sz w:val="26"/>
                <w:szCs w:val="26"/>
              </w:rPr>
            </w:pPr>
            <w:r>
              <w:rPr>
                <w:rFonts w:ascii="Times New Roman" w:hAnsi="Times New Roman"/>
                <w:sz w:val="26"/>
                <w:szCs w:val="26"/>
              </w:rPr>
              <w:t>65,34</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lang w:eastAsia="en-US"/>
              </w:rPr>
              <w:t xml:space="preserve">в </w:t>
            </w:r>
            <w:proofErr w:type="spellStart"/>
            <w:r w:rsidRPr="00567EB1">
              <w:rPr>
                <w:rFonts w:ascii="Times New Roman" w:hAnsi="Times New Roman"/>
                <w:sz w:val="26"/>
                <w:szCs w:val="26"/>
                <w:lang w:eastAsia="en-US"/>
              </w:rPr>
              <w:t>внестационарных</w:t>
            </w:r>
            <w:proofErr w:type="spellEnd"/>
            <w:r w:rsidRPr="00567EB1">
              <w:rPr>
                <w:rFonts w:ascii="Times New Roman" w:hAnsi="Times New Roman"/>
                <w:sz w:val="26"/>
                <w:szCs w:val="26"/>
                <w:lang w:eastAsia="en-US"/>
              </w:rPr>
              <w:t xml:space="preserve"> условиях</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4000</w:t>
            </w:r>
          </w:p>
        </w:tc>
        <w:tc>
          <w:tcPr>
            <w:tcW w:w="1276" w:type="dxa"/>
          </w:tcPr>
          <w:p w:rsidR="004D1C1E" w:rsidRPr="00567EB1" w:rsidRDefault="00244B3A" w:rsidP="00164169">
            <w:pPr>
              <w:pStyle w:val="af"/>
              <w:jc w:val="center"/>
              <w:rPr>
                <w:rFonts w:ascii="Times New Roman" w:hAnsi="Times New Roman"/>
                <w:sz w:val="26"/>
                <w:szCs w:val="26"/>
              </w:rPr>
            </w:pPr>
            <w:r>
              <w:rPr>
                <w:rFonts w:ascii="Times New Roman" w:hAnsi="Times New Roman"/>
                <w:sz w:val="26"/>
                <w:szCs w:val="26"/>
              </w:rPr>
              <w:t>4000</w:t>
            </w:r>
          </w:p>
        </w:tc>
        <w:tc>
          <w:tcPr>
            <w:tcW w:w="1417" w:type="dxa"/>
          </w:tcPr>
          <w:p w:rsidR="004D1C1E" w:rsidRPr="00244B3A" w:rsidRDefault="00832C93" w:rsidP="00164169">
            <w:pPr>
              <w:pStyle w:val="af"/>
              <w:jc w:val="center"/>
              <w:rPr>
                <w:rFonts w:ascii="Times New Roman" w:hAnsi="Times New Roman"/>
                <w:b/>
                <w:sz w:val="26"/>
                <w:szCs w:val="26"/>
              </w:rPr>
            </w:pPr>
            <w:r w:rsidRPr="00244B3A">
              <w:rPr>
                <w:rFonts w:ascii="Times New Roman" w:hAnsi="Times New Roman"/>
                <w:b/>
                <w:sz w:val="26"/>
                <w:szCs w:val="26"/>
              </w:rPr>
              <w:t>1500</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-2500</w:t>
            </w:r>
          </w:p>
        </w:tc>
        <w:tc>
          <w:tcPr>
            <w:tcW w:w="1276" w:type="dxa"/>
          </w:tcPr>
          <w:p w:rsidR="004D1C1E" w:rsidRPr="00567EB1" w:rsidRDefault="000E62EB" w:rsidP="00164169">
            <w:pPr>
              <w:pStyle w:val="af"/>
              <w:jc w:val="center"/>
              <w:rPr>
                <w:rFonts w:ascii="Times New Roman" w:hAnsi="Times New Roman"/>
                <w:sz w:val="26"/>
                <w:szCs w:val="26"/>
              </w:rPr>
            </w:pPr>
            <w:r>
              <w:rPr>
                <w:rFonts w:ascii="Times New Roman" w:hAnsi="Times New Roman"/>
                <w:sz w:val="26"/>
                <w:szCs w:val="26"/>
              </w:rPr>
              <w:t>37,50</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3</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Выдача документов, экз.</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227729</w:t>
            </w:r>
          </w:p>
        </w:tc>
        <w:tc>
          <w:tcPr>
            <w:tcW w:w="1276" w:type="dxa"/>
          </w:tcPr>
          <w:p w:rsidR="004D1C1E" w:rsidRPr="00567EB1" w:rsidRDefault="00244B3A" w:rsidP="00164169">
            <w:pPr>
              <w:pStyle w:val="af"/>
              <w:jc w:val="center"/>
              <w:rPr>
                <w:rFonts w:ascii="Times New Roman" w:hAnsi="Times New Roman"/>
                <w:sz w:val="26"/>
                <w:szCs w:val="26"/>
              </w:rPr>
            </w:pPr>
            <w:r>
              <w:rPr>
                <w:rFonts w:ascii="Times New Roman" w:hAnsi="Times New Roman"/>
                <w:sz w:val="26"/>
                <w:szCs w:val="26"/>
              </w:rPr>
              <w:t>227730</w:t>
            </w:r>
          </w:p>
        </w:tc>
        <w:tc>
          <w:tcPr>
            <w:tcW w:w="1417" w:type="dxa"/>
          </w:tcPr>
          <w:p w:rsidR="004D1C1E" w:rsidRPr="00244B3A" w:rsidRDefault="00832C93" w:rsidP="00164169">
            <w:pPr>
              <w:pStyle w:val="af"/>
              <w:jc w:val="center"/>
              <w:rPr>
                <w:rFonts w:ascii="Times New Roman" w:hAnsi="Times New Roman"/>
                <w:b/>
                <w:sz w:val="26"/>
                <w:szCs w:val="26"/>
              </w:rPr>
            </w:pPr>
            <w:r w:rsidRPr="00244B3A">
              <w:rPr>
                <w:rFonts w:ascii="Times New Roman" w:hAnsi="Times New Roman"/>
                <w:b/>
                <w:sz w:val="26"/>
                <w:szCs w:val="26"/>
              </w:rPr>
              <w:t>105807</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-121922</w:t>
            </w:r>
          </w:p>
        </w:tc>
        <w:tc>
          <w:tcPr>
            <w:tcW w:w="1276" w:type="dxa"/>
          </w:tcPr>
          <w:p w:rsidR="004D1C1E" w:rsidRPr="00567EB1" w:rsidRDefault="000E62EB" w:rsidP="00164169">
            <w:pPr>
              <w:pStyle w:val="af"/>
              <w:jc w:val="center"/>
              <w:rPr>
                <w:rFonts w:ascii="Times New Roman" w:hAnsi="Times New Roman"/>
                <w:sz w:val="26"/>
                <w:szCs w:val="26"/>
              </w:rPr>
            </w:pPr>
            <w:r>
              <w:rPr>
                <w:rFonts w:ascii="Times New Roman" w:hAnsi="Times New Roman"/>
                <w:sz w:val="26"/>
                <w:szCs w:val="26"/>
              </w:rPr>
              <w:t>46,46</w:t>
            </w:r>
          </w:p>
        </w:tc>
      </w:tr>
      <w:tr w:rsidR="004D1C1E" w:rsidRPr="00567EB1" w:rsidTr="00B67065">
        <w:trPr>
          <w:trHeight w:val="421"/>
        </w:trPr>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4</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 xml:space="preserve">Фонд, экз. </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105526</w:t>
            </w:r>
          </w:p>
        </w:tc>
        <w:tc>
          <w:tcPr>
            <w:tcW w:w="1276" w:type="dxa"/>
          </w:tcPr>
          <w:p w:rsidR="004D1C1E" w:rsidRPr="00567EB1" w:rsidRDefault="00244B3A" w:rsidP="00164169">
            <w:pPr>
              <w:pStyle w:val="af"/>
              <w:jc w:val="center"/>
              <w:rPr>
                <w:rFonts w:ascii="Times New Roman" w:hAnsi="Times New Roman"/>
                <w:sz w:val="26"/>
                <w:szCs w:val="26"/>
              </w:rPr>
            </w:pPr>
            <w:r>
              <w:rPr>
                <w:rFonts w:ascii="Times New Roman" w:hAnsi="Times New Roman"/>
                <w:sz w:val="26"/>
                <w:szCs w:val="26"/>
              </w:rPr>
              <w:t>102535</w:t>
            </w:r>
          </w:p>
        </w:tc>
        <w:tc>
          <w:tcPr>
            <w:tcW w:w="1417" w:type="dxa"/>
          </w:tcPr>
          <w:p w:rsidR="004D1C1E" w:rsidRPr="00244B3A" w:rsidRDefault="00832C93" w:rsidP="00164169">
            <w:pPr>
              <w:pStyle w:val="af"/>
              <w:jc w:val="center"/>
              <w:rPr>
                <w:rFonts w:ascii="Times New Roman" w:hAnsi="Times New Roman"/>
                <w:b/>
                <w:sz w:val="26"/>
                <w:szCs w:val="26"/>
              </w:rPr>
            </w:pPr>
            <w:r w:rsidRPr="00244B3A">
              <w:rPr>
                <w:rFonts w:ascii="Times New Roman" w:hAnsi="Times New Roman"/>
                <w:b/>
                <w:sz w:val="26"/>
                <w:szCs w:val="26"/>
              </w:rPr>
              <w:t>105005</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-521</w:t>
            </w:r>
          </w:p>
        </w:tc>
        <w:tc>
          <w:tcPr>
            <w:tcW w:w="1276" w:type="dxa"/>
          </w:tcPr>
          <w:p w:rsidR="004D1C1E" w:rsidRPr="00567EB1" w:rsidRDefault="000E62EB" w:rsidP="00164169">
            <w:pPr>
              <w:pStyle w:val="af"/>
              <w:jc w:val="center"/>
              <w:rPr>
                <w:rFonts w:ascii="Times New Roman" w:hAnsi="Times New Roman"/>
                <w:sz w:val="26"/>
                <w:szCs w:val="26"/>
              </w:rPr>
            </w:pPr>
            <w:r>
              <w:rPr>
                <w:rFonts w:ascii="Times New Roman" w:hAnsi="Times New Roman"/>
                <w:sz w:val="26"/>
                <w:szCs w:val="26"/>
              </w:rPr>
              <w:t>99,51</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 xml:space="preserve">5 </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Обращаемость фондов</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2,1</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c>
          <w:tcPr>
            <w:tcW w:w="1417" w:type="dxa"/>
          </w:tcPr>
          <w:p w:rsidR="004D1C1E" w:rsidRPr="00244B3A" w:rsidRDefault="00305669" w:rsidP="00164169">
            <w:pPr>
              <w:pStyle w:val="af"/>
              <w:jc w:val="center"/>
              <w:rPr>
                <w:rFonts w:ascii="Times New Roman" w:hAnsi="Times New Roman"/>
                <w:b/>
                <w:sz w:val="26"/>
                <w:szCs w:val="26"/>
              </w:rPr>
            </w:pPr>
            <w:r>
              <w:rPr>
                <w:rFonts w:ascii="Times New Roman" w:hAnsi="Times New Roman"/>
                <w:b/>
                <w:sz w:val="26"/>
                <w:szCs w:val="26"/>
              </w:rPr>
              <w:t>1,01</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-1,09</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 xml:space="preserve">6 </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 xml:space="preserve">Кол-во поступлений на 1000 жителей </w:t>
            </w:r>
            <w:r w:rsidRPr="00567EB1">
              <w:rPr>
                <w:rStyle w:val="af4"/>
                <w:rFonts w:ascii="Times New Roman" w:hAnsi="Times New Roman"/>
                <w:b/>
                <w:sz w:val="26"/>
                <w:szCs w:val="26"/>
              </w:rPr>
              <w:footnoteReference w:id="9"/>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633,28</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c>
          <w:tcPr>
            <w:tcW w:w="1417" w:type="dxa"/>
          </w:tcPr>
          <w:p w:rsidR="004D1C1E" w:rsidRPr="00244B3A" w:rsidRDefault="00C53AEF" w:rsidP="00164169">
            <w:pPr>
              <w:pStyle w:val="af"/>
              <w:jc w:val="center"/>
              <w:rPr>
                <w:rFonts w:ascii="Times New Roman" w:hAnsi="Times New Roman"/>
                <w:b/>
                <w:sz w:val="26"/>
                <w:szCs w:val="26"/>
              </w:rPr>
            </w:pPr>
            <w:r>
              <w:rPr>
                <w:rFonts w:ascii="Times New Roman" w:hAnsi="Times New Roman"/>
                <w:b/>
                <w:sz w:val="26"/>
                <w:szCs w:val="26"/>
              </w:rPr>
              <w:t>829,14</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+195,86</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7</w:t>
            </w:r>
          </w:p>
        </w:tc>
        <w:tc>
          <w:tcPr>
            <w:tcW w:w="2552" w:type="dxa"/>
          </w:tcPr>
          <w:p w:rsidR="004D1C1E" w:rsidRPr="00567EB1" w:rsidRDefault="004D1C1E" w:rsidP="00A5155C">
            <w:pPr>
              <w:pStyle w:val="af"/>
              <w:jc w:val="both"/>
              <w:rPr>
                <w:rFonts w:ascii="Times New Roman" w:hAnsi="Times New Roman"/>
                <w:sz w:val="26"/>
                <w:szCs w:val="26"/>
              </w:rPr>
            </w:pPr>
            <w:proofErr w:type="spellStart"/>
            <w:r w:rsidRPr="00567EB1">
              <w:rPr>
                <w:rFonts w:ascii="Times New Roman" w:hAnsi="Times New Roman"/>
                <w:sz w:val="26"/>
                <w:szCs w:val="26"/>
              </w:rPr>
              <w:t>Обновляемость</w:t>
            </w:r>
            <w:proofErr w:type="spellEnd"/>
            <w:r w:rsidRPr="00567EB1">
              <w:rPr>
                <w:rFonts w:ascii="Times New Roman" w:hAnsi="Times New Roman"/>
                <w:sz w:val="26"/>
                <w:szCs w:val="26"/>
              </w:rPr>
              <w:t xml:space="preserve"> фондов </w:t>
            </w:r>
            <w:r w:rsidRPr="00567EB1">
              <w:rPr>
                <w:rStyle w:val="af4"/>
                <w:rFonts w:ascii="Times New Roman" w:hAnsi="Times New Roman"/>
                <w:b/>
                <w:sz w:val="26"/>
                <w:szCs w:val="26"/>
              </w:rPr>
              <w:footnoteReference w:id="10"/>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10,27</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c>
          <w:tcPr>
            <w:tcW w:w="1417" w:type="dxa"/>
          </w:tcPr>
          <w:p w:rsidR="004D1C1E" w:rsidRPr="00244B3A" w:rsidRDefault="00C53AEF" w:rsidP="00164169">
            <w:pPr>
              <w:pStyle w:val="af"/>
              <w:jc w:val="center"/>
              <w:rPr>
                <w:rFonts w:ascii="Times New Roman" w:hAnsi="Times New Roman"/>
                <w:b/>
                <w:sz w:val="26"/>
                <w:szCs w:val="26"/>
              </w:rPr>
            </w:pPr>
            <w:r>
              <w:rPr>
                <w:rFonts w:ascii="Times New Roman" w:hAnsi="Times New Roman"/>
                <w:b/>
                <w:sz w:val="26"/>
                <w:szCs w:val="26"/>
              </w:rPr>
              <w:t>8,53</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-1,74</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8</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Посещаемость</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8,3</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c>
          <w:tcPr>
            <w:tcW w:w="1417" w:type="dxa"/>
          </w:tcPr>
          <w:p w:rsidR="004D1C1E" w:rsidRPr="00244B3A" w:rsidRDefault="00C53AEF" w:rsidP="00164169">
            <w:pPr>
              <w:pStyle w:val="af"/>
              <w:jc w:val="center"/>
              <w:rPr>
                <w:rFonts w:ascii="Times New Roman" w:hAnsi="Times New Roman"/>
                <w:b/>
                <w:sz w:val="26"/>
                <w:szCs w:val="26"/>
              </w:rPr>
            </w:pPr>
            <w:r>
              <w:rPr>
                <w:rFonts w:ascii="Times New Roman" w:hAnsi="Times New Roman"/>
                <w:b/>
                <w:sz w:val="26"/>
                <w:szCs w:val="26"/>
              </w:rPr>
              <w:t>6,36</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-1,94</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9</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Читаемость</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28,64</w:t>
            </w:r>
          </w:p>
        </w:tc>
        <w:tc>
          <w:tcPr>
            <w:tcW w:w="1276" w:type="dxa"/>
          </w:tcPr>
          <w:p w:rsidR="004D1C1E" w:rsidRPr="00567EB1" w:rsidRDefault="00244B3A" w:rsidP="00164169">
            <w:pPr>
              <w:pStyle w:val="af"/>
              <w:jc w:val="center"/>
              <w:rPr>
                <w:rFonts w:ascii="Times New Roman" w:hAnsi="Times New Roman"/>
                <w:sz w:val="26"/>
                <w:szCs w:val="26"/>
              </w:rPr>
            </w:pPr>
            <w:r>
              <w:rPr>
                <w:rFonts w:ascii="Times New Roman" w:hAnsi="Times New Roman"/>
                <w:sz w:val="26"/>
                <w:szCs w:val="26"/>
              </w:rPr>
              <w:t>Х</w:t>
            </w:r>
          </w:p>
        </w:tc>
        <w:tc>
          <w:tcPr>
            <w:tcW w:w="1417" w:type="dxa"/>
          </w:tcPr>
          <w:p w:rsidR="004D1C1E" w:rsidRPr="00244B3A" w:rsidRDefault="00C53AEF" w:rsidP="00164169">
            <w:pPr>
              <w:pStyle w:val="af"/>
              <w:jc w:val="center"/>
              <w:rPr>
                <w:rFonts w:ascii="Times New Roman" w:hAnsi="Times New Roman"/>
                <w:b/>
                <w:sz w:val="26"/>
                <w:szCs w:val="26"/>
              </w:rPr>
            </w:pPr>
            <w:r>
              <w:rPr>
                <w:rFonts w:ascii="Times New Roman" w:hAnsi="Times New Roman"/>
                <w:b/>
                <w:sz w:val="26"/>
                <w:szCs w:val="26"/>
              </w:rPr>
              <w:t>15,90</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-12,74</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10</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Число посещений ЦБ, раз</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23071</w:t>
            </w:r>
          </w:p>
        </w:tc>
        <w:tc>
          <w:tcPr>
            <w:tcW w:w="1276" w:type="dxa"/>
          </w:tcPr>
          <w:p w:rsidR="004D1C1E" w:rsidRPr="00567EB1" w:rsidRDefault="00244B3A" w:rsidP="00164169">
            <w:pPr>
              <w:pStyle w:val="af"/>
              <w:jc w:val="center"/>
              <w:rPr>
                <w:rFonts w:ascii="Times New Roman" w:hAnsi="Times New Roman"/>
                <w:sz w:val="26"/>
                <w:szCs w:val="26"/>
              </w:rPr>
            </w:pPr>
            <w:r>
              <w:rPr>
                <w:rFonts w:ascii="Times New Roman" w:hAnsi="Times New Roman"/>
                <w:sz w:val="26"/>
                <w:szCs w:val="26"/>
              </w:rPr>
              <w:t>24020</w:t>
            </w:r>
          </w:p>
        </w:tc>
        <w:tc>
          <w:tcPr>
            <w:tcW w:w="1417" w:type="dxa"/>
          </w:tcPr>
          <w:p w:rsidR="004D1C1E" w:rsidRPr="00244B3A" w:rsidRDefault="00832C93" w:rsidP="00164169">
            <w:pPr>
              <w:pStyle w:val="af"/>
              <w:jc w:val="center"/>
              <w:rPr>
                <w:rFonts w:ascii="Times New Roman" w:hAnsi="Times New Roman"/>
                <w:b/>
                <w:sz w:val="26"/>
                <w:szCs w:val="26"/>
              </w:rPr>
            </w:pPr>
            <w:r w:rsidRPr="00244B3A">
              <w:rPr>
                <w:rFonts w:ascii="Times New Roman" w:hAnsi="Times New Roman"/>
                <w:b/>
                <w:sz w:val="26"/>
                <w:szCs w:val="26"/>
              </w:rPr>
              <w:t>17720</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-5351</w:t>
            </w:r>
          </w:p>
        </w:tc>
        <w:tc>
          <w:tcPr>
            <w:tcW w:w="1276" w:type="dxa"/>
          </w:tcPr>
          <w:p w:rsidR="004D1C1E" w:rsidRPr="00567EB1" w:rsidRDefault="00697D9A" w:rsidP="00164169">
            <w:pPr>
              <w:pStyle w:val="af"/>
              <w:jc w:val="center"/>
              <w:rPr>
                <w:rFonts w:ascii="Times New Roman" w:hAnsi="Times New Roman"/>
                <w:sz w:val="26"/>
                <w:szCs w:val="26"/>
              </w:rPr>
            </w:pPr>
            <w:r>
              <w:rPr>
                <w:rFonts w:ascii="Times New Roman" w:hAnsi="Times New Roman"/>
                <w:sz w:val="26"/>
                <w:szCs w:val="26"/>
              </w:rPr>
              <w:t>76,81</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11</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Число пользователей ЦБ, чел.</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3357</w:t>
            </w:r>
          </w:p>
        </w:tc>
        <w:tc>
          <w:tcPr>
            <w:tcW w:w="1276" w:type="dxa"/>
          </w:tcPr>
          <w:p w:rsidR="004D1C1E" w:rsidRPr="00567EB1" w:rsidRDefault="00244B3A" w:rsidP="00164169">
            <w:pPr>
              <w:pStyle w:val="af"/>
              <w:jc w:val="center"/>
              <w:rPr>
                <w:rFonts w:ascii="Times New Roman" w:hAnsi="Times New Roman"/>
                <w:sz w:val="26"/>
                <w:szCs w:val="26"/>
              </w:rPr>
            </w:pPr>
            <w:r>
              <w:rPr>
                <w:rFonts w:ascii="Times New Roman" w:hAnsi="Times New Roman"/>
                <w:sz w:val="26"/>
                <w:szCs w:val="26"/>
              </w:rPr>
              <w:t>3357</w:t>
            </w:r>
          </w:p>
        </w:tc>
        <w:tc>
          <w:tcPr>
            <w:tcW w:w="1417" w:type="dxa"/>
          </w:tcPr>
          <w:p w:rsidR="004D1C1E" w:rsidRPr="00244B3A" w:rsidRDefault="00832C93" w:rsidP="00164169">
            <w:pPr>
              <w:pStyle w:val="af"/>
              <w:jc w:val="center"/>
              <w:rPr>
                <w:rFonts w:ascii="Times New Roman" w:hAnsi="Times New Roman"/>
                <w:b/>
                <w:sz w:val="26"/>
                <w:szCs w:val="26"/>
              </w:rPr>
            </w:pPr>
            <w:r w:rsidRPr="00244B3A">
              <w:rPr>
                <w:rFonts w:ascii="Times New Roman" w:hAnsi="Times New Roman"/>
                <w:b/>
                <w:sz w:val="26"/>
                <w:szCs w:val="26"/>
              </w:rPr>
              <w:t>2930</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-427</w:t>
            </w:r>
          </w:p>
        </w:tc>
        <w:tc>
          <w:tcPr>
            <w:tcW w:w="1276" w:type="dxa"/>
          </w:tcPr>
          <w:p w:rsidR="004D1C1E" w:rsidRPr="00567EB1" w:rsidRDefault="00697D9A" w:rsidP="00164169">
            <w:pPr>
              <w:pStyle w:val="af"/>
              <w:jc w:val="center"/>
              <w:rPr>
                <w:rFonts w:ascii="Times New Roman" w:hAnsi="Times New Roman"/>
                <w:sz w:val="26"/>
                <w:szCs w:val="26"/>
              </w:rPr>
            </w:pPr>
            <w:r>
              <w:rPr>
                <w:rFonts w:ascii="Times New Roman" w:hAnsi="Times New Roman"/>
                <w:sz w:val="26"/>
                <w:szCs w:val="26"/>
              </w:rPr>
              <w:t>87,28</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12</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Выдача документов ЦБ, экз.</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80877</w:t>
            </w:r>
          </w:p>
        </w:tc>
        <w:tc>
          <w:tcPr>
            <w:tcW w:w="1276" w:type="dxa"/>
          </w:tcPr>
          <w:p w:rsidR="004D1C1E" w:rsidRPr="00567EB1" w:rsidRDefault="00244B3A" w:rsidP="00164169">
            <w:pPr>
              <w:pStyle w:val="af"/>
              <w:jc w:val="center"/>
              <w:rPr>
                <w:rFonts w:ascii="Times New Roman" w:hAnsi="Times New Roman"/>
                <w:sz w:val="26"/>
                <w:szCs w:val="26"/>
              </w:rPr>
            </w:pPr>
            <w:r>
              <w:rPr>
                <w:rFonts w:ascii="Times New Roman" w:hAnsi="Times New Roman"/>
                <w:sz w:val="26"/>
                <w:szCs w:val="26"/>
              </w:rPr>
              <w:t>80877</w:t>
            </w:r>
          </w:p>
        </w:tc>
        <w:tc>
          <w:tcPr>
            <w:tcW w:w="1417" w:type="dxa"/>
          </w:tcPr>
          <w:p w:rsidR="004D1C1E" w:rsidRPr="00244B3A" w:rsidRDefault="00832C93" w:rsidP="00164169">
            <w:pPr>
              <w:pStyle w:val="af"/>
              <w:jc w:val="center"/>
              <w:rPr>
                <w:rFonts w:ascii="Times New Roman" w:hAnsi="Times New Roman"/>
                <w:b/>
                <w:sz w:val="26"/>
                <w:szCs w:val="26"/>
              </w:rPr>
            </w:pPr>
            <w:r w:rsidRPr="00244B3A">
              <w:rPr>
                <w:rFonts w:ascii="Times New Roman" w:hAnsi="Times New Roman"/>
                <w:b/>
                <w:sz w:val="26"/>
                <w:szCs w:val="26"/>
              </w:rPr>
              <w:t>59937</w:t>
            </w:r>
          </w:p>
        </w:tc>
        <w:tc>
          <w:tcPr>
            <w:tcW w:w="1276" w:type="dxa"/>
          </w:tcPr>
          <w:p w:rsidR="004D1C1E" w:rsidRPr="00567EB1" w:rsidRDefault="00C242DB" w:rsidP="00164169">
            <w:pPr>
              <w:pStyle w:val="af"/>
              <w:jc w:val="center"/>
              <w:rPr>
                <w:rFonts w:ascii="Times New Roman" w:hAnsi="Times New Roman"/>
                <w:sz w:val="26"/>
                <w:szCs w:val="26"/>
              </w:rPr>
            </w:pPr>
            <w:r>
              <w:rPr>
                <w:rFonts w:ascii="Times New Roman" w:hAnsi="Times New Roman"/>
                <w:sz w:val="26"/>
                <w:szCs w:val="26"/>
              </w:rPr>
              <w:t>-20940</w:t>
            </w:r>
          </w:p>
        </w:tc>
        <w:tc>
          <w:tcPr>
            <w:tcW w:w="1276" w:type="dxa"/>
          </w:tcPr>
          <w:p w:rsidR="004D1C1E" w:rsidRPr="00567EB1" w:rsidRDefault="00697D9A" w:rsidP="00164169">
            <w:pPr>
              <w:pStyle w:val="af"/>
              <w:jc w:val="center"/>
              <w:rPr>
                <w:rFonts w:ascii="Times New Roman" w:hAnsi="Times New Roman"/>
                <w:sz w:val="26"/>
                <w:szCs w:val="26"/>
              </w:rPr>
            </w:pPr>
            <w:r>
              <w:rPr>
                <w:rFonts w:ascii="Times New Roman" w:hAnsi="Times New Roman"/>
                <w:sz w:val="26"/>
                <w:szCs w:val="26"/>
              </w:rPr>
              <w:t>74,11</w:t>
            </w:r>
          </w:p>
        </w:tc>
      </w:tr>
      <w:tr w:rsidR="004D1C1E" w:rsidRPr="00567EB1" w:rsidTr="00B67065">
        <w:tc>
          <w:tcPr>
            <w:tcW w:w="675"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13</w:t>
            </w:r>
          </w:p>
        </w:tc>
        <w:tc>
          <w:tcPr>
            <w:tcW w:w="2552" w:type="dxa"/>
          </w:tcPr>
          <w:p w:rsidR="004D1C1E" w:rsidRPr="00567EB1" w:rsidRDefault="004D1C1E" w:rsidP="00A5155C">
            <w:pPr>
              <w:pStyle w:val="af"/>
              <w:jc w:val="both"/>
              <w:rPr>
                <w:rFonts w:ascii="Times New Roman" w:hAnsi="Times New Roman"/>
                <w:sz w:val="26"/>
                <w:szCs w:val="26"/>
              </w:rPr>
            </w:pPr>
            <w:r w:rsidRPr="00567EB1">
              <w:rPr>
                <w:rFonts w:ascii="Times New Roman" w:hAnsi="Times New Roman"/>
                <w:sz w:val="26"/>
                <w:szCs w:val="26"/>
              </w:rPr>
              <w:t>Фонд ЦБ</w:t>
            </w:r>
          </w:p>
        </w:tc>
        <w:tc>
          <w:tcPr>
            <w:tcW w:w="1134" w:type="dxa"/>
          </w:tcPr>
          <w:p w:rsidR="004D1C1E" w:rsidRPr="00244B3A" w:rsidRDefault="005D5BB3" w:rsidP="00164169">
            <w:pPr>
              <w:pStyle w:val="af"/>
              <w:jc w:val="center"/>
              <w:rPr>
                <w:rFonts w:ascii="Times New Roman" w:hAnsi="Times New Roman"/>
                <w:b/>
                <w:sz w:val="26"/>
                <w:szCs w:val="26"/>
              </w:rPr>
            </w:pPr>
            <w:r w:rsidRPr="00244B3A">
              <w:rPr>
                <w:rFonts w:ascii="Times New Roman" w:hAnsi="Times New Roman"/>
                <w:b/>
                <w:sz w:val="26"/>
                <w:szCs w:val="26"/>
              </w:rPr>
              <w:t>31263</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c>
          <w:tcPr>
            <w:tcW w:w="1417" w:type="dxa"/>
          </w:tcPr>
          <w:p w:rsidR="004D1C1E" w:rsidRPr="00244B3A" w:rsidRDefault="00084FDF" w:rsidP="00164169">
            <w:pPr>
              <w:pStyle w:val="af"/>
              <w:jc w:val="center"/>
              <w:rPr>
                <w:rFonts w:ascii="Times New Roman" w:hAnsi="Times New Roman"/>
                <w:b/>
                <w:sz w:val="26"/>
                <w:szCs w:val="26"/>
              </w:rPr>
            </w:pPr>
            <w:r w:rsidRPr="00244B3A">
              <w:rPr>
                <w:rFonts w:ascii="Times New Roman" w:hAnsi="Times New Roman"/>
                <w:b/>
                <w:sz w:val="26"/>
                <w:szCs w:val="26"/>
              </w:rPr>
              <w:t>30582</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c>
          <w:tcPr>
            <w:tcW w:w="1276" w:type="dxa"/>
          </w:tcPr>
          <w:p w:rsidR="004D1C1E" w:rsidRPr="00567EB1" w:rsidRDefault="004D1C1E" w:rsidP="00164169">
            <w:pPr>
              <w:pStyle w:val="af"/>
              <w:jc w:val="center"/>
              <w:rPr>
                <w:rFonts w:ascii="Times New Roman" w:hAnsi="Times New Roman"/>
                <w:sz w:val="26"/>
                <w:szCs w:val="26"/>
              </w:rPr>
            </w:pPr>
            <w:r w:rsidRPr="00567EB1">
              <w:rPr>
                <w:rFonts w:ascii="Times New Roman" w:hAnsi="Times New Roman"/>
                <w:sz w:val="26"/>
                <w:szCs w:val="26"/>
              </w:rPr>
              <w:t>Х</w:t>
            </w:r>
          </w:p>
        </w:tc>
      </w:tr>
    </w:tbl>
    <w:p w:rsidR="004D1C1E" w:rsidRPr="003A4C4F" w:rsidRDefault="004D1C1E" w:rsidP="00164169">
      <w:pPr>
        <w:pStyle w:val="af"/>
        <w:rPr>
          <w:rFonts w:ascii="Times New Roman" w:hAnsi="Times New Roman"/>
          <w:sz w:val="28"/>
          <w:szCs w:val="28"/>
        </w:rPr>
      </w:pPr>
    </w:p>
    <w:p w:rsidR="004D1C1E" w:rsidRPr="009A165D" w:rsidRDefault="004D1C1E" w:rsidP="00A5155C">
      <w:pPr>
        <w:pStyle w:val="af"/>
        <w:numPr>
          <w:ilvl w:val="0"/>
          <w:numId w:val="7"/>
        </w:numPr>
        <w:ind w:left="0" w:firstLine="0"/>
        <w:jc w:val="both"/>
        <w:rPr>
          <w:rFonts w:ascii="Times New Roman" w:hAnsi="Times New Roman"/>
          <w:sz w:val="28"/>
          <w:szCs w:val="28"/>
        </w:rPr>
      </w:pPr>
      <w:r w:rsidRPr="009A165D">
        <w:rPr>
          <w:rFonts w:ascii="Times New Roman" w:hAnsi="Times New Roman"/>
          <w:b/>
          <w:sz w:val="28"/>
          <w:szCs w:val="28"/>
        </w:rPr>
        <w:t>Анализ показателей</w:t>
      </w:r>
      <w:r w:rsidRPr="009A165D">
        <w:rPr>
          <w:rFonts w:ascii="Times New Roman" w:hAnsi="Times New Roman"/>
          <w:sz w:val="28"/>
          <w:szCs w:val="28"/>
        </w:rPr>
        <w:t xml:space="preserve"> </w:t>
      </w:r>
    </w:p>
    <w:p w:rsidR="004C24C7" w:rsidRPr="004C24C7" w:rsidRDefault="003248A1" w:rsidP="004C24C7">
      <w:pPr>
        <w:pStyle w:val="af"/>
        <w:jc w:val="both"/>
        <w:rPr>
          <w:rFonts w:ascii="Times New Roman" w:hAnsi="Times New Roman"/>
          <w:b/>
          <w:i/>
          <w:sz w:val="28"/>
          <w:szCs w:val="28"/>
          <w:highlight w:val="yellow"/>
          <w:u w:val="single"/>
        </w:rPr>
      </w:pPr>
      <w:r w:rsidRPr="00686D2D">
        <w:rPr>
          <w:rFonts w:ascii="Times New Roman" w:hAnsi="Times New Roman"/>
          <w:sz w:val="28"/>
          <w:szCs w:val="28"/>
          <w:u w:val="single"/>
        </w:rPr>
        <w:t xml:space="preserve">Основные контрольные показатели </w:t>
      </w:r>
      <w:r w:rsidR="002B655F">
        <w:rPr>
          <w:rFonts w:ascii="Times New Roman" w:hAnsi="Times New Roman"/>
          <w:sz w:val="28"/>
          <w:szCs w:val="28"/>
          <w:u w:val="single"/>
        </w:rPr>
        <w:t xml:space="preserve">не </w:t>
      </w:r>
      <w:r w:rsidRPr="00686D2D">
        <w:rPr>
          <w:rFonts w:ascii="Times New Roman" w:hAnsi="Times New Roman"/>
          <w:sz w:val="28"/>
          <w:szCs w:val="28"/>
          <w:u w:val="single"/>
        </w:rPr>
        <w:t>выполнены</w:t>
      </w:r>
      <w:r w:rsidR="002B655F">
        <w:rPr>
          <w:rFonts w:ascii="Times New Roman" w:hAnsi="Times New Roman"/>
          <w:sz w:val="28"/>
          <w:szCs w:val="28"/>
          <w:u w:val="single"/>
        </w:rPr>
        <w:t xml:space="preserve"> </w:t>
      </w:r>
      <w:r w:rsidRPr="00686D2D">
        <w:rPr>
          <w:rFonts w:ascii="Times New Roman" w:hAnsi="Times New Roman"/>
          <w:sz w:val="28"/>
          <w:szCs w:val="28"/>
          <w:u w:val="single"/>
        </w:rPr>
        <w:t>по всем параметрам</w:t>
      </w:r>
      <w:r w:rsidRPr="003248A1">
        <w:rPr>
          <w:rFonts w:ascii="Times New Roman" w:hAnsi="Times New Roman"/>
          <w:color w:val="000000"/>
          <w:sz w:val="28"/>
          <w:szCs w:val="28"/>
          <w:u w:val="single"/>
        </w:rPr>
        <w:t>,</w:t>
      </w:r>
      <w:r w:rsidRPr="002325E4">
        <w:t xml:space="preserve"> </w:t>
      </w:r>
      <w:r w:rsidR="002B655F" w:rsidRPr="002B655F">
        <w:rPr>
          <w:rFonts w:ascii="Times New Roman" w:hAnsi="Times New Roman"/>
          <w:sz w:val="28"/>
          <w:szCs w:val="28"/>
        </w:rPr>
        <w:t>в связи с</w:t>
      </w:r>
      <w:r w:rsidR="002B655F">
        <w:t xml:space="preserve"> </w:t>
      </w:r>
      <w:r w:rsidR="002B655F" w:rsidRPr="002B655F">
        <w:rPr>
          <w:rFonts w:ascii="Times New Roman" w:hAnsi="Times New Roman"/>
          <w:sz w:val="28"/>
          <w:szCs w:val="28"/>
        </w:rPr>
        <w:t>тем,</w:t>
      </w:r>
      <w:r w:rsidR="002B655F">
        <w:rPr>
          <w:rFonts w:ascii="Times New Roman" w:hAnsi="Times New Roman"/>
          <w:color w:val="000000"/>
          <w:sz w:val="28"/>
          <w:szCs w:val="28"/>
          <w:u w:val="single"/>
        </w:rPr>
        <w:t xml:space="preserve"> что по всей стране </w:t>
      </w:r>
      <w:r w:rsidR="00E52377">
        <w:rPr>
          <w:rFonts w:ascii="Times New Roman" w:hAnsi="Times New Roman"/>
          <w:color w:val="000000"/>
          <w:sz w:val="28"/>
          <w:szCs w:val="28"/>
          <w:u w:val="single"/>
        </w:rPr>
        <w:t>произошла</w:t>
      </w:r>
      <w:r w:rsidR="002B655F" w:rsidRPr="002B655F">
        <w:rPr>
          <w:rFonts w:ascii="Times New Roman" w:hAnsi="Times New Roman"/>
          <w:color w:val="000000"/>
          <w:sz w:val="28"/>
          <w:szCs w:val="28"/>
          <w:u w:val="single"/>
        </w:rPr>
        <w:t xml:space="preserve"> </w:t>
      </w:r>
      <w:r w:rsidR="002B655F">
        <w:rPr>
          <w:rFonts w:ascii="Times New Roman" w:hAnsi="Times New Roman"/>
          <w:color w:val="000000"/>
          <w:sz w:val="28"/>
          <w:szCs w:val="28"/>
          <w:u w:val="single"/>
        </w:rPr>
        <w:t>пандеми</w:t>
      </w:r>
      <w:r w:rsidR="00E52377">
        <w:rPr>
          <w:rFonts w:ascii="Times New Roman" w:hAnsi="Times New Roman"/>
          <w:color w:val="000000"/>
          <w:sz w:val="28"/>
          <w:szCs w:val="28"/>
          <w:u w:val="single"/>
        </w:rPr>
        <w:t>я</w:t>
      </w:r>
      <w:r w:rsidR="002B655F">
        <w:rPr>
          <w:rFonts w:ascii="Times New Roman" w:hAnsi="Times New Roman"/>
          <w:color w:val="000000"/>
          <w:sz w:val="28"/>
          <w:szCs w:val="28"/>
          <w:u w:val="single"/>
        </w:rPr>
        <w:t xml:space="preserve"> </w:t>
      </w:r>
      <w:r w:rsidR="00E52377">
        <w:rPr>
          <w:rFonts w:ascii="Times New Roman" w:hAnsi="Times New Roman"/>
          <w:color w:val="000000"/>
          <w:sz w:val="28"/>
          <w:szCs w:val="28"/>
          <w:u w:val="single"/>
        </w:rPr>
        <w:t>коронавирусной инфекции (</w:t>
      </w:r>
      <w:r w:rsidR="00E52377">
        <w:rPr>
          <w:rFonts w:ascii="Times New Roman" w:hAnsi="Times New Roman"/>
          <w:color w:val="000000"/>
          <w:sz w:val="28"/>
          <w:szCs w:val="28"/>
          <w:u w:val="single"/>
          <w:lang w:val="en-US"/>
        </w:rPr>
        <w:t>COVID</w:t>
      </w:r>
      <w:r w:rsidR="00E52377" w:rsidRPr="00E52377">
        <w:rPr>
          <w:rFonts w:ascii="Times New Roman" w:hAnsi="Times New Roman"/>
          <w:color w:val="000000"/>
          <w:sz w:val="28"/>
          <w:szCs w:val="28"/>
          <w:u w:val="single"/>
        </w:rPr>
        <w:t>-19)</w:t>
      </w:r>
      <w:r>
        <w:rPr>
          <w:rFonts w:ascii="Times New Roman" w:hAnsi="Times New Roman"/>
          <w:sz w:val="28"/>
          <w:szCs w:val="28"/>
          <w:u w:val="single"/>
        </w:rPr>
        <w:t>.</w:t>
      </w:r>
      <w:r w:rsidR="004C24C7">
        <w:rPr>
          <w:rFonts w:ascii="Times New Roman" w:hAnsi="Times New Roman"/>
          <w:sz w:val="28"/>
          <w:szCs w:val="28"/>
          <w:u w:val="single"/>
        </w:rPr>
        <w:t xml:space="preserve"> В таких условиях все библиотеки перешли в онлайн режим. </w:t>
      </w:r>
      <w:r w:rsidR="004C24C7" w:rsidRPr="004C24C7">
        <w:rPr>
          <w:rFonts w:ascii="Times New Roman" w:hAnsi="Times New Roman"/>
          <w:sz w:val="28"/>
          <w:szCs w:val="28"/>
          <w:u w:val="single"/>
        </w:rPr>
        <w:t>Он не может заменить массовых библиотечных мероприятий, но с его помощью можем позиционировать работу библиотек за е</w:t>
      </w:r>
      <w:r w:rsidR="004C24C7">
        <w:rPr>
          <w:rFonts w:ascii="Times New Roman" w:hAnsi="Times New Roman"/>
          <w:sz w:val="28"/>
          <w:szCs w:val="28"/>
          <w:u w:val="single"/>
        </w:rPr>
        <w:t>ё</w:t>
      </w:r>
      <w:r w:rsidR="004C24C7" w:rsidRPr="004C24C7">
        <w:rPr>
          <w:rFonts w:ascii="Times New Roman" w:hAnsi="Times New Roman"/>
          <w:sz w:val="28"/>
          <w:szCs w:val="28"/>
          <w:u w:val="single"/>
        </w:rPr>
        <w:t xml:space="preserve"> пределами в социальных сетях, делиться опытом и приобретать новых друзей подписчиков.</w:t>
      </w:r>
    </w:p>
    <w:p w:rsidR="004C24C7" w:rsidRPr="004C24C7" w:rsidRDefault="004C24C7" w:rsidP="004C24C7">
      <w:pPr>
        <w:rPr>
          <w:sz w:val="28"/>
          <w:szCs w:val="28"/>
          <w:u w:val="single"/>
        </w:rPr>
      </w:pPr>
    </w:p>
    <w:p w:rsidR="004D1C1E" w:rsidRPr="004C24C7" w:rsidRDefault="004D1C1E" w:rsidP="004C24C7">
      <w:pPr>
        <w:sectPr w:rsidR="004D1C1E" w:rsidRPr="004C24C7" w:rsidSect="001B327B">
          <w:footerReference w:type="default" r:id="rId9"/>
          <w:footnotePr>
            <w:numRestart w:val="eachPage"/>
          </w:footnotePr>
          <w:pgSz w:w="11906" w:h="16838"/>
          <w:pgMar w:top="567" w:right="567" w:bottom="567" w:left="1418" w:header="720" w:footer="720" w:gutter="0"/>
          <w:cols w:space="720"/>
        </w:sectPr>
      </w:pPr>
    </w:p>
    <w:p w:rsidR="004D1C1E" w:rsidRPr="003A4C4F" w:rsidRDefault="004D1C1E" w:rsidP="00164169">
      <w:pPr>
        <w:pStyle w:val="af"/>
        <w:rPr>
          <w:rFonts w:ascii="Times New Roman" w:hAnsi="Times New Roman"/>
          <w:b/>
          <w:sz w:val="28"/>
          <w:szCs w:val="28"/>
        </w:rPr>
      </w:pPr>
      <w:r w:rsidRPr="003A4C4F">
        <w:rPr>
          <w:rFonts w:ascii="Times New Roman" w:hAnsi="Times New Roman"/>
          <w:b/>
          <w:sz w:val="28"/>
          <w:szCs w:val="28"/>
          <w:lang w:val="en-US"/>
        </w:rPr>
        <w:lastRenderedPageBreak/>
        <w:t>VIII</w:t>
      </w:r>
      <w:r w:rsidRPr="003A4C4F">
        <w:rPr>
          <w:rFonts w:ascii="Times New Roman" w:hAnsi="Times New Roman"/>
          <w:b/>
          <w:sz w:val="28"/>
          <w:szCs w:val="28"/>
        </w:rPr>
        <w:t>. ОРГАНИЗАЦИЯ И СОДЕРЖАНИЕ РАБОТЫ С ЧИТАТЕЛЯМИ</w:t>
      </w:r>
    </w:p>
    <w:p w:rsidR="004D1C1E" w:rsidRPr="003A4C4F" w:rsidRDefault="004D1C1E" w:rsidP="00164169">
      <w:pPr>
        <w:pStyle w:val="af"/>
        <w:rPr>
          <w:rFonts w:ascii="Times New Roman" w:hAnsi="Times New Roman"/>
          <w:sz w:val="28"/>
          <w:szCs w:val="28"/>
        </w:rPr>
      </w:pPr>
    </w:p>
    <w:p w:rsidR="004D1C1E" w:rsidRPr="003A4C4F" w:rsidRDefault="004D1C1E" w:rsidP="00164169">
      <w:pPr>
        <w:pStyle w:val="ab"/>
        <w:widowControl w:val="0"/>
        <w:numPr>
          <w:ilvl w:val="0"/>
          <w:numId w:val="9"/>
        </w:numPr>
        <w:ind w:left="0" w:firstLine="0"/>
        <w:jc w:val="both"/>
        <w:rPr>
          <w:rStyle w:val="11"/>
          <w:spacing w:val="0"/>
          <w:sz w:val="28"/>
          <w:szCs w:val="28"/>
        </w:rPr>
      </w:pPr>
      <w:r w:rsidRPr="003A4C4F">
        <w:rPr>
          <w:rStyle w:val="11"/>
          <w:color w:val="000000"/>
          <w:sz w:val="28"/>
          <w:szCs w:val="28"/>
        </w:rPr>
        <w:t>Федеральные, региональные и муниципальные нормативно-правовые акты, оказавшие влияние на деятельность муниципальных библиотек в анализируемом году (с примерами), в том числе:</w:t>
      </w:r>
    </w:p>
    <w:p w:rsidR="004D1C1E" w:rsidRPr="003A4C4F" w:rsidRDefault="004D1C1E" w:rsidP="00164169">
      <w:pPr>
        <w:pStyle w:val="ab"/>
        <w:widowControl w:val="0"/>
        <w:numPr>
          <w:ilvl w:val="0"/>
          <w:numId w:val="33"/>
        </w:numPr>
        <w:ind w:left="0" w:firstLine="0"/>
        <w:jc w:val="both"/>
        <w:rPr>
          <w:rStyle w:val="11"/>
          <w:color w:val="000000"/>
          <w:sz w:val="28"/>
          <w:szCs w:val="28"/>
        </w:rPr>
      </w:pPr>
      <w:r w:rsidRPr="003A4C4F">
        <w:rPr>
          <w:rStyle w:val="11"/>
          <w:color w:val="000000"/>
          <w:sz w:val="28"/>
          <w:szCs w:val="28"/>
        </w:rPr>
        <w:t>муниципальные решения/постановления, касающиеся оптимизации, противодействию коррупции, экстремизма;</w:t>
      </w:r>
    </w:p>
    <w:p w:rsidR="004D1C1E" w:rsidRDefault="004D1C1E" w:rsidP="00164169">
      <w:pPr>
        <w:pStyle w:val="afc"/>
        <w:numPr>
          <w:ilvl w:val="0"/>
          <w:numId w:val="33"/>
        </w:numPr>
        <w:ind w:left="0" w:firstLine="0"/>
        <w:jc w:val="both"/>
        <w:outlineLvl w:val="0"/>
        <w:rPr>
          <w:sz w:val="28"/>
          <w:szCs w:val="28"/>
        </w:rPr>
      </w:pPr>
      <w:r w:rsidRPr="003A4C4F">
        <w:rPr>
          <w:sz w:val="28"/>
          <w:szCs w:val="28"/>
        </w:rPr>
        <w:t>независимая</w:t>
      </w:r>
      <w:r w:rsidR="002935B3">
        <w:rPr>
          <w:sz w:val="28"/>
          <w:szCs w:val="28"/>
        </w:rPr>
        <w:t xml:space="preserve"> оценка качества оказания услуг:</w:t>
      </w:r>
    </w:p>
    <w:p w:rsidR="002935B3" w:rsidRPr="002935B3" w:rsidRDefault="002935B3" w:rsidP="002935B3">
      <w:pPr>
        <w:pStyle w:val="afb"/>
        <w:jc w:val="both"/>
      </w:pPr>
      <w:r w:rsidRPr="00FA25D6">
        <w:t>В 20</w:t>
      </w:r>
      <w:r>
        <w:t>20</w:t>
      </w:r>
      <w:r w:rsidRPr="00FA25D6">
        <w:t xml:space="preserve"> году была проведена независимая оценка качества библиотек МБУ «ЦБС». Ссылка на ее результаты размещена на официальном сайте </w:t>
      </w:r>
      <w:proofErr w:type="spellStart"/>
      <w:r w:rsidRPr="00FA25D6">
        <w:rPr>
          <w:lang w:val="en-US"/>
        </w:rPr>
        <w:t>sevlib</w:t>
      </w:r>
      <w:proofErr w:type="spellEnd"/>
      <w:r w:rsidRPr="00FA25D6">
        <w:t>.</w:t>
      </w:r>
      <w:proofErr w:type="spellStart"/>
      <w:r w:rsidRPr="00FA25D6">
        <w:rPr>
          <w:lang w:val="en-US"/>
        </w:rPr>
        <w:t>ru</w:t>
      </w:r>
      <w:proofErr w:type="spellEnd"/>
      <w:r w:rsidRPr="00FA25D6">
        <w:t>.</w:t>
      </w:r>
    </w:p>
    <w:p w:rsidR="004D1C1E" w:rsidRPr="003A4C4F" w:rsidRDefault="004D1C1E" w:rsidP="00164169">
      <w:pPr>
        <w:pStyle w:val="afc"/>
        <w:numPr>
          <w:ilvl w:val="0"/>
          <w:numId w:val="9"/>
        </w:numPr>
        <w:ind w:left="0" w:firstLine="0"/>
        <w:jc w:val="both"/>
        <w:outlineLvl w:val="0"/>
        <w:rPr>
          <w:sz w:val="28"/>
          <w:szCs w:val="28"/>
        </w:rPr>
      </w:pPr>
      <w:r w:rsidRPr="003A4C4F">
        <w:rPr>
          <w:sz w:val="28"/>
          <w:szCs w:val="28"/>
        </w:rPr>
        <w:t>В традиционных разделах информационного отчета необходимо подробно раскрыть следующие темы:</w:t>
      </w:r>
    </w:p>
    <w:p w:rsidR="004D1C1E" w:rsidRPr="00D600C7" w:rsidRDefault="004D1C1E" w:rsidP="00164169">
      <w:pPr>
        <w:pStyle w:val="ab"/>
        <w:widowControl w:val="0"/>
        <w:numPr>
          <w:ilvl w:val="0"/>
          <w:numId w:val="33"/>
        </w:numPr>
        <w:ind w:left="0" w:firstLine="0"/>
        <w:jc w:val="both"/>
        <w:rPr>
          <w:rStyle w:val="11"/>
          <w:color w:val="000000"/>
          <w:sz w:val="28"/>
          <w:szCs w:val="28"/>
        </w:rPr>
      </w:pPr>
      <w:r w:rsidRPr="00D600C7">
        <w:rPr>
          <w:rStyle w:val="11"/>
          <w:color w:val="000000"/>
          <w:sz w:val="28"/>
          <w:szCs w:val="28"/>
        </w:rPr>
        <w:t xml:space="preserve">Формы и методы привлечения населения в библиотеки, указать </w:t>
      </w:r>
      <w:r w:rsidRPr="00D600C7">
        <w:rPr>
          <w:rStyle w:val="11"/>
          <w:b/>
          <w:color w:val="000000"/>
          <w:sz w:val="28"/>
          <w:szCs w:val="28"/>
        </w:rPr>
        <w:t>наиболее</w:t>
      </w:r>
      <w:r w:rsidRPr="00D600C7">
        <w:rPr>
          <w:rStyle w:val="11"/>
          <w:color w:val="000000"/>
          <w:sz w:val="28"/>
          <w:szCs w:val="28"/>
        </w:rPr>
        <w:t xml:space="preserve"> </w:t>
      </w:r>
      <w:r w:rsidRPr="00D600C7">
        <w:rPr>
          <w:rStyle w:val="11"/>
          <w:b/>
          <w:color w:val="000000"/>
          <w:sz w:val="28"/>
          <w:szCs w:val="28"/>
        </w:rPr>
        <w:t>эффективные</w:t>
      </w:r>
      <w:r w:rsidRPr="00D600C7">
        <w:rPr>
          <w:rStyle w:val="11"/>
          <w:color w:val="000000"/>
          <w:sz w:val="28"/>
          <w:szCs w:val="28"/>
        </w:rPr>
        <w:t xml:space="preserve"> (офлайн и онлайн) формы работы с населением;</w:t>
      </w:r>
    </w:p>
    <w:p w:rsidR="00F22D2C" w:rsidRPr="00197038" w:rsidRDefault="00F22D2C" w:rsidP="00F22D2C">
      <w:pPr>
        <w:pStyle w:val="afb"/>
        <w:jc w:val="both"/>
        <w:rPr>
          <w:sz w:val="24"/>
          <w:szCs w:val="24"/>
        </w:rPr>
      </w:pPr>
      <w:r w:rsidRPr="00197038">
        <w:rPr>
          <w:sz w:val="24"/>
          <w:szCs w:val="24"/>
        </w:rPr>
        <w:t>Во всех библиотеках МБУ «ЦБС» ведется планомерная систематическая работа по привлечению населения в библиотеки, приобщению жителей района к чтению. Библиотеки МБУ «ЦБС» в 2020 году активно участвовали во всех районных акциях и конкурсах. С 2010 года мы участвуем в выездной районной патриотической акции «</w:t>
      </w:r>
      <w:proofErr w:type="spellStart"/>
      <w:r w:rsidRPr="00197038">
        <w:rPr>
          <w:sz w:val="24"/>
          <w:szCs w:val="24"/>
        </w:rPr>
        <w:t>Североенисейцы</w:t>
      </w:r>
      <w:proofErr w:type="spellEnd"/>
      <w:r w:rsidRPr="00197038">
        <w:rPr>
          <w:sz w:val="24"/>
          <w:szCs w:val="24"/>
        </w:rPr>
        <w:t xml:space="preserve"> - фронтовикам». В период с февраля по май в учреждениях района изготавливаются подарки для ветеранов ВОВ, пишутся письма ветеранам и современникам, формируется тематическая выставка, проводятся встречи с тружениками тыла, проходят различные концертные и тематические  мероприятия в районе, а затем в г. Красноярске. Сотрудники библиотек обеспечивают информационную часть акции, сотрудничая с архивным отделом и музеем истории золотодобычи, затем оказывают помощь в оформлении выставки в краевом центре. </w:t>
      </w:r>
    </w:p>
    <w:p w:rsidR="00F22D2C" w:rsidRPr="00197038" w:rsidRDefault="00F22D2C" w:rsidP="00F22D2C">
      <w:pPr>
        <w:pStyle w:val="afb"/>
        <w:jc w:val="both"/>
        <w:rPr>
          <w:sz w:val="24"/>
          <w:szCs w:val="24"/>
        </w:rPr>
      </w:pPr>
      <w:r w:rsidRPr="00197038">
        <w:rPr>
          <w:sz w:val="24"/>
          <w:szCs w:val="24"/>
        </w:rPr>
        <w:t xml:space="preserve">В 2020 году библиотеки МБУ «ЦБС» традиционно принимали активное участие в подготовке и проведении празднования Дня Металлурга, мероприятия прошли в онлайн режиме. Этому событию была посвящена организованная МБУ «ЦБС» литературная викторина «Наш родной уголок», викторина проводилась с целью активизации деятельности всех категорий населения по изучению истории своего золотодобывающего района и Красноярского края, воспитания патриотизма к малой Родине, выявления литературно-одарённых людей. </w:t>
      </w:r>
    </w:p>
    <w:p w:rsidR="00F22D2C" w:rsidRPr="00197038" w:rsidRDefault="00F22D2C" w:rsidP="00F22D2C">
      <w:pPr>
        <w:pStyle w:val="afb"/>
        <w:jc w:val="both"/>
        <w:rPr>
          <w:sz w:val="24"/>
          <w:szCs w:val="24"/>
        </w:rPr>
      </w:pPr>
      <w:r w:rsidRPr="00197038">
        <w:rPr>
          <w:sz w:val="24"/>
          <w:szCs w:val="24"/>
        </w:rPr>
        <w:t>В целях продвижения книги и чтения библиотечные работники используют интерактивные формы работы: интеллектуальные викторины, конкурсы, турниры, обсуждения, дискуссии. В то же время библиотеки используют такие масштабные формы, как акции. В течение 2020 года были проведены офлайн и онлайн акции, целью которых являлось продвижение книги и чтения, реклама новинок: «Новинки 2020», «Читаем книги о войне», акция «Лови момент!», Всероссийская акция «Библионочь-2020», «Вместе защитим наших детей», участие во Всероссийской акции #СТОПВИЧСПИД, проведение муниципального этапа конкурса чтецов «Живая классика» и др.</w:t>
      </w:r>
    </w:p>
    <w:p w:rsidR="00F22D2C" w:rsidRDefault="00F22D2C" w:rsidP="00F22D2C">
      <w:pPr>
        <w:pStyle w:val="ab"/>
        <w:widowControl w:val="0"/>
        <w:jc w:val="both"/>
        <w:rPr>
          <w:rStyle w:val="11"/>
          <w:color w:val="000000"/>
          <w:sz w:val="28"/>
          <w:szCs w:val="28"/>
        </w:rPr>
      </w:pPr>
    </w:p>
    <w:p w:rsidR="00872FDB" w:rsidRPr="00872FDB" w:rsidRDefault="00872FDB" w:rsidP="00872FDB">
      <w:pPr>
        <w:pStyle w:val="af"/>
        <w:jc w:val="both"/>
        <w:rPr>
          <w:rFonts w:ascii="Times New Roman" w:hAnsi="Times New Roman"/>
          <w:b/>
          <w:sz w:val="24"/>
          <w:szCs w:val="24"/>
        </w:rPr>
      </w:pPr>
      <w:r w:rsidRPr="00872FDB">
        <w:rPr>
          <w:rFonts w:ascii="Times New Roman" w:hAnsi="Times New Roman"/>
          <w:b/>
          <w:sz w:val="24"/>
          <w:szCs w:val="24"/>
        </w:rPr>
        <w:t>«Живая классика»</w:t>
      </w:r>
    </w:p>
    <w:p w:rsidR="00872FDB" w:rsidRPr="00872FDB" w:rsidRDefault="00872FDB" w:rsidP="00872FDB">
      <w:pPr>
        <w:pStyle w:val="af"/>
        <w:jc w:val="both"/>
        <w:rPr>
          <w:rFonts w:ascii="Times New Roman" w:hAnsi="Times New Roman"/>
          <w:sz w:val="24"/>
          <w:szCs w:val="24"/>
        </w:rPr>
      </w:pPr>
      <w:r w:rsidRPr="00872FDB">
        <w:rPr>
          <w:rFonts w:ascii="Times New Roman" w:hAnsi="Times New Roman"/>
          <w:sz w:val="24"/>
          <w:szCs w:val="24"/>
        </w:rPr>
        <w:t xml:space="preserve">11 марта в Северо-Енисейской Центральной детской библиотеке прошел районный этап Всероссийского конкурса юных чтецов «Живая классика», участниками которого стали школьники района. Конкурс чтецов «Живая классика» проходит в стенах Детской библиотеки уже в 9 раз.  По правилам проведения конкурса участники декламировали по памяти отрывок из любого прозаического произведения любого российского или зарубежного автора. В этом году в конкурсе приняли участие более 20 школьников района, которые читали отрывки из произведений Григория </w:t>
      </w:r>
      <w:proofErr w:type="spellStart"/>
      <w:r w:rsidRPr="00872FDB">
        <w:rPr>
          <w:rFonts w:ascii="Times New Roman" w:hAnsi="Times New Roman"/>
          <w:sz w:val="24"/>
          <w:szCs w:val="24"/>
        </w:rPr>
        <w:t>Остера</w:t>
      </w:r>
      <w:proofErr w:type="spellEnd"/>
      <w:r w:rsidRPr="00872FDB">
        <w:rPr>
          <w:rFonts w:ascii="Times New Roman" w:hAnsi="Times New Roman"/>
          <w:sz w:val="24"/>
          <w:szCs w:val="24"/>
        </w:rPr>
        <w:t xml:space="preserve">, Виктора Драгунского, </w:t>
      </w:r>
      <w:proofErr w:type="spellStart"/>
      <w:r w:rsidRPr="00872FDB">
        <w:rPr>
          <w:rFonts w:ascii="Times New Roman" w:hAnsi="Times New Roman"/>
          <w:sz w:val="24"/>
          <w:szCs w:val="24"/>
        </w:rPr>
        <w:t>МихаилаЗощенко</w:t>
      </w:r>
      <w:proofErr w:type="spellEnd"/>
      <w:r w:rsidRPr="00872FDB">
        <w:rPr>
          <w:rFonts w:ascii="Times New Roman" w:hAnsi="Times New Roman"/>
          <w:sz w:val="24"/>
          <w:szCs w:val="24"/>
        </w:rPr>
        <w:t xml:space="preserve">, </w:t>
      </w:r>
      <w:r w:rsidR="00C86138">
        <w:rPr>
          <w:rFonts w:ascii="Times New Roman" w:hAnsi="Times New Roman"/>
          <w:sz w:val="24"/>
          <w:szCs w:val="24"/>
        </w:rPr>
        <w:t xml:space="preserve">Антона Чехова и других авторов. </w:t>
      </w:r>
      <w:r w:rsidRPr="00872FDB">
        <w:rPr>
          <w:rFonts w:ascii="Times New Roman" w:hAnsi="Times New Roman"/>
          <w:sz w:val="24"/>
          <w:szCs w:val="24"/>
        </w:rPr>
        <w:t xml:space="preserve">Победителями районного этапа конкурса «Живая классика» стали: </w:t>
      </w:r>
    </w:p>
    <w:p w:rsidR="00872FDB" w:rsidRPr="00872FDB" w:rsidRDefault="00872FDB" w:rsidP="00872FDB">
      <w:pPr>
        <w:pStyle w:val="af"/>
        <w:jc w:val="both"/>
        <w:rPr>
          <w:rFonts w:ascii="Times New Roman" w:hAnsi="Times New Roman"/>
          <w:sz w:val="24"/>
          <w:szCs w:val="24"/>
        </w:rPr>
      </w:pPr>
      <w:proofErr w:type="spellStart"/>
      <w:r w:rsidRPr="00872FDB">
        <w:rPr>
          <w:rFonts w:ascii="Times New Roman" w:hAnsi="Times New Roman"/>
          <w:sz w:val="24"/>
          <w:szCs w:val="24"/>
        </w:rPr>
        <w:t>Пидгородецкий</w:t>
      </w:r>
      <w:proofErr w:type="spellEnd"/>
      <w:r w:rsidRPr="00872FDB">
        <w:rPr>
          <w:rFonts w:ascii="Times New Roman" w:hAnsi="Times New Roman"/>
          <w:sz w:val="24"/>
          <w:szCs w:val="24"/>
        </w:rPr>
        <w:t xml:space="preserve"> Александр и </w:t>
      </w:r>
      <w:proofErr w:type="spellStart"/>
      <w:r w:rsidRPr="00872FDB">
        <w:rPr>
          <w:rFonts w:ascii="Times New Roman" w:hAnsi="Times New Roman"/>
          <w:sz w:val="24"/>
          <w:szCs w:val="24"/>
        </w:rPr>
        <w:t>Михалёва</w:t>
      </w:r>
      <w:proofErr w:type="spellEnd"/>
      <w:r w:rsidRPr="00872FDB">
        <w:rPr>
          <w:rFonts w:ascii="Times New Roman" w:hAnsi="Times New Roman"/>
          <w:sz w:val="24"/>
          <w:szCs w:val="24"/>
        </w:rPr>
        <w:t xml:space="preserve"> Александра Алёна (МБОУ Северо-Енисейская СШ №2) </w:t>
      </w:r>
    </w:p>
    <w:p w:rsidR="00872FDB" w:rsidRPr="00872FDB" w:rsidRDefault="00872FDB" w:rsidP="00872FDB">
      <w:pPr>
        <w:pStyle w:val="af"/>
        <w:jc w:val="both"/>
        <w:rPr>
          <w:rFonts w:ascii="Times New Roman" w:hAnsi="Times New Roman"/>
          <w:sz w:val="24"/>
          <w:szCs w:val="24"/>
        </w:rPr>
      </w:pPr>
      <w:r w:rsidRPr="00872FDB">
        <w:rPr>
          <w:rFonts w:ascii="Times New Roman" w:hAnsi="Times New Roman"/>
          <w:sz w:val="24"/>
          <w:szCs w:val="24"/>
        </w:rPr>
        <w:t>Панкова Мария (МБОУ Северо-Енисейская СШ №1)</w:t>
      </w:r>
    </w:p>
    <w:p w:rsidR="00872FDB" w:rsidRPr="00872FDB" w:rsidRDefault="00872FDB" w:rsidP="00872FDB">
      <w:pPr>
        <w:pStyle w:val="af"/>
        <w:jc w:val="both"/>
        <w:rPr>
          <w:rFonts w:ascii="Times New Roman" w:hAnsi="Times New Roman"/>
          <w:sz w:val="24"/>
          <w:szCs w:val="24"/>
        </w:rPr>
      </w:pPr>
      <w:r w:rsidRPr="00872FDB">
        <w:rPr>
          <w:rFonts w:ascii="Times New Roman" w:hAnsi="Times New Roman"/>
          <w:sz w:val="24"/>
          <w:szCs w:val="24"/>
        </w:rPr>
        <w:lastRenderedPageBreak/>
        <w:t xml:space="preserve"> «Живая классика» это конкурс который требует колоссальной подготовки начиная от выбора текста заканчивая уроками сценического мастерства. Огромная работа при подготовке конкурса выпадает не только на долю участников, но и руководителям. И каждый год жюри, и зрители с восторгом смотрят на результат этой огромной работы.</w:t>
      </w:r>
    </w:p>
    <w:p w:rsidR="00872FDB" w:rsidRPr="00872FDB" w:rsidRDefault="00872FDB" w:rsidP="00872FDB">
      <w:pPr>
        <w:pStyle w:val="af"/>
        <w:jc w:val="both"/>
        <w:rPr>
          <w:rFonts w:ascii="Times New Roman" w:hAnsi="Times New Roman"/>
          <w:sz w:val="24"/>
          <w:szCs w:val="24"/>
        </w:rPr>
      </w:pPr>
      <w:r w:rsidRPr="00872FDB">
        <w:rPr>
          <w:rFonts w:ascii="Times New Roman" w:hAnsi="Times New Roman"/>
          <w:sz w:val="24"/>
          <w:szCs w:val="24"/>
        </w:rPr>
        <w:t>Победители районного этапа представят Северо-Енисейский район на краевом этапе Всероссийского конкурса юных чтецов «Живая классика», который пройдёт в городе Красноярске.</w:t>
      </w:r>
    </w:p>
    <w:p w:rsidR="00872FDB" w:rsidRDefault="00872FDB" w:rsidP="00F22D2C">
      <w:pPr>
        <w:pStyle w:val="ab"/>
        <w:widowControl w:val="0"/>
        <w:jc w:val="both"/>
        <w:rPr>
          <w:rStyle w:val="11"/>
          <w:color w:val="000000"/>
          <w:sz w:val="28"/>
          <w:szCs w:val="28"/>
        </w:rPr>
      </w:pPr>
    </w:p>
    <w:p w:rsidR="00872FDB" w:rsidRPr="00872FDB" w:rsidRDefault="00872FDB" w:rsidP="00872FDB">
      <w:pPr>
        <w:pStyle w:val="afb"/>
        <w:jc w:val="both"/>
        <w:rPr>
          <w:b/>
          <w:sz w:val="24"/>
          <w:szCs w:val="24"/>
        </w:rPr>
      </w:pPr>
      <w:r w:rsidRPr="00872FDB">
        <w:rPr>
          <w:b/>
          <w:sz w:val="24"/>
          <w:szCs w:val="24"/>
        </w:rPr>
        <w:t>-профилактика негативных явлений:</w:t>
      </w:r>
    </w:p>
    <w:p w:rsidR="00872FDB" w:rsidRPr="00872FDB" w:rsidRDefault="00872FDB" w:rsidP="00872FDB">
      <w:pPr>
        <w:pStyle w:val="afb"/>
        <w:jc w:val="both"/>
        <w:rPr>
          <w:sz w:val="24"/>
          <w:szCs w:val="24"/>
        </w:rPr>
      </w:pPr>
      <w:r w:rsidRPr="00872FDB">
        <w:rPr>
          <w:sz w:val="24"/>
          <w:szCs w:val="24"/>
        </w:rPr>
        <w:t>Каждый год библиотеками района проводится работа по профилактике наркомании, все мероприятия библиотек включаются в сводный план работы антинаркотической комиссии района, ежеквартально сдаются отчеты. В декабре 20</w:t>
      </w:r>
      <w:r>
        <w:rPr>
          <w:sz w:val="24"/>
          <w:szCs w:val="24"/>
        </w:rPr>
        <w:t>20</w:t>
      </w:r>
      <w:r w:rsidRPr="00872FDB">
        <w:rPr>
          <w:sz w:val="24"/>
          <w:szCs w:val="24"/>
        </w:rPr>
        <w:t xml:space="preserve"> года в администрацию района сдан отчет за 20</w:t>
      </w:r>
      <w:r>
        <w:rPr>
          <w:sz w:val="24"/>
          <w:szCs w:val="24"/>
        </w:rPr>
        <w:t>20</w:t>
      </w:r>
      <w:r w:rsidRPr="00872FDB">
        <w:rPr>
          <w:sz w:val="24"/>
          <w:szCs w:val="24"/>
        </w:rPr>
        <w:t xml:space="preserve"> год и план на 202</w:t>
      </w:r>
      <w:r>
        <w:rPr>
          <w:sz w:val="24"/>
          <w:szCs w:val="24"/>
        </w:rPr>
        <w:t>1</w:t>
      </w:r>
      <w:r w:rsidRPr="00872FDB">
        <w:rPr>
          <w:sz w:val="24"/>
          <w:szCs w:val="24"/>
        </w:rPr>
        <w:t xml:space="preserve"> год. </w:t>
      </w:r>
    </w:p>
    <w:p w:rsidR="00872FDB" w:rsidRPr="00872FDB" w:rsidRDefault="00872FDB" w:rsidP="00872FDB">
      <w:pPr>
        <w:pStyle w:val="afb"/>
        <w:jc w:val="both"/>
        <w:rPr>
          <w:sz w:val="24"/>
          <w:szCs w:val="24"/>
        </w:rPr>
      </w:pPr>
      <w:r w:rsidRPr="00872FDB">
        <w:rPr>
          <w:sz w:val="24"/>
          <w:szCs w:val="24"/>
        </w:rPr>
        <w:t>Ко Дню солидарности в борьбе с терроризмом</w:t>
      </w:r>
      <w:r w:rsidRPr="00872FDB">
        <w:rPr>
          <w:b/>
          <w:sz w:val="24"/>
          <w:szCs w:val="24"/>
        </w:rPr>
        <w:t xml:space="preserve"> </w:t>
      </w:r>
      <w:r w:rsidRPr="00872FDB">
        <w:rPr>
          <w:sz w:val="24"/>
          <w:szCs w:val="24"/>
        </w:rPr>
        <w:t xml:space="preserve">были </w:t>
      </w:r>
      <w:r>
        <w:rPr>
          <w:sz w:val="24"/>
          <w:szCs w:val="24"/>
        </w:rPr>
        <w:t xml:space="preserve">подготовлены виртуальные </w:t>
      </w:r>
      <w:r w:rsidRPr="00872FDB">
        <w:rPr>
          <w:sz w:val="24"/>
          <w:szCs w:val="24"/>
        </w:rPr>
        <w:t>выстав</w:t>
      </w:r>
      <w:r>
        <w:rPr>
          <w:sz w:val="24"/>
          <w:szCs w:val="24"/>
        </w:rPr>
        <w:t>к</w:t>
      </w:r>
      <w:r w:rsidRPr="00872FDB">
        <w:rPr>
          <w:sz w:val="24"/>
          <w:szCs w:val="24"/>
        </w:rPr>
        <w:t>и, подготовлен информационный стенд «Беслан-трагедия, которая потрясла мир», изготовлены информационные листовки «</w:t>
      </w:r>
      <w:r w:rsidR="0011597A">
        <w:rPr>
          <w:sz w:val="24"/>
          <w:szCs w:val="24"/>
        </w:rPr>
        <w:t>Нет террору!!!</w:t>
      </w:r>
      <w:r w:rsidRPr="00872FDB">
        <w:rPr>
          <w:sz w:val="24"/>
          <w:szCs w:val="24"/>
        </w:rPr>
        <w:t xml:space="preserve">», книжные закладки-памятки «Антитеррор», организована беседа «Вместе против терроризма!»; </w:t>
      </w:r>
    </w:p>
    <w:p w:rsidR="00872FDB" w:rsidRPr="00872FDB" w:rsidRDefault="00872FDB" w:rsidP="00872FDB">
      <w:pPr>
        <w:pStyle w:val="afb"/>
        <w:jc w:val="both"/>
        <w:rPr>
          <w:sz w:val="24"/>
          <w:szCs w:val="24"/>
        </w:rPr>
      </w:pPr>
      <w:r w:rsidRPr="00872FDB">
        <w:rPr>
          <w:sz w:val="24"/>
          <w:szCs w:val="24"/>
        </w:rPr>
        <w:t xml:space="preserve">по профилактике негативных социальных явлений  и популяризации здорового образа жизни в библиотеках МБУ «ЦБС» с начала года оформлено </w:t>
      </w:r>
      <w:r>
        <w:rPr>
          <w:sz w:val="24"/>
          <w:szCs w:val="24"/>
        </w:rPr>
        <w:t>7</w:t>
      </w:r>
      <w:r w:rsidRPr="00872FDB">
        <w:rPr>
          <w:sz w:val="24"/>
          <w:szCs w:val="24"/>
        </w:rPr>
        <w:t xml:space="preserve"> книжно-иллюстративных выставок, </w:t>
      </w:r>
      <w:r w:rsidR="00A63F59">
        <w:rPr>
          <w:sz w:val="24"/>
          <w:szCs w:val="24"/>
        </w:rPr>
        <w:t xml:space="preserve">и подготовлено 5 виртуальных выставок, </w:t>
      </w:r>
      <w:r w:rsidRPr="00872FDB">
        <w:rPr>
          <w:sz w:val="24"/>
          <w:szCs w:val="24"/>
        </w:rPr>
        <w:t xml:space="preserve">изготовлены и розданы памятки и закладки по профилактике вредных привычек для школьников, проведено </w:t>
      </w:r>
      <w:r w:rsidR="00A63F59">
        <w:rPr>
          <w:sz w:val="24"/>
          <w:szCs w:val="24"/>
        </w:rPr>
        <w:t>3</w:t>
      </w:r>
      <w:r w:rsidRPr="00872FDB">
        <w:rPr>
          <w:sz w:val="24"/>
          <w:szCs w:val="24"/>
        </w:rPr>
        <w:t xml:space="preserve"> мероприяти</w:t>
      </w:r>
      <w:r w:rsidR="00A63F59">
        <w:rPr>
          <w:sz w:val="24"/>
          <w:szCs w:val="24"/>
        </w:rPr>
        <w:t>я</w:t>
      </w:r>
      <w:r w:rsidRPr="00872FDB">
        <w:rPr>
          <w:sz w:val="24"/>
          <w:szCs w:val="24"/>
        </w:rPr>
        <w:t>.</w:t>
      </w:r>
    </w:p>
    <w:p w:rsidR="00C15591" w:rsidRPr="000C3774" w:rsidRDefault="00C15591" w:rsidP="00C15591">
      <w:pPr>
        <w:spacing w:before="180" w:after="180"/>
        <w:jc w:val="both"/>
        <w:rPr>
          <w:color w:val="000000"/>
          <w:sz w:val="24"/>
          <w:szCs w:val="24"/>
        </w:rPr>
      </w:pPr>
      <w:r w:rsidRPr="000C3774">
        <w:rPr>
          <w:color w:val="000000"/>
          <w:sz w:val="24"/>
          <w:szCs w:val="24"/>
        </w:rPr>
        <w:t>С целью пропаганды здорового образа жизни, негативного отношения к асоциальным явлениям, в библиотек</w:t>
      </w:r>
      <w:r>
        <w:rPr>
          <w:color w:val="000000"/>
          <w:sz w:val="24"/>
          <w:szCs w:val="24"/>
        </w:rPr>
        <w:t>ах</w:t>
      </w:r>
      <w:r w:rsidRPr="000C3774">
        <w:rPr>
          <w:color w:val="000000"/>
          <w:sz w:val="24"/>
          <w:szCs w:val="24"/>
        </w:rPr>
        <w:t xml:space="preserve"> были оформлены книжные выставки «Новое поколение выбирает СПОРТ!», по пропаганде спорта, и «Цена зависимости – ЖИЗНЬ», содержащая литературу антинаркотической, </w:t>
      </w:r>
      <w:proofErr w:type="spellStart"/>
      <w:r w:rsidRPr="000C3774">
        <w:rPr>
          <w:color w:val="000000"/>
          <w:sz w:val="24"/>
          <w:szCs w:val="24"/>
        </w:rPr>
        <w:t>противоалкогольной</w:t>
      </w:r>
      <w:proofErr w:type="spellEnd"/>
      <w:r w:rsidRPr="000C3774">
        <w:rPr>
          <w:color w:val="000000"/>
          <w:sz w:val="24"/>
          <w:szCs w:val="24"/>
        </w:rPr>
        <w:t xml:space="preserve"> направленности, а также рассказывающей о вреде курения. В </w:t>
      </w:r>
      <w:r>
        <w:rPr>
          <w:color w:val="000000"/>
          <w:sz w:val="24"/>
          <w:szCs w:val="24"/>
        </w:rPr>
        <w:t xml:space="preserve">Центральной районной </w:t>
      </w:r>
      <w:r w:rsidRPr="000C3774">
        <w:rPr>
          <w:color w:val="000000"/>
          <w:sz w:val="24"/>
          <w:szCs w:val="24"/>
        </w:rPr>
        <w:t>библиотеке проведён час здоровья для подростков «Книга и газета вместо сигареты». В ходе мероприятия библиотекарь рассказала ребятам  о пагубном влиянии никотина на растущий организм, привела примеры из жизни. Подростки отвечали на вопросы викторины, разукрашивали на картинке органы курильщика, разыграли сценку о вреде курения «Муха-Цокотуха», в которой главная героиня после длительного курения бросила курить. Очень весело прошел конкурс «</w:t>
      </w:r>
      <w:proofErr w:type="spellStart"/>
      <w:r w:rsidRPr="000C3774">
        <w:rPr>
          <w:color w:val="000000"/>
          <w:sz w:val="24"/>
          <w:szCs w:val="24"/>
        </w:rPr>
        <w:t>Шародуй</w:t>
      </w:r>
      <w:proofErr w:type="spellEnd"/>
      <w:r w:rsidRPr="000C3774">
        <w:rPr>
          <w:color w:val="000000"/>
          <w:sz w:val="24"/>
          <w:szCs w:val="24"/>
        </w:rPr>
        <w:t xml:space="preserve">», где дети надували воздушные шарики, проверяя этим свои лёгкие. Все участники смогли узнать много полезной информации. </w:t>
      </w:r>
    </w:p>
    <w:p w:rsidR="006D0C69" w:rsidRPr="006D0C69" w:rsidRDefault="006D0C69" w:rsidP="006D0C69">
      <w:pPr>
        <w:pStyle w:val="afb"/>
        <w:jc w:val="both"/>
        <w:rPr>
          <w:b/>
          <w:sz w:val="24"/>
          <w:szCs w:val="24"/>
        </w:rPr>
      </w:pPr>
      <w:r w:rsidRPr="006D0C69">
        <w:rPr>
          <w:b/>
          <w:sz w:val="24"/>
          <w:szCs w:val="24"/>
        </w:rPr>
        <w:t>- Народный университет «Активное долголетие»:</w:t>
      </w:r>
    </w:p>
    <w:p w:rsidR="00FE659A" w:rsidRDefault="006D0C69" w:rsidP="006D0C69">
      <w:pPr>
        <w:pStyle w:val="afb"/>
        <w:jc w:val="both"/>
        <w:rPr>
          <w:sz w:val="24"/>
          <w:szCs w:val="24"/>
        </w:rPr>
      </w:pPr>
      <w:r w:rsidRPr="006D0C69">
        <w:rPr>
          <w:sz w:val="24"/>
          <w:szCs w:val="24"/>
        </w:rPr>
        <w:t>С 2014 года Центральная районная библиотека является базой для работы в районе филиала краевого народного университета «Активное долголетие» для пожилых людей. В январе-апреле 20</w:t>
      </w:r>
      <w:r w:rsidR="00FE659A">
        <w:rPr>
          <w:sz w:val="24"/>
          <w:szCs w:val="24"/>
        </w:rPr>
        <w:t>20</w:t>
      </w:r>
      <w:r w:rsidRPr="006D0C69">
        <w:rPr>
          <w:sz w:val="24"/>
          <w:szCs w:val="24"/>
        </w:rPr>
        <w:t xml:space="preserve"> года продолжалась работа филиала краевого Народного университета «Активное долголетие». 201</w:t>
      </w:r>
      <w:r w:rsidR="00FE659A">
        <w:rPr>
          <w:sz w:val="24"/>
          <w:szCs w:val="24"/>
        </w:rPr>
        <w:t>9</w:t>
      </w:r>
      <w:r w:rsidRPr="006D0C69">
        <w:rPr>
          <w:sz w:val="24"/>
          <w:szCs w:val="24"/>
        </w:rPr>
        <w:t>-20</w:t>
      </w:r>
      <w:r w:rsidR="00FE659A">
        <w:rPr>
          <w:sz w:val="24"/>
          <w:szCs w:val="24"/>
        </w:rPr>
        <w:t>20</w:t>
      </w:r>
      <w:r w:rsidRPr="006D0C69">
        <w:rPr>
          <w:sz w:val="24"/>
          <w:szCs w:val="24"/>
        </w:rPr>
        <w:t xml:space="preserve"> учебный год</w:t>
      </w:r>
      <w:r w:rsidR="00FE659A">
        <w:rPr>
          <w:sz w:val="24"/>
          <w:szCs w:val="24"/>
        </w:rPr>
        <w:t>:</w:t>
      </w:r>
      <w:r w:rsidRPr="006D0C69">
        <w:rPr>
          <w:sz w:val="24"/>
          <w:szCs w:val="24"/>
        </w:rPr>
        <w:t xml:space="preserve"> </w:t>
      </w:r>
    </w:p>
    <w:p w:rsidR="00E027F5" w:rsidRPr="00E027F5" w:rsidRDefault="00E027F5" w:rsidP="00E027F5">
      <w:pPr>
        <w:pStyle w:val="af"/>
        <w:jc w:val="both"/>
        <w:rPr>
          <w:rFonts w:ascii="Times New Roman" w:hAnsi="Times New Roman"/>
          <w:b/>
          <w:sz w:val="24"/>
          <w:szCs w:val="24"/>
        </w:rPr>
      </w:pPr>
      <w:r w:rsidRPr="00E027F5">
        <w:rPr>
          <w:rFonts w:ascii="Times New Roman" w:hAnsi="Times New Roman"/>
          <w:b/>
          <w:sz w:val="24"/>
          <w:szCs w:val="24"/>
        </w:rPr>
        <w:t>Факультет «Фотография и растровый графический редактор»</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15 января,</w:t>
      </w:r>
      <w:r w:rsidRPr="00E027F5">
        <w:rPr>
          <w:rFonts w:ascii="Times New Roman" w:hAnsi="Times New Roman"/>
          <w:sz w:val="24"/>
          <w:szCs w:val="24"/>
        </w:rPr>
        <w:t xml:space="preserve">  на очередном занятии Народного университета факультет «Фотография и растровый графический редактор», в библиотеке ИСТОКИ посёлка Тея студенты продолжили знакомство с программой </w:t>
      </w:r>
      <w:proofErr w:type="spellStart"/>
      <w:r w:rsidRPr="00E027F5">
        <w:rPr>
          <w:rFonts w:ascii="Times New Roman" w:hAnsi="Times New Roman"/>
          <w:sz w:val="24"/>
          <w:szCs w:val="24"/>
        </w:rPr>
        <w:t>Gimp</w:t>
      </w:r>
      <w:proofErr w:type="spellEnd"/>
      <w:r w:rsidRPr="00E027F5">
        <w:rPr>
          <w:rFonts w:ascii="Times New Roman" w:hAnsi="Times New Roman"/>
          <w:sz w:val="24"/>
          <w:szCs w:val="24"/>
        </w:rPr>
        <w:t>. На этот раз они подробно разобрали инструменты преобразования и кадрирование изображений, на практике применили действие этих инструментов, узнали – какие медиа продукты можно получить с их помощью.</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29 января,</w:t>
      </w:r>
      <w:r w:rsidRPr="00E027F5">
        <w:rPr>
          <w:rFonts w:ascii="Times New Roman" w:hAnsi="Times New Roman"/>
          <w:sz w:val="24"/>
          <w:szCs w:val="24"/>
        </w:rPr>
        <w:t xml:space="preserve"> во время очередного занятия народного университета, факультет «Фотография и растровый графический редактор», студенты продолжили знакомство с возможностями графического редактора </w:t>
      </w:r>
      <w:proofErr w:type="spellStart"/>
      <w:r w:rsidRPr="00E027F5">
        <w:rPr>
          <w:rFonts w:ascii="Times New Roman" w:hAnsi="Times New Roman"/>
          <w:sz w:val="24"/>
          <w:szCs w:val="24"/>
        </w:rPr>
        <w:t>Gimp</w:t>
      </w:r>
      <w:proofErr w:type="spellEnd"/>
      <w:r w:rsidRPr="00E027F5">
        <w:rPr>
          <w:rFonts w:ascii="Times New Roman" w:hAnsi="Times New Roman"/>
          <w:sz w:val="24"/>
          <w:szCs w:val="24"/>
        </w:rPr>
        <w:t>.</w:t>
      </w:r>
      <w:r>
        <w:rPr>
          <w:rFonts w:ascii="Times New Roman" w:hAnsi="Times New Roman"/>
          <w:sz w:val="24"/>
          <w:szCs w:val="24"/>
        </w:rPr>
        <w:t xml:space="preserve"> </w:t>
      </w:r>
      <w:r w:rsidRPr="00E027F5">
        <w:rPr>
          <w:rFonts w:ascii="Times New Roman" w:hAnsi="Times New Roman"/>
          <w:sz w:val="24"/>
          <w:szCs w:val="24"/>
        </w:rPr>
        <w:t>На этот раз они с помощью инструментов Преобразования и Кадрирования изображений попробовали скомбинировать изображение из пяти разных фотографий.</w:t>
      </w:r>
      <w:r>
        <w:rPr>
          <w:rFonts w:ascii="Times New Roman" w:hAnsi="Times New Roman"/>
          <w:sz w:val="24"/>
          <w:szCs w:val="24"/>
        </w:rPr>
        <w:t xml:space="preserve"> </w:t>
      </w:r>
      <w:r w:rsidRPr="00E027F5">
        <w:rPr>
          <w:rFonts w:ascii="Times New Roman" w:hAnsi="Times New Roman"/>
          <w:sz w:val="24"/>
          <w:szCs w:val="24"/>
        </w:rPr>
        <w:t>А так же познакомились с инструментами Заливка и Фильтры. И с помощью их попробовали сделать красивую рамку для фотографии</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12 февраля</w:t>
      </w:r>
      <w:r w:rsidRPr="00E027F5">
        <w:rPr>
          <w:rFonts w:ascii="Times New Roman" w:hAnsi="Times New Roman"/>
          <w:sz w:val="24"/>
          <w:szCs w:val="24"/>
        </w:rPr>
        <w:t xml:space="preserve"> продолжил работу факультет «Фотография и растровый графический редактор» Народного университета. Студенты уже с большей уверенностью продвигаются в изучении интересной компьютерной программы Gimp-2.8.</w:t>
      </w:r>
      <w:r>
        <w:rPr>
          <w:rFonts w:ascii="Times New Roman" w:hAnsi="Times New Roman"/>
          <w:sz w:val="24"/>
          <w:szCs w:val="24"/>
        </w:rPr>
        <w:t xml:space="preserve"> </w:t>
      </w:r>
      <w:r w:rsidRPr="00E027F5">
        <w:rPr>
          <w:rFonts w:ascii="Times New Roman" w:hAnsi="Times New Roman"/>
          <w:sz w:val="24"/>
          <w:szCs w:val="24"/>
        </w:rPr>
        <w:t xml:space="preserve">На этот раз, во время занятия, они подробней познакомились с инструментами преобразования (Выравнивание, Перемещение, Вращение, </w:t>
      </w:r>
      <w:r w:rsidRPr="00E027F5">
        <w:rPr>
          <w:rFonts w:ascii="Times New Roman" w:hAnsi="Times New Roman"/>
          <w:sz w:val="24"/>
          <w:szCs w:val="24"/>
        </w:rPr>
        <w:lastRenderedPageBreak/>
        <w:t>Масштаб), а так же  с инструментами рисования (Заливка, Карандаш, Кисть, Ластик, Аэрограф, Перо…).</w:t>
      </w:r>
      <w:r>
        <w:rPr>
          <w:rFonts w:ascii="Times New Roman" w:hAnsi="Times New Roman"/>
          <w:sz w:val="24"/>
          <w:szCs w:val="24"/>
        </w:rPr>
        <w:t xml:space="preserve"> </w:t>
      </w:r>
      <w:r w:rsidRPr="00E027F5">
        <w:rPr>
          <w:rFonts w:ascii="Times New Roman" w:hAnsi="Times New Roman"/>
          <w:sz w:val="24"/>
          <w:szCs w:val="24"/>
        </w:rPr>
        <w:t xml:space="preserve">Особенно слушателям понравился инструмент Штамп, с помощью которого они, как </w:t>
      </w:r>
      <w:proofErr w:type="spellStart"/>
      <w:r w:rsidRPr="00E027F5">
        <w:rPr>
          <w:rFonts w:ascii="Times New Roman" w:hAnsi="Times New Roman"/>
          <w:sz w:val="24"/>
          <w:szCs w:val="24"/>
        </w:rPr>
        <w:t>Коперфильд</w:t>
      </w:r>
      <w:proofErr w:type="spellEnd"/>
      <w:r w:rsidRPr="00E027F5">
        <w:rPr>
          <w:rFonts w:ascii="Times New Roman" w:hAnsi="Times New Roman"/>
          <w:sz w:val="24"/>
          <w:szCs w:val="24"/>
        </w:rPr>
        <w:t>, скрыли на фотографии памятник.</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26 февраля</w:t>
      </w:r>
      <w:r w:rsidRPr="00E027F5">
        <w:rPr>
          <w:rFonts w:ascii="Times New Roman" w:hAnsi="Times New Roman"/>
          <w:sz w:val="24"/>
          <w:szCs w:val="24"/>
        </w:rPr>
        <w:t xml:space="preserve"> студенты факультета «Фотография и растровый графический редактор» продолжили знакомство с инструментами программы </w:t>
      </w:r>
      <w:proofErr w:type="spellStart"/>
      <w:r w:rsidRPr="00E027F5">
        <w:rPr>
          <w:rFonts w:ascii="Times New Roman" w:hAnsi="Times New Roman"/>
          <w:sz w:val="24"/>
          <w:szCs w:val="24"/>
        </w:rPr>
        <w:t>Gimp</w:t>
      </w:r>
      <w:proofErr w:type="spellEnd"/>
      <w:r w:rsidRPr="00E027F5">
        <w:rPr>
          <w:rFonts w:ascii="Times New Roman" w:hAnsi="Times New Roman"/>
          <w:sz w:val="24"/>
          <w:szCs w:val="24"/>
        </w:rPr>
        <w:t xml:space="preserve"> 2.8. На этот раз они детально на практике рассмотрели инструменты выделения, поработали с такими инструментами, как Выделение переднего плана, а так же Выделение объекта - Умные ножницы,</w:t>
      </w:r>
      <w:r>
        <w:rPr>
          <w:rFonts w:ascii="Times New Roman" w:hAnsi="Times New Roman"/>
          <w:sz w:val="24"/>
          <w:szCs w:val="24"/>
        </w:rPr>
        <w:t xml:space="preserve"> </w:t>
      </w:r>
      <w:r w:rsidRPr="00E027F5">
        <w:rPr>
          <w:rFonts w:ascii="Times New Roman" w:hAnsi="Times New Roman"/>
          <w:sz w:val="24"/>
          <w:szCs w:val="24"/>
        </w:rPr>
        <w:t>Контуры, Выделение произвольных областей. При этом на экране своих ноутбуков, одиночный цветок превратили в целый букет, а вместо одного памятника – целую аллею.</w:t>
      </w:r>
      <w:r>
        <w:rPr>
          <w:rFonts w:ascii="Times New Roman" w:hAnsi="Times New Roman"/>
          <w:sz w:val="24"/>
          <w:szCs w:val="24"/>
        </w:rPr>
        <w:t xml:space="preserve"> </w:t>
      </w:r>
      <w:r w:rsidRPr="00E027F5">
        <w:rPr>
          <w:rFonts w:ascii="Times New Roman" w:hAnsi="Times New Roman"/>
          <w:sz w:val="24"/>
          <w:szCs w:val="24"/>
        </w:rPr>
        <w:t>Закрепили умение работать с инструментами  - Вращение  и Перемещение и Резинка,  для удаления ненужных областей изображения во время ретуширования, при доведении своего фотомонтажа до логического конца.</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12 марта</w:t>
      </w:r>
      <w:r w:rsidRPr="00E027F5">
        <w:rPr>
          <w:rFonts w:ascii="Times New Roman" w:hAnsi="Times New Roman"/>
          <w:sz w:val="24"/>
          <w:szCs w:val="24"/>
        </w:rPr>
        <w:t xml:space="preserve"> продолжил работу факультет «Фотография и растровый графический редактор» Народного университета. На этом занятии студенты подробно изучили применение инструментов Цвета при работе в Растровом графическом редакторе </w:t>
      </w:r>
      <w:proofErr w:type="spellStart"/>
      <w:r w:rsidRPr="00E027F5">
        <w:rPr>
          <w:rFonts w:ascii="Times New Roman" w:hAnsi="Times New Roman"/>
          <w:sz w:val="24"/>
          <w:szCs w:val="24"/>
        </w:rPr>
        <w:t>Gimp</w:t>
      </w:r>
      <w:proofErr w:type="spellEnd"/>
      <w:r w:rsidRPr="00E027F5">
        <w:rPr>
          <w:rFonts w:ascii="Times New Roman" w:hAnsi="Times New Roman"/>
          <w:sz w:val="24"/>
          <w:szCs w:val="24"/>
        </w:rPr>
        <w:t xml:space="preserve"> 2.8, которые предназначены для коррекции различных характеристик цвета (яркости, насыщенности, контрастности и пр.) в активном слое или выделенной области.</w:t>
      </w:r>
      <w:r>
        <w:rPr>
          <w:rFonts w:ascii="Times New Roman" w:hAnsi="Times New Roman"/>
          <w:sz w:val="24"/>
          <w:szCs w:val="24"/>
        </w:rPr>
        <w:t xml:space="preserve"> </w:t>
      </w:r>
      <w:r w:rsidRPr="00E027F5">
        <w:rPr>
          <w:rFonts w:ascii="Times New Roman" w:hAnsi="Times New Roman"/>
          <w:sz w:val="24"/>
          <w:szCs w:val="24"/>
        </w:rPr>
        <w:t>Присутствующие на практике убедились, как  используются эти инструменты для фотографий, снятых в условиях плохой освещённости или для создания эффекта изменения освещённости, например, для создания впечатления заката  вместо солнечного дня.</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14 октября</w:t>
      </w:r>
      <w:r w:rsidRPr="00E027F5">
        <w:rPr>
          <w:rFonts w:ascii="Times New Roman" w:hAnsi="Times New Roman"/>
          <w:sz w:val="24"/>
          <w:szCs w:val="24"/>
        </w:rPr>
        <w:t xml:space="preserve"> начались занятия для студентов Народного университета факультет «Фотография и растровый графический редактор». Так как программа прошлого учебного года из-за пандемии пройдена была не до конца, совместно со студентами, было решено экстерном повторить пройденное, завершить программу курса, а затем начать новую тему.</w:t>
      </w:r>
      <w:r>
        <w:rPr>
          <w:rFonts w:ascii="Times New Roman" w:hAnsi="Times New Roman"/>
          <w:sz w:val="24"/>
          <w:szCs w:val="24"/>
        </w:rPr>
        <w:t xml:space="preserve"> </w:t>
      </w:r>
      <w:r w:rsidRPr="00E027F5">
        <w:rPr>
          <w:rFonts w:ascii="Times New Roman" w:hAnsi="Times New Roman"/>
          <w:sz w:val="24"/>
          <w:szCs w:val="24"/>
        </w:rPr>
        <w:t xml:space="preserve">На первом занятии слушатели вспомнили, что же за программа - Растровый графический редактор </w:t>
      </w:r>
      <w:proofErr w:type="spellStart"/>
      <w:r w:rsidRPr="00E027F5">
        <w:rPr>
          <w:rFonts w:ascii="Times New Roman" w:hAnsi="Times New Roman"/>
          <w:sz w:val="24"/>
          <w:szCs w:val="24"/>
        </w:rPr>
        <w:t>Gimp</w:t>
      </w:r>
      <w:proofErr w:type="spellEnd"/>
      <w:r w:rsidRPr="00E027F5">
        <w:rPr>
          <w:rFonts w:ascii="Times New Roman" w:hAnsi="Times New Roman"/>
          <w:sz w:val="24"/>
          <w:szCs w:val="24"/>
        </w:rPr>
        <w:t xml:space="preserve">, поговорили о его возможностях, подробно вспомнили о функциях инструментов растрового графического редактора </w:t>
      </w:r>
      <w:proofErr w:type="spellStart"/>
      <w:r w:rsidRPr="00E027F5">
        <w:rPr>
          <w:rFonts w:ascii="Times New Roman" w:hAnsi="Times New Roman"/>
          <w:sz w:val="24"/>
          <w:szCs w:val="24"/>
        </w:rPr>
        <w:t>Gimp</w:t>
      </w:r>
      <w:proofErr w:type="spellEnd"/>
      <w:r w:rsidRPr="00E027F5">
        <w:rPr>
          <w:rFonts w:ascii="Times New Roman" w:hAnsi="Times New Roman"/>
          <w:sz w:val="24"/>
          <w:szCs w:val="24"/>
        </w:rPr>
        <w:t>. Попрактиковались в применении инструментов выделения….</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21октября</w:t>
      </w:r>
      <w:r w:rsidRPr="00E027F5">
        <w:rPr>
          <w:rFonts w:ascii="Times New Roman" w:hAnsi="Times New Roman"/>
          <w:sz w:val="24"/>
          <w:szCs w:val="24"/>
        </w:rPr>
        <w:t xml:space="preserve">  студенты Народного университета факультета «Фотография и растровый графический редактор» на практическом занятии повторили возможности инструментов рисования в  графическом редакторе </w:t>
      </w:r>
      <w:proofErr w:type="spellStart"/>
      <w:r w:rsidRPr="00E027F5">
        <w:rPr>
          <w:rFonts w:ascii="Times New Roman" w:hAnsi="Times New Roman"/>
          <w:sz w:val="24"/>
          <w:szCs w:val="24"/>
        </w:rPr>
        <w:t>Gimp</w:t>
      </w:r>
      <w:proofErr w:type="spellEnd"/>
      <w:r w:rsidRPr="00E027F5">
        <w:rPr>
          <w:rFonts w:ascii="Times New Roman" w:hAnsi="Times New Roman"/>
          <w:sz w:val="24"/>
          <w:szCs w:val="24"/>
        </w:rPr>
        <w:t>. На практике применили свои знания, при этом параллельно применяя возможности инструментов выделения.</w:t>
      </w:r>
    </w:p>
    <w:p w:rsidR="00E027F5" w:rsidRPr="00E027F5" w:rsidRDefault="00E027F5" w:rsidP="00E027F5">
      <w:pPr>
        <w:pStyle w:val="af"/>
        <w:jc w:val="both"/>
        <w:rPr>
          <w:rFonts w:ascii="Times New Roman" w:hAnsi="Times New Roman"/>
          <w:b/>
          <w:sz w:val="24"/>
          <w:szCs w:val="24"/>
        </w:rPr>
      </w:pPr>
      <w:r w:rsidRPr="00E027F5">
        <w:rPr>
          <w:rFonts w:ascii="Times New Roman" w:hAnsi="Times New Roman"/>
          <w:b/>
          <w:sz w:val="24"/>
          <w:szCs w:val="24"/>
        </w:rPr>
        <w:t>Факультет «Компьютерная грамотность»</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16 января</w:t>
      </w:r>
      <w:r w:rsidRPr="00E027F5">
        <w:rPr>
          <w:rFonts w:ascii="Times New Roman" w:hAnsi="Times New Roman"/>
          <w:sz w:val="24"/>
          <w:szCs w:val="24"/>
        </w:rPr>
        <w:t xml:space="preserve"> прошло занятие факультета «Компьютерная грамотность» Народного университета по теме «Текстовый редактор </w:t>
      </w:r>
      <w:proofErr w:type="spellStart"/>
      <w:r w:rsidRPr="00E027F5">
        <w:rPr>
          <w:rFonts w:ascii="Times New Roman" w:hAnsi="Times New Roman"/>
          <w:sz w:val="24"/>
          <w:szCs w:val="24"/>
        </w:rPr>
        <w:t>Microsoft</w:t>
      </w:r>
      <w:proofErr w:type="spellEnd"/>
      <w:r w:rsidRPr="00E027F5">
        <w:rPr>
          <w:rFonts w:ascii="Times New Roman" w:hAnsi="Times New Roman"/>
          <w:sz w:val="24"/>
          <w:szCs w:val="24"/>
        </w:rPr>
        <w:t xml:space="preserve"> </w:t>
      </w:r>
      <w:proofErr w:type="spellStart"/>
      <w:r w:rsidRPr="00E027F5">
        <w:rPr>
          <w:rFonts w:ascii="Times New Roman" w:hAnsi="Times New Roman"/>
          <w:sz w:val="24"/>
          <w:szCs w:val="24"/>
        </w:rPr>
        <w:t>Word</w:t>
      </w:r>
      <w:proofErr w:type="spellEnd"/>
      <w:r w:rsidRPr="00E027F5">
        <w:rPr>
          <w:rFonts w:ascii="Times New Roman" w:hAnsi="Times New Roman"/>
          <w:sz w:val="24"/>
          <w:szCs w:val="24"/>
        </w:rPr>
        <w:t>. Форматирование документа, работа с текстом».</w:t>
      </w:r>
      <w:r>
        <w:rPr>
          <w:rFonts w:ascii="Times New Roman" w:hAnsi="Times New Roman"/>
          <w:sz w:val="24"/>
          <w:szCs w:val="24"/>
        </w:rPr>
        <w:t xml:space="preserve"> </w:t>
      </w:r>
      <w:r w:rsidRPr="00E027F5">
        <w:rPr>
          <w:rFonts w:ascii="Times New Roman" w:hAnsi="Times New Roman"/>
          <w:sz w:val="24"/>
          <w:szCs w:val="24"/>
        </w:rPr>
        <w:t xml:space="preserve">Студенты учились форматировать фрагмент текста и весь текст, задавать параметры документа. Под форматированием понимают: изменение размера, цвета, стиля шрифта; изменение начертания шрифта; выравнивание текста; установку нумерованных и маркированных списков. </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sz w:val="24"/>
          <w:szCs w:val="24"/>
        </w:rPr>
        <w:t>Все полученные знания закрепили на практике.</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30 января</w:t>
      </w:r>
      <w:r w:rsidRPr="00E027F5">
        <w:rPr>
          <w:rFonts w:ascii="Times New Roman" w:hAnsi="Times New Roman"/>
          <w:sz w:val="24"/>
          <w:szCs w:val="24"/>
        </w:rPr>
        <w:t xml:space="preserve"> прошло занятие факультета «Компьютерной грамотности» Народного Университета по теме «</w:t>
      </w:r>
      <w:proofErr w:type="spellStart"/>
      <w:r w:rsidRPr="00E027F5">
        <w:rPr>
          <w:rFonts w:ascii="Times New Roman" w:hAnsi="Times New Roman"/>
          <w:sz w:val="24"/>
          <w:szCs w:val="24"/>
        </w:rPr>
        <w:t>Microsoft</w:t>
      </w:r>
      <w:proofErr w:type="spellEnd"/>
      <w:r w:rsidRPr="00E027F5">
        <w:rPr>
          <w:rFonts w:ascii="Times New Roman" w:hAnsi="Times New Roman"/>
          <w:sz w:val="24"/>
          <w:szCs w:val="24"/>
        </w:rPr>
        <w:t xml:space="preserve"> </w:t>
      </w:r>
      <w:proofErr w:type="spellStart"/>
      <w:r w:rsidRPr="00E027F5">
        <w:rPr>
          <w:rFonts w:ascii="Times New Roman" w:hAnsi="Times New Roman"/>
          <w:sz w:val="24"/>
          <w:szCs w:val="24"/>
        </w:rPr>
        <w:t>Office</w:t>
      </w:r>
      <w:proofErr w:type="spellEnd"/>
      <w:r w:rsidRPr="00E027F5">
        <w:rPr>
          <w:rFonts w:ascii="Times New Roman" w:hAnsi="Times New Roman"/>
          <w:sz w:val="24"/>
          <w:szCs w:val="24"/>
        </w:rPr>
        <w:t xml:space="preserve"> </w:t>
      </w:r>
      <w:proofErr w:type="spellStart"/>
      <w:r w:rsidRPr="00E027F5">
        <w:rPr>
          <w:rFonts w:ascii="Times New Roman" w:hAnsi="Times New Roman"/>
          <w:sz w:val="24"/>
          <w:szCs w:val="24"/>
        </w:rPr>
        <w:t>Word</w:t>
      </w:r>
      <w:proofErr w:type="spellEnd"/>
      <w:r w:rsidRPr="00E027F5">
        <w:rPr>
          <w:rFonts w:ascii="Times New Roman" w:hAnsi="Times New Roman"/>
          <w:sz w:val="24"/>
          <w:szCs w:val="24"/>
        </w:rPr>
        <w:t>. Работа с рисунками».</w:t>
      </w:r>
      <w:r>
        <w:rPr>
          <w:rFonts w:ascii="Times New Roman" w:hAnsi="Times New Roman"/>
          <w:sz w:val="24"/>
          <w:szCs w:val="24"/>
        </w:rPr>
        <w:t xml:space="preserve"> </w:t>
      </w:r>
      <w:r w:rsidRPr="00E027F5">
        <w:rPr>
          <w:rFonts w:ascii="Times New Roman" w:hAnsi="Times New Roman"/>
          <w:sz w:val="24"/>
          <w:szCs w:val="24"/>
        </w:rPr>
        <w:t xml:space="preserve">Слушатели узнали, что помимо непосредственного набора текста в </w:t>
      </w:r>
      <w:proofErr w:type="spellStart"/>
      <w:r w:rsidRPr="00E027F5">
        <w:rPr>
          <w:rFonts w:ascii="Times New Roman" w:hAnsi="Times New Roman"/>
          <w:sz w:val="24"/>
          <w:szCs w:val="24"/>
        </w:rPr>
        <w:t>Word</w:t>
      </w:r>
      <w:proofErr w:type="spellEnd"/>
      <w:r w:rsidRPr="00E027F5">
        <w:rPr>
          <w:rFonts w:ascii="Times New Roman" w:hAnsi="Times New Roman"/>
          <w:sz w:val="24"/>
          <w:szCs w:val="24"/>
        </w:rPr>
        <w:t xml:space="preserve">, в документ можно вставлять рисунки, делать фон страницы с помощью изображений, создать диаграммы, рисунки </w:t>
      </w:r>
      <w:proofErr w:type="spellStart"/>
      <w:r w:rsidRPr="00E027F5">
        <w:rPr>
          <w:rFonts w:ascii="Times New Roman" w:hAnsi="Times New Roman"/>
          <w:sz w:val="24"/>
          <w:szCs w:val="24"/>
        </w:rPr>
        <w:t>SmartArt</w:t>
      </w:r>
      <w:proofErr w:type="spellEnd"/>
      <w:r w:rsidRPr="00E027F5">
        <w:rPr>
          <w:rFonts w:ascii="Times New Roman" w:hAnsi="Times New Roman"/>
          <w:sz w:val="24"/>
          <w:szCs w:val="24"/>
        </w:rPr>
        <w:t>. Помимо непосредственно изображений в текст часто вставляют различные фигуры: стрелочки, овалы, фигурные скобки, линии.</w:t>
      </w:r>
      <w:r>
        <w:rPr>
          <w:rFonts w:ascii="Times New Roman" w:hAnsi="Times New Roman"/>
          <w:sz w:val="24"/>
          <w:szCs w:val="24"/>
        </w:rPr>
        <w:t xml:space="preserve"> </w:t>
      </w:r>
      <w:r w:rsidRPr="00E027F5">
        <w:rPr>
          <w:rFonts w:ascii="Times New Roman" w:hAnsi="Times New Roman"/>
          <w:sz w:val="24"/>
          <w:szCs w:val="24"/>
        </w:rPr>
        <w:t xml:space="preserve">Затем на практике научились красочно оформлять документы </w:t>
      </w:r>
      <w:proofErr w:type="spellStart"/>
      <w:r w:rsidRPr="00E027F5">
        <w:rPr>
          <w:rFonts w:ascii="Times New Roman" w:hAnsi="Times New Roman"/>
          <w:sz w:val="24"/>
          <w:szCs w:val="24"/>
        </w:rPr>
        <w:t>Word</w:t>
      </w:r>
      <w:proofErr w:type="spellEnd"/>
      <w:r w:rsidRPr="00E027F5">
        <w:rPr>
          <w:rFonts w:ascii="Times New Roman" w:hAnsi="Times New Roman"/>
          <w:sz w:val="24"/>
          <w:szCs w:val="24"/>
        </w:rPr>
        <w:t xml:space="preserve"> с помощью рисунков, рамок, заливки, фона, объектов </w:t>
      </w:r>
      <w:proofErr w:type="spellStart"/>
      <w:r w:rsidRPr="00E027F5">
        <w:rPr>
          <w:rFonts w:ascii="Times New Roman" w:hAnsi="Times New Roman"/>
          <w:sz w:val="24"/>
          <w:szCs w:val="24"/>
        </w:rPr>
        <w:t>WordArt</w:t>
      </w:r>
      <w:proofErr w:type="spellEnd"/>
      <w:r w:rsidRPr="00E027F5">
        <w:rPr>
          <w:rFonts w:ascii="Times New Roman" w:hAnsi="Times New Roman"/>
          <w:sz w:val="24"/>
          <w:szCs w:val="24"/>
        </w:rPr>
        <w:t>.</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6 февраля</w:t>
      </w:r>
      <w:r w:rsidRPr="00E027F5">
        <w:rPr>
          <w:rFonts w:ascii="Times New Roman" w:hAnsi="Times New Roman"/>
          <w:sz w:val="24"/>
          <w:szCs w:val="24"/>
        </w:rPr>
        <w:t xml:space="preserve"> прошло занятие факультета «Компьютерной грамотности» по теме «Глобальная сеть -  Интернет. Поисковые системы»</w:t>
      </w:r>
      <w:r>
        <w:rPr>
          <w:rFonts w:ascii="Times New Roman" w:hAnsi="Times New Roman"/>
          <w:sz w:val="24"/>
          <w:szCs w:val="24"/>
        </w:rPr>
        <w:t xml:space="preserve"> </w:t>
      </w:r>
      <w:r w:rsidRPr="00E027F5">
        <w:rPr>
          <w:rFonts w:ascii="Times New Roman" w:hAnsi="Times New Roman"/>
          <w:sz w:val="24"/>
          <w:szCs w:val="24"/>
        </w:rPr>
        <w:t>Слушатели узнали, что по сути, Интернет – это «окно» в мир, которое объединяет миллиарды компьютеров в одну сеть, они связаны друг с другом проводами, которые напоминают паутину. Поэтому Интернет еще называют Всемирной паутиной.</w:t>
      </w:r>
      <w:r>
        <w:rPr>
          <w:rFonts w:ascii="Times New Roman" w:hAnsi="Times New Roman"/>
          <w:sz w:val="24"/>
          <w:szCs w:val="24"/>
        </w:rPr>
        <w:t xml:space="preserve"> </w:t>
      </w:r>
      <w:r w:rsidRPr="00E027F5">
        <w:rPr>
          <w:rFonts w:ascii="Times New Roman" w:hAnsi="Times New Roman"/>
          <w:sz w:val="24"/>
          <w:szCs w:val="24"/>
        </w:rPr>
        <w:t xml:space="preserve">Для выхода в Интернет необходима специальная программа. Ее называют «интернет-браузер» и самыми популярными считают -  </w:t>
      </w:r>
      <w:proofErr w:type="spellStart"/>
      <w:r w:rsidRPr="00E027F5">
        <w:rPr>
          <w:rFonts w:ascii="Times New Roman" w:hAnsi="Times New Roman"/>
          <w:sz w:val="24"/>
          <w:szCs w:val="24"/>
        </w:rPr>
        <w:t>Opera</w:t>
      </w:r>
      <w:proofErr w:type="spellEnd"/>
      <w:r w:rsidRPr="00E027F5">
        <w:rPr>
          <w:rFonts w:ascii="Times New Roman" w:hAnsi="Times New Roman"/>
          <w:sz w:val="24"/>
          <w:szCs w:val="24"/>
        </w:rPr>
        <w:t xml:space="preserve">, </w:t>
      </w:r>
      <w:proofErr w:type="spellStart"/>
      <w:r w:rsidRPr="00E027F5">
        <w:rPr>
          <w:rFonts w:ascii="Times New Roman" w:hAnsi="Times New Roman"/>
          <w:sz w:val="24"/>
          <w:szCs w:val="24"/>
        </w:rPr>
        <w:t>Mozilla</w:t>
      </w:r>
      <w:proofErr w:type="spellEnd"/>
      <w:r w:rsidRPr="00E027F5">
        <w:rPr>
          <w:rFonts w:ascii="Times New Roman" w:hAnsi="Times New Roman"/>
          <w:sz w:val="24"/>
          <w:szCs w:val="24"/>
        </w:rPr>
        <w:t xml:space="preserve"> </w:t>
      </w:r>
      <w:proofErr w:type="spellStart"/>
      <w:r w:rsidRPr="00E027F5">
        <w:rPr>
          <w:rFonts w:ascii="Times New Roman" w:hAnsi="Times New Roman"/>
          <w:sz w:val="24"/>
          <w:szCs w:val="24"/>
        </w:rPr>
        <w:t>Firefox</w:t>
      </w:r>
      <w:proofErr w:type="spellEnd"/>
      <w:r w:rsidRPr="00E027F5">
        <w:rPr>
          <w:rFonts w:ascii="Times New Roman" w:hAnsi="Times New Roman"/>
          <w:sz w:val="24"/>
          <w:szCs w:val="24"/>
        </w:rPr>
        <w:t xml:space="preserve">, </w:t>
      </w:r>
      <w:proofErr w:type="spellStart"/>
      <w:r w:rsidRPr="00E027F5">
        <w:rPr>
          <w:rFonts w:ascii="Times New Roman" w:hAnsi="Times New Roman"/>
          <w:sz w:val="24"/>
          <w:szCs w:val="24"/>
        </w:rPr>
        <w:t>Google</w:t>
      </w:r>
      <w:proofErr w:type="spellEnd"/>
      <w:r w:rsidRPr="00E027F5">
        <w:rPr>
          <w:rFonts w:ascii="Times New Roman" w:hAnsi="Times New Roman"/>
          <w:sz w:val="24"/>
          <w:szCs w:val="24"/>
        </w:rPr>
        <w:t xml:space="preserve"> </w:t>
      </w:r>
      <w:proofErr w:type="spellStart"/>
      <w:r w:rsidRPr="00E027F5">
        <w:rPr>
          <w:rFonts w:ascii="Times New Roman" w:hAnsi="Times New Roman"/>
          <w:sz w:val="24"/>
          <w:szCs w:val="24"/>
        </w:rPr>
        <w:t>Chrome</w:t>
      </w:r>
      <w:proofErr w:type="spellEnd"/>
      <w:r w:rsidRPr="00E027F5">
        <w:rPr>
          <w:rFonts w:ascii="Times New Roman" w:hAnsi="Times New Roman"/>
          <w:sz w:val="24"/>
          <w:szCs w:val="24"/>
        </w:rPr>
        <w:t xml:space="preserve">, </w:t>
      </w:r>
      <w:proofErr w:type="spellStart"/>
      <w:r w:rsidRPr="00E027F5">
        <w:rPr>
          <w:rFonts w:ascii="Times New Roman" w:hAnsi="Times New Roman"/>
          <w:sz w:val="24"/>
          <w:szCs w:val="24"/>
        </w:rPr>
        <w:t>Яндекс.Браузер</w:t>
      </w:r>
      <w:proofErr w:type="spellEnd"/>
      <w:r w:rsidRPr="00E027F5">
        <w:rPr>
          <w:rFonts w:ascii="Times New Roman" w:hAnsi="Times New Roman"/>
          <w:sz w:val="24"/>
          <w:szCs w:val="24"/>
        </w:rPr>
        <w:t>. Также студенты узнали, что такое адресная строка и гиперссылка, какие поисковые системы можно использовать для поиска информации в Интернете.</w:t>
      </w:r>
      <w:r>
        <w:rPr>
          <w:rFonts w:ascii="Times New Roman" w:hAnsi="Times New Roman"/>
          <w:sz w:val="24"/>
          <w:szCs w:val="24"/>
        </w:rPr>
        <w:t xml:space="preserve"> </w:t>
      </w:r>
      <w:r w:rsidRPr="00E027F5">
        <w:rPr>
          <w:rFonts w:ascii="Times New Roman" w:hAnsi="Times New Roman"/>
          <w:sz w:val="24"/>
          <w:szCs w:val="24"/>
        </w:rPr>
        <w:t>Все полученные знания слушатели закрепили на практике.</w:t>
      </w:r>
    </w:p>
    <w:p w:rsidR="00E027F5" w:rsidRPr="00E027F5" w:rsidRDefault="00E027F5" w:rsidP="00E027F5">
      <w:pPr>
        <w:pStyle w:val="af"/>
        <w:jc w:val="both"/>
        <w:rPr>
          <w:rFonts w:ascii="Times New Roman" w:hAnsi="Times New Roman"/>
          <w:sz w:val="24"/>
          <w:szCs w:val="24"/>
        </w:rPr>
      </w:pP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20 февраля</w:t>
      </w:r>
      <w:r w:rsidRPr="00E027F5">
        <w:rPr>
          <w:rFonts w:ascii="Times New Roman" w:hAnsi="Times New Roman"/>
          <w:sz w:val="24"/>
          <w:szCs w:val="24"/>
        </w:rPr>
        <w:t xml:space="preserve"> на занятии факультета «Компьютерной грамотности» слушатели продолжили изучение Интернета. Тема занятия была «Электронная почта. Регистрация почтового ящика».</w:t>
      </w:r>
      <w:r>
        <w:rPr>
          <w:rFonts w:ascii="Times New Roman" w:hAnsi="Times New Roman"/>
          <w:sz w:val="24"/>
          <w:szCs w:val="24"/>
        </w:rPr>
        <w:t xml:space="preserve"> </w:t>
      </w:r>
      <w:r w:rsidRPr="00E027F5">
        <w:rPr>
          <w:rFonts w:ascii="Times New Roman" w:hAnsi="Times New Roman"/>
          <w:sz w:val="24"/>
          <w:szCs w:val="24"/>
        </w:rPr>
        <w:t>Электронная почта - технология услуги по пересылке и получению электронных сообщений по глобальной компьютерной сети. Проще говоря, электронная почта – сетевая служба, позволяющая пользователям обмениваться сообщениями или документами без применения бумажных носителей. Преимуществом электронной почты является: высокая скорость пересылки сообщений; экономичность, одновременная пересылка по нескольким адресам, передача разных форматов файлов вместе с письмом. Также студенты узнали, что такое почтовый сервер и какие из них самые популярные, как зарегистрировать почтовый ящик и как им пользоваться.</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5 марта</w:t>
      </w:r>
      <w:r w:rsidRPr="00E027F5">
        <w:rPr>
          <w:rFonts w:ascii="Times New Roman" w:hAnsi="Times New Roman"/>
          <w:sz w:val="24"/>
          <w:szCs w:val="24"/>
        </w:rPr>
        <w:t xml:space="preserve"> на занятии «Социальные, государственные и муниципальные сервисы. Безопасность в Интернете», студенты Народного университета узнали о том, что собой представляют социальные сервисы в сети Интернет, познакомились с понятиями – блоги, форумы, социальные сети «Одноклассники», «ВКонтакте», «</w:t>
      </w:r>
      <w:proofErr w:type="spellStart"/>
      <w:r w:rsidRPr="00E027F5">
        <w:rPr>
          <w:rFonts w:ascii="Times New Roman" w:hAnsi="Times New Roman"/>
          <w:sz w:val="24"/>
          <w:szCs w:val="24"/>
        </w:rPr>
        <w:t>Facebook</w:t>
      </w:r>
      <w:proofErr w:type="spellEnd"/>
      <w:r w:rsidRPr="00E027F5">
        <w:rPr>
          <w:rFonts w:ascii="Times New Roman" w:hAnsi="Times New Roman"/>
          <w:sz w:val="24"/>
          <w:szCs w:val="24"/>
        </w:rPr>
        <w:t xml:space="preserve">», социальные </w:t>
      </w:r>
      <w:proofErr w:type="spellStart"/>
      <w:r w:rsidRPr="00E027F5">
        <w:rPr>
          <w:rFonts w:ascii="Times New Roman" w:hAnsi="Times New Roman"/>
          <w:sz w:val="24"/>
          <w:szCs w:val="24"/>
        </w:rPr>
        <w:t>медиахранилища</w:t>
      </w:r>
      <w:proofErr w:type="spellEnd"/>
      <w:r w:rsidRPr="00E027F5">
        <w:rPr>
          <w:rFonts w:ascii="Times New Roman" w:hAnsi="Times New Roman"/>
          <w:sz w:val="24"/>
          <w:szCs w:val="24"/>
        </w:rPr>
        <w:t xml:space="preserve"> - youtube.ru, fotki.yandex.ru и др. Познакомились с правилами регистрации в социальных сетях и какие меры предосторожности соблюдать при общении в Интернете. Так же слушатели смогли познакомиться с услугами, которые можно получить на федеральном государственном портале </w:t>
      </w:r>
      <w:proofErr w:type="spellStart"/>
      <w:r w:rsidRPr="00E027F5">
        <w:rPr>
          <w:rFonts w:ascii="Times New Roman" w:hAnsi="Times New Roman"/>
          <w:sz w:val="24"/>
          <w:szCs w:val="24"/>
        </w:rPr>
        <w:t>Госуслуги</w:t>
      </w:r>
      <w:proofErr w:type="spellEnd"/>
      <w:r w:rsidRPr="00E027F5">
        <w:rPr>
          <w:rFonts w:ascii="Times New Roman" w:hAnsi="Times New Roman"/>
          <w:sz w:val="24"/>
          <w:szCs w:val="24"/>
        </w:rPr>
        <w:t>, на сайтах Пенсионного фонда России и Федеральной налоговой службы. Студенты узнали, как через Интернет оплатить телефон, электричество коммунальные услуги. Все полученные знания пригодятся им в повседневной жизни.</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08 октября</w:t>
      </w:r>
      <w:r w:rsidRPr="00E027F5">
        <w:rPr>
          <w:rFonts w:ascii="Times New Roman" w:hAnsi="Times New Roman"/>
          <w:sz w:val="24"/>
          <w:szCs w:val="24"/>
        </w:rPr>
        <w:t xml:space="preserve"> в библиотеке состоялось открытие 5-го учебного года занятий в филиале Красноярского краевого Народного университета «Активное до</w:t>
      </w:r>
      <w:r>
        <w:rPr>
          <w:rFonts w:ascii="Times New Roman" w:hAnsi="Times New Roman"/>
          <w:sz w:val="24"/>
          <w:szCs w:val="24"/>
        </w:rPr>
        <w:t xml:space="preserve">лголетие» «Виват, студенты!!!» </w:t>
      </w:r>
      <w:r w:rsidRPr="00E027F5">
        <w:rPr>
          <w:rFonts w:ascii="Times New Roman" w:hAnsi="Times New Roman"/>
          <w:sz w:val="24"/>
          <w:szCs w:val="24"/>
        </w:rPr>
        <w:t>В этом учебном году на нашей базе продолжат работу два факультета – «Фотография и растровый графический редактор» и факультет «Компьютерная грамотность». Студенты собрались в читальном зале библиотеки после долгого перерыва, чтобы познакомиться с расписанием и темами занятий в новом учебном году.</w:t>
      </w:r>
    </w:p>
    <w:p w:rsidR="00E027F5" w:rsidRPr="00E027F5" w:rsidRDefault="00E027F5" w:rsidP="00E027F5">
      <w:pPr>
        <w:pStyle w:val="af"/>
        <w:jc w:val="both"/>
        <w:rPr>
          <w:rFonts w:ascii="Times New Roman" w:hAnsi="Times New Roman"/>
          <w:sz w:val="24"/>
          <w:szCs w:val="24"/>
        </w:rPr>
      </w:pPr>
      <w:r w:rsidRPr="00E027F5">
        <w:rPr>
          <w:rFonts w:ascii="Times New Roman" w:hAnsi="Times New Roman"/>
          <w:b/>
          <w:sz w:val="24"/>
          <w:szCs w:val="24"/>
        </w:rPr>
        <w:t>15 октября</w:t>
      </w:r>
      <w:r w:rsidRPr="00E027F5">
        <w:rPr>
          <w:rFonts w:ascii="Times New Roman" w:hAnsi="Times New Roman"/>
          <w:sz w:val="24"/>
          <w:szCs w:val="24"/>
        </w:rPr>
        <w:t xml:space="preserve"> состоялось первое занятие Народного Университета факультета «Компьютерная грамотность», из которого слушатели узнали, что такое компьютер и из чего он состоит, познакомились с основными функциональными клавишами клавиатуры и компьютерной "мыши", а также как включается и выключается компьютер. Закрепили полученные знания на практике.</w:t>
      </w:r>
    </w:p>
    <w:p w:rsidR="00C15591" w:rsidRDefault="00C15591" w:rsidP="00F22D2C">
      <w:pPr>
        <w:pStyle w:val="ab"/>
        <w:widowControl w:val="0"/>
        <w:jc w:val="both"/>
        <w:rPr>
          <w:rStyle w:val="11"/>
          <w:color w:val="000000"/>
          <w:sz w:val="28"/>
          <w:szCs w:val="28"/>
        </w:rPr>
      </w:pPr>
    </w:p>
    <w:p w:rsidR="004D1C1E" w:rsidRPr="00C86138" w:rsidRDefault="004D1C1E" w:rsidP="00164169">
      <w:pPr>
        <w:pStyle w:val="ab"/>
        <w:widowControl w:val="0"/>
        <w:numPr>
          <w:ilvl w:val="0"/>
          <w:numId w:val="33"/>
        </w:numPr>
        <w:ind w:left="0" w:firstLine="0"/>
        <w:jc w:val="both"/>
        <w:rPr>
          <w:rStyle w:val="11"/>
          <w:color w:val="000000"/>
          <w:sz w:val="28"/>
          <w:szCs w:val="28"/>
        </w:rPr>
      </w:pPr>
      <w:r w:rsidRPr="00C86138">
        <w:rPr>
          <w:rStyle w:val="11"/>
          <w:color w:val="000000"/>
          <w:sz w:val="28"/>
          <w:szCs w:val="28"/>
        </w:rPr>
        <w:t>Анализ работы проведенной в рамках Года Памяти и Славы, в честь сохранения исторической памяти и празднование 75-летия Победы в Великой Отечественной войне;</w:t>
      </w:r>
    </w:p>
    <w:p w:rsidR="00A90754" w:rsidRDefault="00A90754" w:rsidP="00197038">
      <w:pPr>
        <w:jc w:val="both"/>
        <w:rPr>
          <w:sz w:val="24"/>
          <w:szCs w:val="24"/>
        </w:rPr>
      </w:pPr>
      <w:r>
        <w:rPr>
          <w:b/>
          <w:sz w:val="24"/>
          <w:szCs w:val="24"/>
        </w:rPr>
        <w:t xml:space="preserve">В рамках года памяти и славы были оформлены постоянно действующие книжные выставки: </w:t>
      </w:r>
      <w:r w:rsidRPr="00197038">
        <w:rPr>
          <w:sz w:val="24"/>
          <w:szCs w:val="24"/>
        </w:rPr>
        <w:t>«Выстоял. Сражался. Победил»</w:t>
      </w:r>
      <w:r>
        <w:rPr>
          <w:sz w:val="24"/>
          <w:szCs w:val="24"/>
        </w:rPr>
        <w:t xml:space="preserve">, </w:t>
      </w:r>
    </w:p>
    <w:p w:rsidR="00A90754" w:rsidRDefault="00A90754" w:rsidP="00197038">
      <w:pPr>
        <w:jc w:val="both"/>
        <w:rPr>
          <w:sz w:val="24"/>
          <w:szCs w:val="24"/>
        </w:rPr>
      </w:pPr>
      <w:r>
        <w:rPr>
          <w:sz w:val="24"/>
          <w:szCs w:val="24"/>
        </w:rPr>
        <w:t xml:space="preserve">прошли библиотечные уроки из цикла: </w:t>
      </w:r>
      <w:r w:rsidRPr="00197038">
        <w:rPr>
          <w:sz w:val="24"/>
          <w:szCs w:val="24"/>
        </w:rPr>
        <w:t>«Мы памятью к войне вернемся…»</w:t>
      </w:r>
      <w:r>
        <w:rPr>
          <w:sz w:val="24"/>
          <w:szCs w:val="24"/>
        </w:rPr>
        <w:t xml:space="preserve"> (ЦДБ), </w:t>
      </w:r>
      <w:r w:rsidR="000B2C2E" w:rsidRPr="00197038">
        <w:rPr>
          <w:sz w:val="24"/>
          <w:szCs w:val="24"/>
        </w:rPr>
        <w:t xml:space="preserve">тематическая </w:t>
      </w:r>
      <w:r w:rsidR="000B2C2E">
        <w:rPr>
          <w:sz w:val="24"/>
          <w:szCs w:val="24"/>
        </w:rPr>
        <w:t xml:space="preserve">беседа «9 строк. Таня Савичева» (библиотека-филиал №3 п. Брянка), книжная выставка «Маленький солдат» </w:t>
      </w:r>
      <w:r w:rsidR="000B2C2E" w:rsidRPr="00197038">
        <w:rPr>
          <w:sz w:val="24"/>
          <w:szCs w:val="24"/>
        </w:rPr>
        <w:t>библиотек</w:t>
      </w:r>
      <w:r w:rsidR="000B2C2E">
        <w:rPr>
          <w:sz w:val="24"/>
          <w:szCs w:val="24"/>
        </w:rPr>
        <w:t>а</w:t>
      </w:r>
      <w:r w:rsidR="000B2C2E" w:rsidRPr="00197038">
        <w:rPr>
          <w:sz w:val="24"/>
          <w:szCs w:val="24"/>
        </w:rPr>
        <w:t>-филиал «Истоки» п</w:t>
      </w:r>
      <w:r w:rsidR="000B2C2E">
        <w:rPr>
          <w:sz w:val="24"/>
          <w:szCs w:val="24"/>
        </w:rPr>
        <w:t>.</w:t>
      </w:r>
      <w:r w:rsidR="000B2C2E" w:rsidRPr="00197038">
        <w:rPr>
          <w:sz w:val="24"/>
          <w:szCs w:val="24"/>
        </w:rPr>
        <w:t xml:space="preserve"> Тея</w:t>
      </w:r>
    </w:p>
    <w:p w:rsidR="00A90754" w:rsidRPr="00A90754" w:rsidRDefault="00A90754" w:rsidP="00197038">
      <w:pPr>
        <w:jc w:val="both"/>
        <w:rPr>
          <w:b/>
          <w:sz w:val="24"/>
          <w:szCs w:val="24"/>
        </w:rPr>
      </w:pPr>
      <w:r>
        <w:rPr>
          <w:sz w:val="24"/>
          <w:szCs w:val="24"/>
        </w:rPr>
        <w:t xml:space="preserve">прошел показ фильма: </w:t>
      </w:r>
      <w:r w:rsidRPr="00A90754">
        <w:rPr>
          <w:sz w:val="24"/>
          <w:szCs w:val="24"/>
        </w:rPr>
        <w:t>«Великая Отечественная война. Блокада Ленинграда»</w:t>
      </w:r>
      <w:r>
        <w:rPr>
          <w:sz w:val="24"/>
          <w:szCs w:val="24"/>
        </w:rPr>
        <w:t xml:space="preserve"> (ЦБС)</w:t>
      </w:r>
      <w:r w:rsidRPr="00A90754">
        <w:rPr>
          <w:sz w:val="24"/>
          <w:szCs w:val="24"/>
        </w:rPr>
        <w:t>.</w:t>
      </w:r>
    </w:p>
    <w:p w:rsidR="00527686" w:rsidRPr="00197038" w:rsidRDefault="00527686" w:rsidP="00197038">
      <w:pPr>
        <w:pStyle w:val="ab"/>
        <w:widowControl w:val="0"/>
        <w:jc w:val="both"/>
        <w:rPr>
          <w:rStyle w:val="11"/>
          <w:color w:val="000000"/>
          <w:sz w:val="24"/>
          <w:szCs w:val="24"/>
        </w:rPr>
      </w:pPr>
      <w:r w:rsidRPr="00197038">
        <w:rPr>
          <w:b/>
          <w:szCs w:val="24"/>
        </w:rPr>
        <w:t>27 января</w:t>
      </w:r>
      <w:r w:rsidRPr="00197038">
        <w:rPr>
          <w:szCs w:val="24"/>
        </w:rPr>
        <w:t xml:space="preserve"> – День памяти жертв Холокоста и День снятия блокады Ленинграда. Страшные периоды в жизни советского народа... Блокада Ленинграда, дети блокады... Эти слова слышал каждый. Одна из самых трагичных страниц в архивах Великой Отечественной войны. Эти события вошли в мировую историю как самая длинная и страшная по своим последствиям осада города. Данный памятный день был установлен Генеральной Ассамблеей ООН 1 ноября 2005 года. Инициаторами принятия документа выступили Израиль, Канада, Австралия, Россия, Украина, США, а их соавторами — ещё более 90 государств мира. Дата 27 января была выбрана потому, что в этот день советские войска освободили концентрационный лагерь Освенцим (территория нынешней Польши). В этот день в Центральной детской библиотеке была оформлена выставка книг, посвященных блокаде Ленинграда, холокосту. Прошел просмотр фильма «Великая Отечественная война. Блокада Ленинграда». Библиотекари и </w:t>
      </w:r>
      <w:r w:rsidRPr="00197038">
        <w:rPr>
          <w:szCs w:val="24"/>
        </w:rPr>
        <w:lastRenderedPageBreak/>
        <w:t>волонтеры раздавали посетителям библиотеки листовки с информацией о блокаде Ленинграда и информацией, о холокосте.</w:t>
      </w:r>
    </w:p>
    <w:p w:rsidR="00527686" w:rsidRPr="00197038" w:rsidRDefault="00527686" w:rsidP="00197038">
      <w:pPr>
        <w:jc w:val="both"/>
        <w:rPr>
          <w:sz w:val="24"/>
          <w:szCs w:val="24"/>
        </w:rPr>
      </w:pPr>
      <w:r w:rsidRPr="00197038">
        <w:rPr>
          <w:b/>
          <w:sz w:val="24"/>
          <w:szCs w:val="24"/>
        </w:rPr>
        <w:t>25 января</w:t>
      </w:r>
      <w:r w:rsidRPr="00197038">
        <w:rPr>
          <w:sz w:val="24"/>
          <w:szCs w:val="24"/>
        </w:rPr>
        <w:t xml:space="preserve"> в СДК посёлка Вангаш прошло тематическое мероприятие, посвящённое Дню воинской славы России, блокаде Ленинграда. Оборона Ленинграда – одна из самых героических страниц отечественной истории и одновременно самая трагичная. В рамках этого мероприятия была оформлена книжная выставка «Выстоял. Сражался. Победил». Библиотекарь, Ткачева Оксана, провела обзор книг на данную тему. Детскому вниманию были представлена книга Сергея Алексеева «Подвиг Ленинграда» из серии «Великие битвы Великой Отечественной». Это небольшие рассказы о том, что происходило в Ленинграде в тяжёлое военное время. Далее учащиеся познакомились с книгой «Истории о пионерах героях. Зина Портнова», узнали, что девочка была ленинградской школьницей, во время войны была активной участницей организации «Юные мстители». Зина Портнова, храбрая и смелая девочка, стала разведчицей в партизанском отряде. Юные читатели, заинтересовавшись книгой, взяли её домой для дальнейшего прочтения. Учащимся старших классов были представлены книги Татьяны Кудрявцевой «Маленьких у войны не бывает», Михаила Сухачёва «Там, за чертой блокады». Автор произведения, бывший блокадник, правдиво описывает нам, как рано взрослели дети военного лет. В блокадном Ленинграде, в войсках ленинградского фронта выживали и творили поэты Михаил Дудин, Владимир Лифшиц, Ольга </w:t>
      </w:r>
      <w:proofErr w:type="spellStart"/>
      <w:r w:rsidRPr="00197038">
        <w:rPr>
          <w:sz w:val="24"/>
          <w:szCs w:val="24"/>
        </w:rPr>
        <w:t>Бергольц</w:t>
      </w:r>
      <w:proofErr w:type="spellEnd"/>
      <w:r w:rsidRPr="00197038">
        <w:rPr>
          <w:sz w:val="24"/>
          <w:szCs w:val="24"/>
        </w:rPr>
        <w:t xml:space="preserve">. В заключении было прочтено стихотворение Ольги </w:t>
      </w:r>
      <w:proofErr w:type="spellStart"/>
      <w:r w:rsidRPr="00197038">
        <w:rPr>
          <w:sz w:val="24"/>
          <w:szCs w:val="24"/>
        </w:rPr>
        <w:t>Бергольц</w:t>
      </w:r>
      <w:proofErr w:type="spellEnd"/>
      <w:r w:rsidRPr="00197038">
        <w:rPr>
          <w:sz w:val="24"/>
          <w:szCs w:val="24"/>
        </w:rPr>
        <w:t xml:space="preserve">  «Я говорю с тобой под свист снарядов…»  </w:t>
      </w:r>
    </w:p>
    <w:p w:rsidR="00527686" w:rsidRDefault="00527686" w:rsidP="00197038">
      <w:pPr>
        <w:jc w:val="both"/>
        <w:rPr>
          <w:sz w:val="24"/>
          <w:szCs w:val="24"/>
        </w:rPr>
      </w:pPr>
      <w:r w:rsidRPr="00197038">
        <w:rPr>
          <w:b/>
          <w:sz w:val="24"/>
          <w:szCs w:val="24"/>
        </w:rPr>
        <w:t>27 января</w:t>
      </w:r>
      <w:r w:rsidRPr="00197038">
        <w:rPr>
          <w:sz w:val="24"/>
          <w:szCs w:val="24"/>
        </w:rPr>
        <w:t xml:space="preserve"> в актовом зале Брянковской средней школы № 5 совместными усилиями педагогов школы, специалистов дома культуры и библиотекаря библиотеки – филиала №3, Регины Кавтровой, прошла тематическая беседа «Подвиг Ленинграда», посвященная  75 – летию Победы в Великой Отечественной войне и году памяти и славы в России. Участники, среди которых и учащиеся школы, и педагоги и  пожилые люди, смогли презентацию фильма из кадров тех страшных дней, которые пришлось пережить ленинградцам в блокаду. Работниками дома культуры была представлена литературно-музыкальная композиция «Блокада». В конце нашего мероприятия участникам было предложено пройти к столу и вкусить 125 – граммовый кусочек хлеба – суточную норму, выдававшуюся во время блокады, а также ознакомиться с литературой, представленной на книжной выставке на данную тематику. Память о погибших участниках непокоренного Ленинграда, все участники почтили минутой молчания. </w:t>
      </w:r>
    </w:p>
    <w:p w:rsidR="0009583A" w:rsidRPr="0009583A" w:rsidRDefault="0009583A" w:rsidP="0009583A">
      <w:pPr>
        <w:pStyle w:val="af"/>
        <w:jc w:val="both"/>
        <w:rPr>
          <w:rFonts w:ascii="Times New Roman" w:hAnsi="Times New Roman"/>
          <w:b/>
          <w:sz w:val="24"/>
          <w:szCs w:val="24"/>
        </w:rPr>
      </w:pPr>
      <w:r w:rsidRPr="0009583A">
        <w:rPr>
          <w:rFonts w:ascii="Times New Roman" w:hAnsi="Times New Roman"/>
          <w:b/>
          <w:sz w:val="24"/>
          <w:szCs w:val="24"/>
        </w:rPr>
        <w:t xml:space="preserve">#Онлайн-проект "Вспомним всех поименно" </w:t>
      </w:r>
    </w:p>
    <w:p w:rsidR="0009583A" w:rsidRPr="0009583A" w:rsidRDefault="0009583A" w:rsidP="0009583A">
      <w:pPr>
        <w:pStyle w:val="af"/>
        <w:jc w:val="both"/>
        <w:rPr>
          <w:rFonts w:ascii="Times New Roman" w:hAnsi="Times New Roman"/>
          <w:sz w:val="24"/>
          <w:szCs w:val="24"/>
        </w:rPr>
      </w:pPr>
      <w:r w:rsidRPr="0009583A">
        <w:rPr>
          <w:rFonts w:ascii="Times New Roman" w:hAnsi="Times New Roman"/>
          <w:sz w:val="24"/>
          <w:szCs w:val="24"/>
        </w:rPr>
        <w:t>В январе 2020 года был дан старт районному проекту «Вспомним всех поименно», к 75-летию Победы.</w:t>
      </w:r>
      <w:r>
        <w:rPr>
          <w:rFonts w:ascii="Times New Roman" w:hAnsi="Times New Roman"/>
          <w:sz w:val="24"/>
          <w:szCs w:val="24"/>
        </w:rPr>
        <w:t xml:space="preserve"> </w:t>
      </w:r>
      <w:r w:rsidRPr="0009583A">
        <w:rPr>
          <w:rFonts w:ascii="Times New Roman" w:hAnsi="Times New Roman"/>
          <w:sz w:val="24"/>
          <w:szCs w:val="24"/>
        </w:rPr>
        <w:t>Начали поиск информации о судьбе воинов-тейцев, погибших на полях сражений Великой Отечественной войны. В списке, имеющемся в библиотеке, таких значилось 70 фамилий. Но когда находилась информация по одному человеку, а был это, например, список призывников 1942 года, и рядом стояли фамилии других тейцев, вернувшихся или нет с фронта, появилось желание узнать и их судьбу…. Продолжила поиск и по другим фамилиям, список расширился до 200.</w:t>
      </w:r>
      <w:r>
        <w:rPr>
          <w:rFonts w:ascii="Times New Roman" w:hAnsi="Times New Roman"/>
          <w:sz w:val="24"/>
          <w:szCs w:val="24"/>
        </w:rPr>
        <w:t xml:space="preserve"> </w:t>
      </w:r>
      <w:r w:rsidRPr="0009583A">
        <w:rPr>
          <w:rFonts w:ascii="Times New Roman" w:hAnsi="Times New Roman"/>
          <w:sz w:val="24"/>
          <w:szCs w:val="24"/>
        </w:rPr>
        <w:t>Во время самоизоляции библиотеки для читателей не работали, и было решено систематизировать имеющуюся информацию и выложить её на странице библиотеки в социальной сети «Одноклассники». Первый выпуск начался с такой информации: «Уважаемые пользователи библиотеки!</w:t>
      </w:r>
    </w:p>
    <w:p w:rsidR="0009583A" w:rsidRPr="0009583A" w:rsidRDefault="0009583A" w:rsidP="0009583A">
      <w:pPr>
        <w:pStyle w:val="af"/>
        <w:jc w:val="both"/>
        <w:rPr>
          <w:rFonts w:ascii="Times New Roman" w:hAnsi="Times New Roman"/>
          <w:sz w:val="24"/>
          <w:szCs w:val="24"/>
        </w:rPr>
      </w:pPr>
      <w:r w:rsidRPr="0009583A">
        <w:rPr>
          <w:rFonts w:ascii="Times New Roman" w:hAnsi="Times New Roman"/>
          <w:sz w:val="24"/>
          <w:szCs w:val="24"/>
        </w:rPr>
        <w:t>Во время самоизоляции коллектив библиотеки ИСТОКИ продолжает работу  по Проекту «Вспомним всех поименно. Книга памяти Северо-Енисейского района».</w:t>
      </w:r>
      <w:r>
        <w:rPr>
          <w:rFonts w:ascii="Times New Roman" w:hAnsi="Times New Roman"/>
          <w:sz w:val="24"/>
          <w:szCs w:val="24"/>
        </w:rPr>
        <w:t xml:space="preserve"> </w:t>
      </w:r>
      <w:r w:rsidRPr="0009583A">
        <w:rPr>
          <w:rFonts w:ascii="Times New Roman" w:hAnsi="Times New Roman"/>
          <w:sz w:val="24"/>
          <w:szCs w:val="24"/>
        </w:rPr>
        <w:t>Предлагаю Вашему вниманию материалы о воинах-тейцах, погибших на полях сражений.</w:t>
      </w:r>
      <w:r>
        <w:rPr>
          <w:rFonts w:ascii="Times New Roman" w:hAnsi="Times New Roman"/>
          <w:sz w:val="24"/>
          <w:szCs w:val="24"/>
        </w:rPr>
        <w:t xml:space="preserve"> </w:t>
      </w:r>
      <w:r w:rsidRPr="0009583A">
        <w:rPr>
          <w:rFonts w:ascii="Times New Roman" w:hAnsi="Times New Roman"/>
          <w:sz w:val="24"/>
          <w:szCs w:val="24"/>
        </w:rPr>
        <w:t xml:space="preserve">Если кто-то из Вас узнает своих родственников, большая просьба – напишите об этом в комментариях под фото. Возможно, у вас сохранились письма с фронта, фотографии и другие материалы. Нам бы очень хотелось получить копии для создания экспозиции о наших героях». </w:t>
      </w:r>
    </w:p>
    <w:p w:rsidR="0009583A" w:rsidRPr="0009583A" w:rsidRDefault="0009583A" w:rsidP="0009583A">
      <w:pPr>
        <w:pStyle w:val="af"/>
        <w:jc w:val="both"/>
        <w:rPr>
          <w:rFonts w:ascii="Times New Roman" w:hAnsi="Times New Roman"/>
          <w:sz w:val="24"/>
          <w:szCs w:val="24"/>
        </w:rPr>
      </w:pPr>
      <w:r w:rsidRPr="0009583A">
        <w:rPr>
          <w:rFonts w:ascii="Times New Roman" w:hAnsi="Times New Roman"/>
          <w:sz w:val="24"/>
          <w:szCs w:val="24"/>
        </w:rPr>
        <w:t>Оказалось, что эта информация интересна нашим пользователям.</w:t>
      </w:r>
      <w:r>
        <w:rPr>
          <w:rFonts w:ascii="Times New Roman" w:hAnsi="Times New Roman"/>
          <w:sz w:val="24"/>
          <w:szCs w:val="24"/>
        </w:rPr>
        <w:t xml:space="preserve"> </w:t>
      </w:r>
      <w:r w:rsidRPr="0009583A">
        <w:rPr>
          <w:rFonts w:ascii="Times New Roman" w:hAnsi="Times New Roman"/>
          <w:sz w:val="24"/>
          <w:szCs w:val="24"/>
        </w:rPr>
        <w:t>За время карантина (с апреля по июнь) вышло 32 выпуска, они на сегодняшний день набрали 28 429 просмотров на сегодняшний день (17.09.2020). Выпуски выходили 3-4 раза в неделю.</w:t>
      </w:r>
      <w:r>
        <w:rPr>
          <w:rFonts w:ascii="Times New Roman" w:hAnsi="Times New Roman"/>
          <w:sz w:val="24"/>
          <w:szCs w:val="24"/>
        </w:rPr>
        <w:t xml:space="preserve"> </w:t>
      </w:r>
      <w:r w:rsidRPr="0009583A">
        <w:rPr>
          <w:rFonts w:ascii="Times New Roman" w:hAnsi="Times New Roman"/>
          <w:sz w:val="24"/>
          <w:szCs w:val="24"/>
        </w:rPr>
        <w:t>Так же в этих материалах встречались  фамилии и тех земляков, которые вернулись в посёлок и продолжали трудиться на благо района и страны. О них тоже хотелось узнать больше, поиски в августе продолжились, продолжаются и сейчас…</w:t>
      </w:r>
      <w:r>
        <w:rPr>
          <w:rFonts w:ascii="Times New Roman" w:hAnsi="Times New Roman"/>
          <w:sz w:val="24"/>
          <w:szCs w:val="24"/>
        </w:rPr>
        <w:t xml:space="preserve"> </w:t>
      </w:r>
      <w:r w:rsidRPr="0009583A">
        <w:rPr>
          <w:rFonts w:ascii="Times New Roman" w:hAnsi="Times New Roman"/>
          <w:sz w:val="24"/>
          <w:szCs w:val="24"/>
        </w:rPr>
        <w:t xml:space="preserve">В августе – сентябре работа немного замедлилась, выпуски выходят 1 раз в неделю, вышло пока 5 выпусков о героях-тейцах. Первый начался такими словами: </w:t>
      </w:r>
      <w:r w:rsidRPr="0009583A">
        <w:rPr>
          <w:rFonts w:ascii="Times New Roman" w:hAnsi="Times New Roman"/>
          <w:sz w:val="24"/>
          <w:szCs w:val="24"/>
        </w:rPr>
        <w:lastRenderedPageBreak/>
        <w:t xml:space="preserve">«Хотелось бы продолжить наши публикации о героях-тейцах, но теперь уже не о погибших, а победивших врага и вернувшихся к семьям в наш посёлок. Не для всех он был малой родиной, некоторые в довоенные годы приехали сюда на строительство Тейской электростанции остались затем в посёлке.  И после войны бывшие воины  работали здесь </w:t>
      </w:r>
      <w:r>
        <w:rPr>
          <w:rFonts w:ascii="Times New Roman" w:hAnsi="Times New Roman"/>
          <w:sz w:val="24"/>
          <w:szCs w:val="24"/>
        </w:rPr>
        <w:t xml:space="preserve">на благо нашего района, страны. </w:t>
      </w:r>
      <w:r w:rsidRPr="0009583A">
        <w:rPr>
          <w:rFonts w:ascii="Times New Roman" w:hAnsi="Times New Roman"/>
          <w:sz w:val="24"/>
          <w:szCs w:val="24"/>
        </w:rPr>
        <w:t>В поисковой работе сотрудничаем с родственниками героев, односельчанами старшего возраста, которые помнят фронтовиков, вернувшихся с победой и продолживших трудиться на предприятиях нашего посёлка. Большой объём информации предоставлен Лидией Сергеевной Шевцовой, она собирала её для издания своей книги «Уходил сибиряк на войну».</w:t>
      </w:r>
    </w:p>
    <w:p w:rsidR="0009583A" w:rsidRPr="0009583A" w:rsidRDefault="0009583A" w:rsidP="0009583A">
      <w:pPr>
        <w:pStyle w:val="af"/>
        <w:jc w:val="both"/>
        <w:rPr>
          <w:rFonts w:ascii="Times New Roman" w:hAnsi="Times New Roman"/>
          <w:sz w:val="24"/>
          <w:szCs w:val="24"/>
        </w:rPr>
      </w:pPr>
      <w:r w:rsidRPr="0009583A">
        <w:rPr>
          <w:rFonts w:ascii="Times New Roman" w:hAnsi="Times New Roman"/>
          <w:sz w:val="24"/>
          <w:szCs w:val="24"/>
        </w:rPr>
        <w:t>Информацию о воинах ищем на сайтах www.podvignaroda.ru, www.obd-memorial.ru, www.pamyat-naroda.ru и других…</w:t>
      </w:r>
      <w:r>
        <w:rPr>
          <w:rFonts w:ascii="Times New Roman" w:hAnsi="Times New Roman"/>
          <w:sz w:val="24"/>
          <w:szCs w:val="24"/>
        </w:rPr>
        <w:t xml:space="preserve"> </w:t>
      </w:r>
      <w:r w:rsidRPr="0009583A">
        <w:rPr>
          <w:rFonts w:ascii="Times New Roman" w:hAnsi="Times New Roman"/>
          <w:sz w:val="24"/>
          <w:szCs w:val="24"/>
        </w:rPr>
        <w:t>До конца года планируем сделать ещё 10-12 выпусков (на сколько хватит информации). А в итоге мечтаем всю информацию собрать в виртуальную книгу памяти, которую можно будет просматривать на компьютере  в библиотеке любому жителю нашего посёлка, а если выложить её в сеть Интернет – любому пользователю нашей страны и мира – земляки наши живут везде, даже в Америке…</w:t>
      </w:r>
    </w:p>
    <w:p w:rsidR="0009583A" w:rsidRPr="00197038" w:rsidRDefault="0009583A" w:rsidP="00197038">
      <w:pPr>
        <w:jc w:val="both"/>
        <w:rPr>
          <w:sz w:val="24"/>
          <w:szCs w:val="24"/>
        </w:rPr>
      </w:pPr>
    </w:p>
    <w:p w:rsidR="004D1C1E" w:rsidRPr="003A4C4F" w:rsidRDefault="004D1C1E" w:rsidP="00164169">
      <w:pPr>
        <w:pStyle w:val="ab"/>
        <w:widowControl w:val="0"/>
        <w:numPr>
          <w:ilvl w:val="0"/>
          <w:numId w:val="33"/>
        </w:numPr>
        <w:ind w:left="0" w:firstLine="0"/>
        <w:jc w:val="both"/>
        <w:rPr>
          <w:rStyle w:val="11"/>
          <w:color w:val="000000"/>
          <w:sz w:val="28"/>
          <w:szCs w:val="28"/>
        </w:rPr>
      </w:pPr>
      <w:r w:rsidRPr="003A4C4F">
        <w:rPr>
          <w:rStyle w:val="11"/>
          <w:color w:val="000000"/>
          <w:sz w:val="28"/>
          <w:szCs w:val="28"/>
        </w:rPr>
        <w:t>Формы и методы популяризации творчества писателей – юбиляров:</w:t>
      </w:r>
    </w:p>
    <w:p w:rsidR="004D1C1E" w:rsidRDefault="004D1C1E" w:rsidP="00164169">
      <w:pPr>
        <w:pStyle w:val="ab"/>
        <w:widowControl w:val="0"/>
        <w:numPr>
          <w:ilvl w:val="0"/>
          <w:numId w:val="33"/>
        </w:numPr>
        <w:ind w:left="0" w:firstLine="0"/>
        <w:jc w:val="both"/>
        <w:rPr>
          <w:rStyle w:val="11"/>
          <w:color w:val="000000"/>
          <w:sz w:val="28"/>
          <w:szCs w:val="28"/>
        </w:rPr>
      </w:pPr>
      <w:r w:rsidRPr="003A4C4F">
        <w:rPr>
          <w:rStyle w:val="11"/>
          <w:color w:val="000000"/>
          <w:sz w:val="28"/>
          <w:szCs w:val="28"/>
        </w:rPr>
        <w:t>160-летие со дня рождения А.П. Чехова;</w:t>
      </w:r>
    </w:p>
    <w:p w:rsidR="00527686" w:rsidRPr="00D305A7" w:rsidRDefault="00527686" w:rsidP="00527686">
      <w:pPr>
        <w:jc w:val="both"/>
        <w:rPr>
          <w:sz w:val="24"/>
          <w:szCs w:val="24"/>
        </w:rPr>
      </w:pPr>
      <w:r w:rsidRPr="00D305A7">
        <w:rPr>
          <w:b/>
          <w:sz w:val="24"/>
          <w:szCs w:val="24"/>
        </w:rPr>
        <w:t>29 января</w:t>
      </w:r>
      <w:r w:rsidRPr="00D305A7">
        <w:rPr>
          <w:sz w:val="24"/>
          <w:szCs w:val="24"/>
        </w:rPr>
        <w:t xml:space="preserve"> в Центральной детской </w:t>
      </w:r>
      <w:r>
        <w:rPr>
          <w:sz w:val="24"/>
          <w:szCs w:val="24"/>
        </w:rPr>
        <w:t xml:space="preserve">модельной </w:t>
      </w:r>
      <w:r w:rsidRPr="00D305A7">
        <w:rPr>
          <w:sz w:val="24"/>
          <w:szCs w:val="24"/>
        </w:rPr>
        <w:t>библиотеке была открыта книжная выставка «Рассказы известного человека», посвященная 160–летию со дня рождения Антона Павловича Чехова.</w:t>
      </w:r>
      <w:r w:rsidRPr="00D305A7">
        <w:rPr>
          <w:b/>
          <w:sz w:val="24"/>
          <w:szCs w:val="24"/>
        </w:rPr>
        <w:t xml:space="preserve"> </w:t>
      </w:r>
      <w:r w:rsidRPr="00D305A7">
        <w:rPr>
          <w:sz w:val="24"/>
          <w:szCs w:val="24"/>
        </w:rPr>
        <w:t>Книги, интересные факты, иллюстрации, цитаты – объединённые одним именем - Чехов. Хотя почему одним?  Чехов свои произведения писал не только под своим именем, а под псевдонимами, которых у Чехова было около 70. В этот же день все посетители библиотеки попали на флешбук «Рассказы известного человека».</w:t>
      </w:r>
      <w:r w:rsidRPr="00D305A7">
        <w:rPr>
          <w:b/>
          <w:sz w:val="24"/>
          <w:szCs w:val="24"/>
        </w:rPr>
        <w:t xml:space="preserve"> </w:t>
      </w:r>
      <w:r w:rsidRPr="00D305A7">
        <w:rPr>
          <w:sz w:val="24"/>
          <w:szCs w:val="24"/>
        </w:rPr>
        <w:t xml:space="preserve">Что такое флешбук? Под этим модным и достаточно новым понятием скрывается мероприятие, которое посвящено одной книге или ряду книг, объединенных одной темой. Так темой данного флешбука стало творчество Антона Павловича Чехова. Мини-конкурс рисунков «Каштанка», просмотр и обсуждение отрывков из фильмов и мультфильмов по творчеству автора, обсуждение героев, беседа о псевдонимах Чехова -  и всё это в одном мероприятии! Быстрая смена различных форм, смешные и серьезные вопросы, хорошее настроение, командная работа – вот успех любого мероприятия. </w:t>
      </w:r>
    </w:p>
    <w:p w:rsidR="00527686" w:rsidRPr="00D305A7" w:rsidRDefault="00527686" w:rsidP="00527686">
      <w:pPr>
        <w:jc w:val="both"/>
        <w:rPr>
          <w:sz w:val="24"/>
          <w:szCs w:val="24"/>
        </w:rPr>
      </w:pPr>
      <w:r w:rsidRPr="00D305A7">
        <w:rPr>
          <w:b/>
          <w:sz w:val="24"/>
          <w:szCs w:val="24"/>
        </w:rPr>
        <w:t>29 января</w:t>
      </w:r>
      <w:r w:rsidRPr="00D305A7">
        <w:rPr>
          <w:sz w:val="24"/>
          <w:szCs w:val="24"/>
        </w:rPr>
        <w:t xml:space="preserve"> в видеосалоне «По средам» </w:t>
      </w:r>
      <w:r>
        <w:rPr>
          <w:sz w:val="24"/>
          <w:szCs w:val="24"/>
        </w:rPr>
        <w:t xml:space="preserve">Центральной детской модельной библиотеки </w:t>
      </w:r>
      <w:r w:rsidRPr="00D305A7">
        <w:rPr>
          <w:sz w:val="24"/>
          <w:szCs w:val="24"/>
        </w:rPr>
        <w:t xml:space="preserve">были показаны мультфильмы по творчеству Антона Павловича Чехова.   </w:t>
      </w:r>
    </w:p>
    <w:p w:rsidR="00527686" w:rsidRPr="00D305A7" w:rsidRDefault="00527686" w:rsidP="00527686">
      <w:pPr>
        <w:jc w:val="both"/>
        <w:rPr>
          <w:sz w:val="24"/>
          <w:szCs w:val="24"/>
        </w:rPr>
      </w:pPr>
      <w:r w:rsidRPr="00D305A7">
        <w:rPr>
          <w:b/>
          <w:sz w:val="24"/>
          <w:szCs w:val="24"/>
        </w:rPr>
        <w:t>30 января</w:t>
      </w:r>
      <w:r w:rsidRPr="00D305A7">
        <w:rPr>
          <w:sz w:val="24"/>
          <w:szCs w:val="24"/>
        </w:rPr>
        <w:t xml:space="preserve"> в библиотеке – филиале № 3 поселка Брянка прошла литературная игра «Кто умнее шестиклассника?», по биографии и творчеству Антона Павло</w:t>
      </w:r>
      <w:r>
        <w:rPr>
          <w:sz w:val="24"/>
          <w:szCs w:val="24"/>
        </w:rPr>
        <w:t>вича Чехова, приуроченная к 160–</w:t>
      </w:r>
      <w:r w:rsidRPr="00D305A7">
        <w:rPr>
          <w:sz w:val="24"/>
          <w:szCs w:val="24"/>
        </w:rPr>
        <w:t>летию со дня рождения писателя. В ходе викторины учащимся шестого класса необходимо было доказать насколько хорошо они знакомы с творчеством Чехова. На первом этапе викторины им предстояло ответить на вопросы касающиеся биографии Антона Павловича, выбрав один правильный вариант ответа из трех. На втором этапе участники по представленным картинками, угадывали кадр, из какого произведения писателя изображен на экране. Заключительным этапом нашей игры стал «Угадай произведение по строкам», где необходимо было угадать из какого произведения данные строки. Все участники справились с заданиями хорошо, и не только показали свои знания, но и много нового узнали о жизни и творчестве такого замечательного русского писателя, как Антон Павлович Чехов.</w:t>
      </w:r>
    </w:p>
    <w:p w:rsidR="004D1C1E" w:rsidRDefault="004D1C1E" w:rsidP="00164169">
      <w:pPr>
        <w:pStyle w:val="ab"/>
        <w:widowControl w:val="0"/>
        <w:numPr>
          <w:ilvl w:val="0"/>
          <w:numId w:val="33"/>
        </w:numPr>
        <w:ind w:left="0" w:firstLine="0"/>
        <w:jc w:val="both"/>
        <w:rPr>
          <w:rStyle w:val="11"/>
          <w:color w:val="000000"/>
          <w:sz w:val="28"/>
          <w:szCs w:val="28"/>
        </w:rPr>
      </w:pPr>
      <w:r w:rsidRPr="003A4C4F">
        <w:rPr>
          <w:rStyle w:val="11"/>
          <w:color w:val="000000"/>
          <w:sz w:val="28"/>
          <w:szCs w:val="28"/>
        </w:rPr>
        <w:t>150-летие со дня рождения И.А. Бунина;</w:t>
      </w:r>
    </w:p>
    <w:p w:rsidR="00216F38" w:rsidRPr="00E0776A" w:rsidRDefault="00216F38" w:rsidP="00216F38">
      <w:pPr>
        <w:jc w:val="both"/>
        <w:rPr>
          <w:sz w:val="24"/>
          <w:szCs w:val="24"/>
        </w:rPr>
      </w:pPr>
      <w:r w:rsidRPr="00E0776A">
        <w:rPr>
          <w:sz w:val="24"/>
          <w:szCs w:val="24"/>
        </w:rPr>
        <w:t>В 2020 году празднуется 150-летний юбилей русского писателя Ивана Бунина. В честь юбилея автора в Центральной детской библиотеке прошли громкие чтения «Мой Бунин» и была подготовлена персональная выставка «Бунин и Россия».</w:t>
      </w:r>
    </w:p>
    <w:p w:rsidR="00216F38" w:rsidRPr="00216F38" w:rsidRDefault="00216F38" w:rsidP="00216F38">
      <w:pPr>
        <w:jc w:val="both"/>
        <w:rPr>
          <w:b/>
          <w:sz w:val="24"/>
          <w:szCs w:val="24"/>
        </w:rPr>
      </w:pPr>
      <w:r w:rsidRPr="00E0776A">
        <w:rPr>
          <w:b/>
          <w:sz w:val="24"/>
          <w:szCs w:val="24"/>
        </w:rPr>
        <w:t>Громкие чтения «Мой Бунин»</w:t>
      </w:r>
      <w:r>
        <w:rPr>
          <w:b/>
          <w:sz w:val="24"/>
          <w:szCs w:val="24"/>
        </w:rPr>
        <w:t xml:space="preserve">: </w:t>
      </w:r>
      <w:r w:rsidRPr="00E0776A">
        <w:rPr>
          <w:sz w:val="24"/>
          <w:szCs w:val="24"/>
        </w:rPr>
        <w:t>Громкие чтения — это не просто механическая передача текста. Они помогают поделиться эмоциями с окружающими, передать им свое настроение и ощущения прочитанного. В честь юбилея Ивана Бунина в Центральной детской библиотеке прошли громкие чтения стихотворений и отрывком прозы автора.</w:t>
      </w:r>
    </w:p>
    <w:p w:rsidR="00216F38" w:rsidRDefault="00216F38" w:rsidP="00216F38">
      <w:pPr>
        <w:jc w:val="both"/>
        <w:rPr>
          <w:b/>
          <w:sz w:val="24"/>
          <w:szCs w:val="24"/>
        </w:rPr>
      </w:pPr>
    </w:p>
    <w:p w:rsidR="00216F38" w:rsidRPr="00E0776A" w:rsidRDefault="00216F38" w:rsidP="00216F38">
      <w:pPr>
        <w:jc w:val="both"/>
        <w:rPr>
          <w:sz w:val="24"/>
          <w:szCs w:val="24"/>
        </w:rPr>
      </w:pPr>
      <w:r w:rsidRPr="00E0776A">
        <w:rPr>
          <w:b/>
          <w:sz w:val="24"/>
          <w:szCs w:val="24"/>
        </w:rPr>
        <w:lastRenderedPageBreak/>
        <w:t>Выставка «Бунин и Россия»</w:t>
      </w:r>
      <w:r w:rsidRPr="00E0776A">
        <w:rPr>
          <w:sz w:val="24"/>
          <w:szCs w:val="24"/>
        </w:rPr>
        <w:t xml:space="preserve"> раскрывает отношение Бунина к России, к историческим событиям побудившим уехать его на запад. На выставке были представлены книги, копии писем и фотографий.</w:t>
      </w:r>
    </w:p>
    <w:p w:rsidR="00216F38" w:rsidRDefault="00216F38" w:rsidP="00216F38">
      <w:pPr>
        <w:jc w:val="both"/>
        <w:rPr>
          <w:sz w:val="24"/>
          <w:szCs w:val="24"/>
        </w:rPr>
      </w:pPr>
      <w:r w:rsidRPr="00E0776A">
        <w:rPr>
          <w:b/>
          <w:sz w:val="24"/>
          <w:szCs w:val="24"/>
        </w:rPr>
        <w:t>22 октября</w:t>
      </w:r>
      <w:r w:rsidRPr="00E0776A">
        <w:rPr>
          <w:sz w:val="24"/>
          <w:szCs w:val="24"/>
        </w:rPr>
        <w:t xml:space="preserve"> в библиотеке-филиале № 3 п</w:t>
      </w:r>
      <w:r>
        <w:rPr>
          <w:sz w:val="24"/>
          <w:szCs w:val="24"/>
        </w:rPr>
        <w:t>оселка</w:t>
      </w:r>
      <w:r w:rsidRPr="00E0776A">
        <w:rPr>
          <w:sz w:val="24"/>
          <w:szCs w:val="24"/>
        </w:rPr>
        <w:t xml:space="preserve"> Брянка открылась книжная выставка «Великий русский писатель», посвященная 150-летию со дня рождения писателя Ивана Бунина. Иван Алексеевич происходил из древнего дворянского рода, и все его детство прошло в Елецком уезде Орловской губернии. В юношеском возрасте уже были напечатаны его первые стихотворения, а чуть позже выпущена и книжка. Многие читателя любят произведения этого прекрасного русского писателя за реалистическую образность, живописность, сдержанную интонацию. На выставке представлены портрет, биография, книги со стихами и произведениями Ивана Алексеевича.</w:t>
      </w:r>
    </w:p>
    <w:p w:rsidR="00B607F6" w:rsidRPr="00E0776A" w:rsidRDefault="00B607F6" w:rsidP="000B433A">
      <w:pPr>
        <w:jc w:val="both"/>
        <w:rPr>
          <w:b/>
          <w:sz w:val="28"/>
          <w:szCs w:val="28"/>
        </w:rPr>
      </w:pPr>
      <w:r w:rsidRPr="00E0776A">
        <w:rPr>
          <w:b/>
          <w:sz w:val="24"/>
          <w:szCs w:val="24"/>
        </w:rPr>
        <w:t>22 октября</w:t>
      </w:r>
      <w:r w:rsidRPr="00E0776A">
        <w:rPr>
          <w:sz w:val="24"/>
          <w:szCs w:val="24"/>
        </w:rPr>
        <w:t xml:space="preserve"> в библиотек</w:t>
      </w:r>
      <w:r>
        <w:rPr>
          <w:sz w:val="24"/>
          <w:szCs w:val="24"/>
        </w:rPr>
        <w:t>е</w:t>
      </w:r>
      <w:r w:rsidRPr="00E0776A">
        <w:rPr>
          <w:sz w:val="24"/>
          <w:szCs w:val="24"/>
        </w:rPr>
        <w:t xml:space="preserve"> </w:t>
      </w:r>
      <w:r>
        <w:rPr>
          <w:sz w:val="24"/>
          <w:szCs w:val="24"/>
        </w:rPr>
        <w:t>–</w:t>
      </w:r>
      <w:r w:rsidRPr="00E0776A">
        <w:rPr>
          <w:sz w:val="24"/>
          <w:szCs w:val="24"/>
        </w:rPr>
        <w:t xml:space="preserve"> филиал</w:t>
      </w:r>
      <w:r>
        <w:rPr>
          <w:sz w:val="24"/>
          <w:szCs w:val="24"/>
        </w:rPr>
        <w:t xml:space="preserve">е </w:t>
      </w:r>
      <w:r w:rsidRPr="00E0776A">
        <w:rPr>
          <w:sz w:val="24"/>
          <w:szCs w:val="24"/>
        </w:rPr>
        <w:t>№5 посёлка Вангаш состоялся литературный час «Читаем произведения Ивана Бунина», посвящённый 150</w:t>
      </w:r>
      <w:r>
        <w:rPr>
          <w:sz w:val="24"/>
          <w:szCs w:val="24"/>
        </w:rPr>
        <w:t>-</w:t>
      </w:r>
      <w:r w:rsidRPr="00E0776A">
        <w:rPr>
          <w:sz w:val="24"/>
          <w:szCs w:val="24"/>
        </w:rPr>
        <w:t xml:space="preserve">летию со дня рождения русского писателя Ивана Бунина. В начале мероприятия учащиеся старших классов посмотрели презентацию о детских и юношеских годах писателя, узнали, например, кто повлиял на становление личности писателя, произведения каких писателей интересовали Бунина, читали выразительно стихи:  «Листопад», «Детство», «Помню долгий, зимний вечер» и др. Познакомились с интересными фактами из жизни писателя. Бунину трижды присуждалась Пушкинская премия, он имел звание Почётного академика Академии наук Российской империи, одним из первых литераторов был удостоен Нобелевской премии. Послушали аудиозапись рассказа Бунина «Чистый понедельник». В этот же день в библиотеки открылась книжная выставка «Великий талант», посвященная жизни и творчеству Ивана Алексеевича Бунина. </w:t>
      </w:r>
    </w:p>
    <w:p w:rsidR="004D1C1E" w:rsidRPr="003A4C4F" w:rsidRDefault="004D1C1E" w:rsidP="00164169">
      <w:pPr>
        <w:pStyle w:val="ab"/>
        <w:widowControl w:val="0"/>
        <w:numPr>
          <w:ilvl w:val="0"/>
          <w:numId w:val="33"/>
        </w:numPr>
        <w:ind w:left="0" w:firstLine="0"/>
        <w:jc w:val="both"/>
        <w:rPr>
          <w:rStyle w:val="11"/>
          <w:color w:val="000000"/>
          <w:sz w:val="28"/>
          <w:szCs w:val="28"/>
        </w:rPr>
      </w:pPr>
      <w:r w:rsidRPr="003A4C4F">
        <w:rPr>
          <w:rStyle w:val="11"/>
          <w:color w:val="000000"/>
          <w:sz w:val="28"/>
          <w:szCs w:val="28"/>
        </w:rPr>
        <w:t>125-летие со дня рождения С. А. Есенина и др., эффективность данной работы (статистика);</w:t>
      </w:r>
    </w:p>
    <w:p w:rsidR="001F51FE" w:rsidRPr="001E5865" w:rsidRDefault="001F51FE" w:rsidP="001F51FE">
      <w:pPr>
        <w:jc w:val="both"/>
        <w:rPr>
          <w:sz w:val="24"/>
          <w:szCs w:val="24"/>
        </w:rPr>
      </w:pPr>
      <w:r w:rsidRPr="001E5865">
        <w:rPr>
          <w:b/>
          <w:sz w:val="24"/>
          <w:szCs w:val="24"/>
        </w:rPr>
        <w:t>02 октября</w:t>
      </w:r>
      <w:r w:rsidRPr="001E5865">
        <w:rPr>
          <w:sz w:val="24"/>
          <w:szCs w:val="24"/>
        </w:rPr>
        <w:t xml:space="preserve"> в Центральной районной библиотеке для посетителей оформлена книжная выставка, приуроченная к 125-летию со дня рождения великого русского поэта Сергея Есенина. Имя Сергея Есенина всегда будет почитаемо и любимо народом. Вся жизнь его была посвящена поэзии. Его стихи зовут к добру, воспитывают чувство прекрасного, искренность, правдивость, любовь к родной земле, природе, родине. Они волнуют и привлекают нас и сегодня. В экспозиции представлены материалы о жизни и творчестве талантливого автора, в том числе публицистика из книжного фонда библиотеки, материалы периодической печати, произведения самого поэта, цитаты и высказывания о Сергее Есенине.</w:t>
      </w:r>
    </w:p>
    <w:p w:rsidR="001F51FE" w:rsidRPr="00FC0769" w:rsidRDefault="001F51FE" w:rsidP="001F51FE">
      <w:pPr>
        <w:jc w:val="both"/>
        <w:rPr>
          <w:sz w:val="24"/>
          <w:szCs w:val="24"/>
        </w:rPr>
      </w:pPr>
      <w:r w:rsidRPr="00FC0769">
        <w:rPr>
          <w:b/>
          <w:sz w:val="24"/>
          <w:szCs w:val="24"/>
        </w:rPr>
        <w:t>1 октября</w:t>
      </w:r>
      <w:r w:rsidRPr="001E5865">
        <w:rPr>
          <w:sz w:val="24"/>
          <w:szCs w:val="24"/>
        </w:rPr>
        <w:t xml:space="preserve"> Северо-Енисейская детская модельная библиотека представила выставку-портрет «Есенин». О жизни и творчестве автора вам расскажут самые знаменитые репродукции портретов и фото</w:t>
      </w:r>
      <w:r>
        <w:rPr>
          <w:sz w:val="24"/>
          <w:szCs w:val="24"/>
        </w:rPr>
        <w:t xml:space="preserve">графий Сергея Есенина. </w:t>
      </w:r>
      <w:r w:rsidRPr="001E5865">
        <w:rPr>
          <w:sz w:val="24"/>
          <w:szCs w:val="24"/>
        </w:rPr>
        <w:t>Что о человеке могут рассказать его фотографии? Как они могут передать мысли и чувства? Какие истории стоят за нами? Всё это и многое другое читатели смогли узнать, посетив выставку-портрет «Есенин».</w:t>
      </w:r>
    </w:p>
    <w:p w:rsidR="001F51FE" w:rsidRPr="001E5865" w:rsidRDefault="001F51FE" w:rsidP="001F51FE">
      <w:pPr>
        <w:jc w:val="both"/>
        <w:rPr>
          <w:b/>
          <w:sz w:val="24"/>
          <w:szCs w:val="24"/>
        </w:rPr>
      </w:pPr>
      <w:r w:rsidRPr="001E5865">
        <w:rPr>
          <w:b/>
          <w:sz w:val="24"/>
          <w:szCs w:val="24"/>
        </w:rPr>
        <w:t>Громкие чтения «Мой Есенин»</w:t>
      </w:r>
      <w:r>
        <w:rPr>
          <w:b/>
          <w:sz w:val="24"/>
          <w:szCs w:val="24"/>
        </w:rPr>
        <w:t>:</w:t>
      </w:r>
    </w:p>
    <w:p w:rsidR="001F51FE" w:rsidRPr="001E5865" w:rsidRDefault="001F51FE" w:rsidP="001F51FE">
      <w:pPr>
        <w:jc w:val="both"/>
        <w:rPr>
          <w:sz w:val="24"/>
          <w:szCs w:val="24"/>
        </w:rPr>
      </w:pPr>
      <w:r w:rsidRPr="00FC0769">
        <w:rPr>
          <w:b/>
          <w:sz w:val="24"/>
          <w:szCs w:val="24"/>
        </w:rPr>
        <w:t>2 октября</w:t>
      </w:r>
      <w:r w:rsidRPr="001E5865">
        <w:rPr>
          <w:sz w:val="24"/>
          <w:szCs w:val="24"/>
        </w:rPr>
        <w:t xml:space="preserve"> ко дню рождения великого поэта в модельной детской библиотеке Северо-Енисейского района прошли громкие чтения. Мероприятие было направлено на привлечение большого числа детей, подростков и молодежи к чтению русской классической литературы, сохранению русского языка, развитию грамотности.</w:t>
      </w:r>
      <w:r>
        <w:rPr>
          <w:sz w:val="24"/>
          <w:szCs w:val="24"/>
        </w:rPr>
        <w:t xml:space="preserve"> </w:t>
      </w:r>
      <w:r w:rsidRPr="001E5865">
        <w:rPr>
          <w:sz w:val="24"/>
          <w:szCs w:val="24"/>
        </w:rPr>
        <w:t xml:space="preserve">В громких чтениях «Мой Есенин» приняли участие школьники средних образовательных учреждений и молодежь. </w:t>
      </w:r>
    </w:p>
    <w:p w:rsidR="001F51FE" w:rsidRDefault="001F51FE" w:rsidP="001F51FE">
      <w:pPr>
        <w:jc w:val="both"/>
        <w:rPr>
          <w:sz w:val="24"/>
          <w:szCs w:val="24"/>
        </w:rPr>
      </w:pPr>
      <w:r w:rsidRPr="00FC0769">
        <w:rPr>
          <w:b/>
          <w:sz w:val="24"/>
          <w:szCs w:val="24"/>
        </w:rPr>
        <w:t>2 октября</w:t>
      </w:r>
      <w:r w:rsidRPr="001E5865">
        <w:rPr>
          <w:sz w:val="24"/>
          <w:szCs w:val="24"/>
        </w:rPr>
        <w:t xml:space="preserve"> в видеосалоне библиотеки для всех желающих был организован просмотр документального фильма «Сергей Есенин».</w:t>
      </w:r>
      <w:r>
        <w:rPr>
          <w:sz w:val="24"/>
          <w:szCs w:val="24"/>
        </w:rPr>
        <w:t xml:space="preserve"> </w:t>
      </w:r>
      <w:r w:rsidRPr="001E5865">
        <w:rPr>
          <w:sz w:val="24"/>
          <w:szCs w:val="24"/>
        </w:rPr>
        <w:t>Сергей Есенин — это поэт, творчество которого знакомо каждому, но не все знают о его судьбе. Книги с его стихами и на сегодняшний день очень актуальны. Из фильма ребята узнали интересные факты из биографии Есенина и вспомнили самые знаменитые произведения этого автора.</w:t>
      </w:r>
    </w:p>
    <w:p w:rsidR="00B607F6" w:rsidRDefault="00B607F6" w:rsidP="00B607F6">
      <w:pPr>
        <w:spacing w:line="276" w:lineRule="auto"/>
        <w:jc w:val="both"/>
        <w:rPr>
          <w:b/>
          <w:sz w:val="24"/>
          <w:szCs w:val="24"/>
        </w:rPr>
      </w:pPr>
    </w:p>
    <w:p w:rsidR="004D1C1E" w:rsidRPr="003A4C4F" w:rsidRDefault="004D1C1E" w:rsidP="00164169">
      <w:pPr>
        <w:pStyle w:val="af"/>
        <w:rPr>
          <w:rFonts w:ascii="Times New Roman" w:hAnsi="Times New Roman"/>
          <w:sz w:val="28"/>
          <w:szCs w:val="28"/>
        </w:rPr>
      </w:pPr>
    </w:p>
    <w:p w:rsidR="004D1C1E" w:rsidRPr="003A4C4F" w:rsidRDefault="004D1C1E" w:rsidP="00164169">
      <w:pPr>
        <w:rPr>
          <w:sz w:val="28"/>
          <w:szCs w:val="28"/>
        </w:rPr>
      </w:pPr>
    </w:p>
    <w:p w:rsidR="004D1C1E" w:rsidRPr="003A4C4F" w:rsidRDefault="004D1C1E" w:rsidP="00164169">
      <w:pPr>
        <w:rPr>
          <w:sz w:val="28"/>
          <w:szCs w:val="28"/>
        </w:rPr>
        <w:sectPr w:rsidR="004D1C1E" w:rsidRPr="003A4C4F" w:rsidSect="001B327B">
          <w:footnotePr>
            <w:numRestart w:val="eachPage"/>
          </w:footnotePr>
          <w:pgSz w:w="11906" w:h="16838"/>
          <w:pgMar w:top="567" w:right="567" w:bottom="567" w:left="1418" w:header="720" w:footer="720" w:gutter="0"/>
          <w:cols w:space="720"/>
        </w:sectPr>
      </w:pPr>
    </w:p>
    <w:p w:rsidR="004D1C1E" w:rsidRPr="003A4C4F" w:rsidRDefault="004D1C1E" w:rsidP="00164169">
      <w:pPr>
        <w:pStyle w:val="af"/>
        <w:rPr>
          <w:rFonts w:ascii="Times New Roman" w:hAnsi="Times New Roman"/>
          <w:b/>
          <w:sz w:val="28"/>
          <w:szCs w:val="28"/>
        </w:rPr>
      </w:pPr>
    </w:p>
    <w:p w:rsidR="004D1C1E" w:rsidRPr="003A4C4F" w:rsidRDefault="004D1C1E" w:rsidP="00164169">
      <w:pPr>
        <w:jc w:val="right"/>
        <w:rPr>
          <w:sz w:val="28"/>
          <w:szCs w:val="28"/>
        </w:rPr>
      </w:pPr>
      <w:r w:rsidRPr="003A4C4F">
        <w:rPr>
          <w:sz w:val="28"/>
          <w:szCs w:val="28"/>
        </w:rPr>
        <w:t>Приложение № 2</w:t>
      </w:r>
    </w:p>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b/>
          <w:sz w:val="28"/>
          <w:szCs w:val="28"/>
        </w:rPr>
        <w:t>Характеристика помещений библиотек</w:t>
      </w:r>
      <w:r w:rsidRPr="003A4C4F">
        <w:rPr>
          <w:rStyle w:val="af4"/>
          <w:rFonts w:ascii="Times New Roman" w:hAnsi="Times New Roman"/>
          <w:b/>
          <w:sz w:val="28"/>
          <w:szCs w:val="28"/>
        </w:rPr>
        <w:footnoteReference w:id="11"/>
      </w:r>
    </w:p>
    <w:p w:rsidR="004D1C1E" w:rsidRPr="003A4C4F" w:rsidRDefault="004D1C1E" w:rsidP="00164169">
      <w:pPr>
        <w:pStyle w:val="af"/>
        <w:jc w:val="center"/>
        <w:rPr>
          <w:rFonts w:ascii="Times New Roman" w:hAnsi="Times New Roman"/>
          <w:b/>
          <w:sz w:val="28"/>
          <w:szCs w:val="28"/>
        </w:rPr>
      </w:pPr>
    </w:p>
    <w:tbl>
      <w:tblPr>
        <w:tblW w:w="160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3"/>
        <w:gridCol w:w="992"/>
        <w:gridCol w:w="1134"/>
        <w:gridCol w:w="1134"/>
        <w:gridCol w:w="856"/>
        <w:gridCol w:w="987"/>
        <w:gridCol w:w="997"/>
        <w:gridCol w:w="704"/>
        <w:gridCol w:w="851"/>
        <w:gridCol w:w="1139"/>
        <w:gridCol w:w="988"/>
        <w:gridCol w:w="993"/>
        <w:gridCol w:w="993"/>
        <w:gridCol w:w="994"/>
        <w:gridCol w:w="993"/>
        <w:gridCol w:w="851"/>
      </w:tblGrid>
      <w:tr w:rsidR="004D1C1E" w:rsidRPr="003A4C4F" w:rsidTr="004D3B9D">
        <w:tc>
          <w:tcPr>
            <w:tcW w:w="1413" w:type="dxa"/>
            <w:vMerge w:val="restart"/>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Наименование библиотеки</w:t>
            </w:r>
            <w:r w:rsidRPr="004D3B9D">
              <w:rPr>
                <w:rStyle w:val="af4"/>
                <w:rFonts w:ascii="Times New Roman" w:hAnsi="Times New Roman"/>
                <w:sz w:val="28"/>
                <w:szCs w:val="28"/>
              </w:rPr>
              <w:footnoteReference w:id="12"/>
            </w:r>
          </w:p>
        </w:tc>
        <w:tc>
          <w:tcPr>
            <w:tcW w:w="992" w:type="dxa"/>
            <w:vMerge w:val="restart"/>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Год постройки</w:t>
            </w:r>
          </w:p>
        </w:tc>
        <w:tc>
          <w:tcPr>
            <w:tcW w:w="1134" w:type="dxa"/>
            <w:vMerge w:val="restart"/>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Материал строения</w:t>
            </w:r>
            <w:r w:rsidRPr="004D3B9D">
              <w:rPr>
                <w:rStyle w:val="af4"/>
                <w:rFonts w:ascii="Times New Roman" w:hAnsi="Times New Roman"/>
                <w:sz w:val="28"/>
                <w:szCs w:val="28"/>
              </w:rPr>
              <w:footnoteReference w:id="13"/>
            </w:r>
          </w:p>
        </w:tc>
        <w:tc>
          <w:tcPr>
            <w:tcW w:w="6668" w:type="dxa"/>
            <w:gridSpan w:val="7"/>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Состояние строения</w:t>
            </w:r>
          </w:p>
        </w:tc>
        <w:tc>
          <w:tcPr>
            <w:tcW w:w="4961" w:type="dxa"/>
            <w:gridSpan w:val="5"/>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Условия комфортности помещения</w:t>
            </w:r>
          </w:p>
        </w:tc>
        <w:tc>
          <w:tcPr>
            <w:tcW w:w="851" w:type="dxa"/>
            <w:vMerge w:val="restart"/>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Примечание</w:t>
            </w:r>
          </w:p>
        </w:tc>
      </w:tr>
      <w:tr w:rsidR="004D1C1E" w:rsidRPr="003A4C4F" w:rsidTr="004D3B9D">
        <w:tc>
          <w:tcPr>
            <w:tcW w:w="1413" w:type="dxa"/>
            <w:vMerge/>
          </w:tcPr>
          <w:p w:rsidR="004D1C1E" w:rsidRPr="004D3B9D" w:rsidRDefault="004D1C1E" w:rsidP="004D3B9D">
            <w:pPr>
              <w:pStyle w:val="af"/>
              <w:jc w:val="center"/>
              <w:rPr>
                <w:rFonts w:ascii="Times New Roman" w:hAnsi="Times New Roman"/>
                <w:sz w:val="28"/>
                <w:szCs w:val="28"/>
              </w:rPr>
            </w:pPr>
          </w:p>
        </w:tc>
        <w:tc>
          <w:tcPr>
            <w:tcW w:w="992" w:type="dxa"/>
            <w:vMerge/>
          </w:tcPr>
          <w:p w:rsidR="004D1C1E" w:rsidRPr="004D3B9D" w:rsidRDefault="004D1C1E" w:rsidP="004D3B9D">
            <w:pPr>
              <w:pStyle w:val="af"/>
              <w:jc w:val="center"/>
              <w:rPr>
                <w:rFonts w:ascii="Times New Roman" w:hAnsi="Times New Roman"/>
                <w:sz w:val="28"/>
                <w:szCs w:val="28"/>
              </w:rPr>
            </w:pPr>
          </w:p>
        </w:tc>
        <w:tc>
          <w:tcPr>
            <w:tcW w:w="1134" w:type="dxa"/>
            <w:vMerge/>
          </w:tcPr>
          <w:p w:rsidR="004D1C1E" w:rsidRPr="004D3B9D" w:rsidRDefault="004D1C1E" w:rsidP="004D3B9D">
            <w:pPr>
              <w:pStyle w:val="af"/>
              <w:jc w:val="center"/>
              <w:rPr>
                <w:rFonts w:ascii="Times New Roman" w:hAnsi="Times New Roman"/>
                <w:sz w:val="28"/>
                <w:szCs w:val="28"/>
              </w:rPr>
            </w:pPr>
          </w:p>
        </w:tc>
        <w:tc>
          <w:tcPr>
            <w:tcW w:w="1134" w:type="dxa"/>
            <w:vMerge w:val="restart"/>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 xml:space="preserve">удовлетворительное </w:t>
            </w:r>
          </w:p>
        </w:tc>
        <w:tc>
          <w:tcPr>
            <w:tcW w:w="5534" w:type="dxa"/>
            <w:gridSpan w:val="6"/>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не удовлетворительное</w:t>
            </w:r>
          </w:p>
        </w:tc>
        <w:tc>
          <w:tcPr>
            <w:tcW w:w="988" w:type="dxa"/>
            <w:vMerge w:val="restart"/>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освещение</w:t>
            </w:r>
            <w:r w:rsidRPr="004D3B9D">
              <w:rPr>
                <w:rFonts w:ascii="Times New Roman" w:hAnsi="Times New Roman"/>
                <w:sz w:val="28"/>
                <w:szCs w:val="28"/>
                <w:vertAlign w:val="superscript"/>
              </w:rPr>
              <w:t>9</w:t>
            </w:r>
          </w:p>
        </w:tc>
        <w:tc>
          <w:tcPr>
            <w:tcW w:w="993" w:type="dxa"/>
            <w:vMerge w:val="restart"/>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температура</w:t>
            </w:r>
            <w:r w:rsidRPr="004D3B9D">
              <w:rPr>
                <w:rFonts w:ascii="Times New Roman" w:hAnsi="Times New Roman"/>
                <w:sz w:val="28"/>
                <w:szCs w:val="28"/>
                <w:vertAlign w:val="superscript"/>
              </w:rPr>
              <w:t>10</w:t>
            </w:r>
          </w:p>
        </w:tc>
        <w:tc>
          <w:tcPr>
            <w:tcW w:w="993" w:type="dxa"/>
            <w:vMerge w:val="restart"/>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печное отопление</w:t>
            </w:r>
          </w:p>
        </w:tc>
        <w:tc>
          <w:tcPr>
            <w:tcW w:w="994" w:type="dxa"/>
            <w:vMerge w:val="restart"/>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наличие водопровода</w:t>
            </w:r>
          </w:p>
        </w:tc>
        <w:tc>
          <w:tcPr>
            <w:tcW w:w="993" w:type="dxa"/>
            <w:vMerge w:val="restart"/>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наличие санузла в помещении</w:t>
            </w:r>
          </w:p>
        </w:tc>
        <w:tc>
          <w:tcPr>
            <w:tcW w:w="851" w:type="dxa"/>
            <w:vMerge/>
          </w:tcPr>
          <w:p w:rsidR="004D1C1E" w:rsidRPr="004D3B9D" w:rsidRDefault="004D1C1E" w:rsidP="004D3B9D">
            <w:pPr>
              <w:pStyle w:val="af"/>
              <w:jc w:val="center"/>
              <w:rPr>
                <w:rFonts w:ascii="Times New Roman" w:hAnsi="Times New Roman"/>
                <w:sz w:val="28"/>
                <w:szCs w:val="28"/>
              </w:rPr>
            </w:pPr>
          </w:p>
        </w:tc>
      </w:tr>
      <w:tr w:rsidR="004D1C1E" w:rsidRPr="003A4C4F" w:rsidTr="004D3B9D">
        <w:trPr>
          <w:trHeight w:val="516"/>
        </w:trPr>
        <w:tc>
          <w:tcPr>
            <w:tcW w:w="1413" w:type="dxa"/>
            <w:vMerge/>
          </w:tcPr>
          <w:p w:rsidR="004D1C1E" w:rsidRPr="004D3B9D" w:rsidRDefault="004D1C1E" w:rsidP="004D3B9D">
            <w:pPr>
              <w:pStyle w:val="af"/>
              <w:jc w:val="center"/>
              <w:rPr>
                <w:rFonts w:ascii="Times New Roman" w:hAnsi="Times New Roman"/>
                <w:sz w:val="28"/>
                <w:szCs w:val="28"/>
              </w:rPr>
            </w:pPr>
          </w:p>
        </w:tc>
        <w:tc>
          <w:tcPr>
            <w:tcW w:w="992" w:type="dxa"/>
            <w:vMerge/>
          </w:tcPr>
          <w:p w:rsidR="004D1C1E" w:rsidRPr="004D3B9D" w:rsidRDefault="004D1C1E" w:rsidP="004D3B9D">
            <w:pPr>
              <w:pStyle w:val="af"/>
              <w:jc w:val="center"/>
              <w:rPr>
                <w:rFonts w:ascii="Times New Roman" w:hAnsi="Times New Roman"/>
                <w:sz w:val="28"/>
                <w:szCs w:val="28"/>
              </w:rPr>
            </w:pPr>
          </w:p>
        </w:tc>
        <w:tc>
          <w:tcPr>
            <w:tcW w:w="1134" w:type="dxa"/>
            <w:vMerge/>
          </w:tcPr>
          <w:p w:rsidR="004D1C1E" w:rsidRPr="004D3B9D" w:rsidRDefault="004D1C1E" w:rsidP="004D3B9D">
            <w:pPr>
              <w:pStyle w:val="af"/>
              <w:jc w:val="center"/>
              <w:rPr>
                <w:rFonts w:ascii="Times New Roman" w:hAnsi="Times New Roman"/>
                <w:sz w:val="28"/>
                <w:szCs w:val="28"/>
              </w:rPr>
            </w:pPr>
          </w:p>
        </w:tc>
        <w:tc>
          <w:tcPr>
            <w:tcW w:w="1134" w:type="dxa"/>
            <w:vMerge/>
          </w:tcPr>
          <w:p w:rsidR="004D1C1E" w:rsidRPr="004D3B9D" w:rsidRDefault="004D1C1E" w:rsidP="004D3B9D">
            <w:pPr>
              <w:pStyle w:val="af"/>
              <w:jc w:val="center"/>
              <w:rPr>
                <w:rFonts w:ascii="Times New Roman" w:hAnsi="Times New Roman"/>
                <w:sz w:val="28"/>
                <w:szCs w:val="28"/>
              </w:rPr>
            </w:pPr>
          </w:p>
        </w:tc>
        <w:tc>
          <w:tcPr>
            <w:tcW w:w="856"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 xml:space="preserve">стены </w:t>
            </w:r>
            <w:r w:rsidRPr="004D3B9D">
              <w:rPr>
                <w:rStyle w:val="af4"/>
                <w:rFonts w:ascii="Times New Roman" w:hAnsi="Times New Roman"/>
                <w:sz w:val="28"/>
                <w:szCs w:val="28"/>
              </w:rPr>
              <w:footnoteReference w:id="14"/>
            </w:r>
          </w:p>
        </w:tc>
        <w:tc>
          <w:tcPr>
            <w:tcW w:w="987"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фундамент</w:t>
            </w:r>
            <w:r w:rsidRPr="004D3B9D">
              <w:rPr>
                <w:rStyle w:val="af4"/>
                <w:rFonts w:ascii="Times New Roman" w:hAnsi="Times New Roman"/>
                <w:sz w:val="28"/>
                <w:szCs w:val="28"/>
              </w:rPr>
              <w:footnoteReference w:id="15"/>
            </w:r>
          </w:p>
        </w:tc>
        <w:tc>
          <w:tcPr>
            <w:tcW w:w="997"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крыша</w:t>
            </w:r>
            <w:r w:rsidRPr="004D3B9D">
              <w:rPr>
                <w:rStyle w:val="af4"/>
                <w:rFonts w:ascii="Times New Roman" w:hAnsi="Times New Roman"/>
                <w:sz w:val="28"/>
                <w:szCs w:val="28"/>
              </w:rPr>
              <w:footnoteReference w:id="16"/>
            </w:r>
          </w:p>
        </w:tc>
        <w:tc>
          <w:tcPr>
            <w:tcW w:w="704"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пол</w:t>
            </w:r>
            <w:r w:rsidRPr="004D3B9D">
              <w:rPr>
                <w:rStyle w:val="af4"/>
                <w:rFonts w:ascii="Times New Roman" w:hAnsi="Times New Roman"/>
                <w:sz w:val="28"/>
                <w:szCs w:val="28"/>
              </w:rPr>
              <w:footnoteReference w:id="17"/>
            </w:r>
          </w:p>
        </w:tc>
        <w:tc>
          <w:tcPr>
            <w:tcW w:w="851"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окна</w:t>
            </w:r>
            <w:r w:rsidRPr="004D3B9D">
              <w:rPr>
                <w:rStyle w:val="af4"/>
                <w:rFonts w:ascii="Times New Roman" w:hAnsi="Times New Roman"/>
                <w:sz w:val="28"/>
                <w:szCs w:val="28"/>
              </w:rPr>
              <w:footnoteReference w:id="18"/>
            </w:r>
          </w:p>
        </w:tc>
        <w:tc>
          <w:tcPr>
            <w:tcW w:w="1139" w:type="dxa"/>
          </w:tcPr>
          <w:p w:rsidR="004D1C1E" w:rsidRPr="004D3B9D" w:rsidRDefault="004D1C1E" w:rsidP="004D3B9D">
            <w:pPr>
              <w:pStyle w:val="af"/>
              <w:jc w:val="center"/>
              <w:rPr>
                <w:rFonts w:ascii="Times New Roman" w:hAnsi="Times New Roman"/>
                <w:sz w:val="28"/>
                <w:szCs w:val="28"/>
              </w:rPr>
            </w:pPr>
            <w:r w:rsidRPr="004D3B9D">
              <w:rPr>
                <w:rFonts w:ascii="Times New Roman" w:hAnsi="Times New Roman"/>
                <w:sz w:val="28"/>
                <w:szCs w:val="28"/>
              </w:rPr>
              <w:t>крыльцо</w:t>
            </w:r>
            <w:r w:rsidRPr="004D3B9D">
              <w:rPr>
                <w:rStyle w:val="af4"/>
                <w:rFonts w:ascii="Times New Roman" w:hAnsi="Times New Roman"/>
                <w:sz w:val="28"/>
                <w:szCs w:val="28"/>
              </w:rPr>
              <w:footnoteReference w:id="19"/>
            </w:r>
          </w:p>
        </w:tc>
        <w:tc>
          <w:tcPr>
            <w:tcW w:w="988" w:type="dxa"/>
            <w:vMerge/>
          </w:tcPr>
          <w:p w:rsidR="004D1C1E" w:rsidRPr="004D3B9D" w:rsidRDefault="004D1C1E" w:rsidP="004D3B9D">
            <w:pPr>
              <w:pStyle w:val="af"/>
              <w:jc w:val="center"/>
              <w:rPr>
                <w:rFonts w:ascii="Times New Roman" w:hAnsi="Times New Roman"/>
                <w:sz w:val="28"/>
                <w:szCs w:val="28"/>
              </w:rPr>
            </w:pPr>
          </w:p>
        </w:tc>
        <w:tc>
          <w:tcPr>
            <w:tcW w:w="993" w:type="dxa"/>
            <w:vMerge/>
          </w:tcPr>
          <w:p w:rsidR="004D1C1E" w:rsidRPr="004D3B9D" w:rsidRDefault="004D1C1E" w:rsidP="004D3B9D">
            <w:pPr>
              <w:pStyle w:val="af"/>
              <w:jc w:val="center"/>
              <w:rPr>
                <w:rFonts w:ascii="Times New Roman" w:hAnsi="Times New Roman"/>
                <w:sz w:val="28"/>
                <w:szCs w:val="28"/>
              </w:rPr>
            </w:pPr>
          </w:p>
        </w:tc>
        <w:tc>
          <w:tcPr>
            <w:tcW w:w="993" w:type="dxa"/>
            <w:vMerge/>
          </w:tcPr>
          <w:p w:rsidR="004D1C1E" w:rsidRPr="004D3B9D" w:rsidRDefault="004D1C1E" w:rsidP="004D3B9D">
            <w:pPr>
              <w:pStyle w:val="af"/>
              <w:jc w:val="center"/>
              <w:rPr>
                <w:rFonts w:ascii="Times New Roman" w:hAnsi="Times New Roman"/>
                <w:sz w:val="28"/>
                <w:szCs w:val="28"/>
              </w:rPr>
            </w:pPr>
          </w:p>
        </w:tc>
        <w:tc>
          <w:tcPr>
            <w:tcW w:w="994" w:type="dxa"/>
            <w:vMerge/>
          </w:tcPr>
          <w:p w:rsidR="004D1C1E" w:rsidRPr="004D3B9D" w:rsidRDefault="004D1C1E" w:rsidP="004D3B9D">
            <w:pPr>
              <w:pStyle w:val="af"/>
              <w:jc w:val="center"/>
              <w:rPr>
                <w:rFonts w:ascii="Times New Roman" w:hAnsi="Times New Roman"/>
                <w:sz w:val="28"/>
                <w:szCs w:val="28"/>
              </w:rPr>
            </w:pPr>
          </w:p>
        </w:tc>
        <w:tc>
          <w:tcPr>
            <w:tcW w:w="993" w:type="dxa"/>
            <w:vMerge/>
          </w:tcPr>
          <w:p w:rsidR="004D1C1E" w:rsidRPr="004D3B9D" w:rsidRDefault="004D1C1E" w:rsidP="004D3B9D">
            <w:pPr>
              <w:pStyle w:val="af"/>
              <w:jc w:val="center"/>
              <w:rPr>
                <w:rFonts w:ascii="Times New Roman" w:hAnsi="Times New Roman"/>
                <w:sz w:val="28"/>
                <w:szCs w:val="28"/>
              </w:rPr>
            </w:pPr>
          </w:p>
        </w:tc>
        <w:tc>
          <w:tcPr>
            <w:tcW w:w="851" w:type="dxa"/>
            <w:vMerge/>
          </w:tcPr>
          <w:p w:rsidR="004D1C1E" w:rsidRPr="004D3B9D" w:rsidRDefault="004D1C1E" w:rsidP="004D3B9D">
            <w:pPr>
              <w:pStyle w:val="af"/>
              <w:jc w:val="center"/>
              <w:rPr>
                <w:rFonts w:ascii="Times New Roman" w:hAnsi="Times New Roman"/>
                <w:sz w:val="28"/>
                <w:szCs w:val="28"/>
              </w:rPr>
            </w:pPr>
          </w:p>
        </w:tc>
      </w:tr>
      <w:tr w:rsidR="004D1C1E" w:rsidRPr="003A4C4F" w:rsidTr="004D3B9D">
        <w:tc>
          <w:tcPr>
            <w:tcW w:w="1413"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 xml:space="preserve">Центральная районная библиотека </w:t>
            </w:r>
            <w:proofErr w:type="spellStart"/>
            <w:r>
              <w:rPr>
                <w:rFonts w:ascii="Times New Roman" w:hAnsi="Times New Roman"/>
                <w:sz w:val="22"/>
                <w:szCs w:val="22"/>
              </w:rPr>
              <w:t>гп</w:t>
            </w:r>
            <w:proofErr w:type="spellEnd"/>
            <w:r>
              <w:rPr>
                <w:rFonts w:ascii="Times New Roman" w:hAnsi="Times New Roman"/>
                <w:sz w:val="22"/>
                <w:szCs w:val="22"/>
              </w:rPr>
              <w:t xml:space="preserve"> Северо-Енисейский</w:t>
            </w:r>
          </w:p>
        </w:tc>
        <w:tc>
          <w:tcPr>
            <w:tcW w:w="992"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1959</w:t>
            </w:r>
          </w:p>
        </w:tc>
        <w:tc>
          <w:tcPr>
            <w:tcW w:w="1134" w:type="dxa"/>
          </w:tcPr>
          <w:p w:rsidR="00E257F6" w:rsidRDefault="00E257F6" w:rsidP="004D3B9D">
            <w:pPr>
              <w:pStyle w:val="af"/>
              <w:jc w:val="center"/>
              <w:rPr>
                <w:rFonts w:ascii="Times New Roman" w:hAnsi="Times New Roman"/>
                <w:sz w:val="22"/>
                <w:szCs w:val="22"/>
              </w:rPr>
            </w:pPr>
            <w:r>
              <w:rPr>
                <w:rFonts w:ascii="Times New Roman" w:hAnsi="Times New Roman"/>
                <w:sz w:val="22"/>
                <w:szCs w:val="22"/>
              </w:rPr>
              <w:t xml:space="preserve">Фундамент </w:t>
            </w:r>
            <w:proofErr w:type="spellStart"/>
            <w:r>
              <w:rPr>
                <w:rFonts w:ascii="Times New Roman" w:hAnsi="Times New Roman"/>
                <w:sz w:val="22"/>
                <w:szCs w:val="22"/>
              </w:rPr>
              <w:t>бетонны</w:t>
            </w:r>
            <w:proofErr w:type="spellEnd"/>
            <w:r>
              <w:rPr>
                <w:rFonts w:ascii="Times New Roman" w:hAnsi="Times New Roman"/>
                <w:sz w:val="22"/>
                <w:szCs w:val="22"/>
              </w:rPr>
              <w:t xml:space="preserve">, стены 1 этаж – кирпич, </w:t>
            </w:r>
          </w:p>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2 этаж дерево</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Х</w:t>
            </w:r>
          </w:p>
        </w:tc>
        <w:tc>
          <w:tcPr>
            <w:tcW w:w="856"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местами промерзание по 1 этажу</w:t>
            </w:r>
          </w:p>
        </w:tc>
        <w:tc>
          <w:tcPr>
            <w:tcW w:w="98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704"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851"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1139"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8"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3" w:type="dxa"/>
          </w:tcPr>
          <w:p w:rsidR="00FD219C" w:rsidRDefault="00FD219C" w:rsidP="004D3B9D">
            <w:pPr>
              <w:pStyle w:val="af"/>
              <w:jc w:val="center"/>
              <w:rPr>
                <w:rFonts w:ascii="Times New Roman" w:hAnsi="Times New Roman"/>
                <w:sz w:val="28"/>
                <w:szCs w:val="28"/>
              </w:rPr>
            </w:pPr>
            <w:r w:rsidRPr="00E34700">
              <w:rPr>
                <w:rFonts w:ascii="Times New Roman" w:hAnsi="Times New Roman"/>
              </w:rPr>
              <w:t>В зимний период 18-20 градусов</w:t>
            </w:r>
          </w:p>
          <w:p w:rsidR="004D1C1E" w:rsidRPr="00FD219C" w:rsidRDefault="004D1C1E" w:rsidP="00FD219C"/>
        </w:tc>
        <w:tc>
          <w:tcPr>
            <w:tcW w:w="993" w:type="dxa"/>
          </w:tcPr>
          <w:p w:rsidR="004D1C1E" w:rsidRPr="004D3B9D" w:rsidRDefault="00FD219C" w:rsidP="004D3B9D">
            <w:pPr>
              <w:pStyle w:val="af"/>
              <w:jc w:val="center"/>
              <w:rPr>
                <w:rFonts w:ascii="Times New Roman" w:hAnsi="Times New Roman"/>
                <w:sz w:val="28"/>
                <w:szCs w:val="28"/>
              </w:rPr>
            </w:pPr>
            <w:r>
              <w:rPr>
                <w:rFonts w:ascii="Times New Roman" w:hAnsi="Times New Roman"/>
                <w:sz w:val="22"/>
                <w:szCs w:val="22"/>
              </w:rPr>
              <w:t>центральное</w:t>
            </w:r>
          </w:p>
        </w:tc>
        <w:tc>
          <w:tcPr>
            <w:tcW w:w="994" w:type="dxa"/>
          </w:tcPr>
          <w:p w:rsidR="004D1C1E" w:rsidRPr="004D3B9D" w:rsidRDefault="00E9253C" w:rsidP="004D3B9D">
            <w:pPr>
              <w:pStyle w:val="af"/>
              <w:jc w:val="center"/>
              <w:rPr>
                <w:rFonts w:ascii="Times New Roman" w:hAnsi="Times New Roman"/>
                <w:sz w:val="28"/>
                <w:szCs w:val="28"/>
              </w:rPr>
            </w:pPr>
            <w:r>
              <w:rPr>
                <w:rFonts w:ascii="Times New Roman" w:hAnsi="Times New Roman"/>
                <w:sz w:val="22"/>
                <w:szCs w:val="22"/>
              </w:rPr>
              <w:t>имеется</w:t>
            </w:r>
          </w:p>
        </w:tc>
        <w:tc>
          <w:tcPr>
            <w:tcW w:w="993" w:type="dxa"/>
          </w:tcPr>
          <w:p w:rsidR="004D1C1E" w:rsidRPr="004D3B9D" w:rsidRDefault="00E9253C" w:rsidP="004D3B9D">
            <w:pPr>
              <w:pStyle w:val="af"/>
              <w:jc w:val="center"/>
              <w:rPr>
                <w:rFonts w:ascii="Times New Roman" w:hAnsi="Times New Roman"/>
                <w:sz w:val="28"/>
                <w:szCs w:val="28"/>
              </w:rPr>
            </w:pPr>
            <w:r>
              <w:rPr>
                <w:rFonts w:ascii="Times New Roman" w:hAnsi="Times New Roman"/>
                <w:sz w:val="22"/>
                <w:szCs w:val="22"/>
              </w:rPr>
              <w:t>имеется</w:t>
            </w:r>
          </w:p>
        </w:tc>
        <w:tc>
          <w:tcPr>
            <w:tcW w:w="851" w:type="dxa"/>
          </w:tcPr>
          <w:p w:rsidR="004D1C1E" w:rsidRPr="004D3B9D" w:rsidRDefault="009E3B83" w:rsidP="00500F17">
            <w:pPr>
              <w:pStyle w:val="af"/>
              <w:jc w:val="center"/>
              <w:rPr>
                <w:rFonts w:ascii="Times New Roman" w:hAnsi="Times New Roman"/>
                <w:sz w:val="28"/>
                <w:szCs w:val="28"/>
              </w:rPr>
            </w:pPr>
            <w:r>
              <w:rPr>
                <w:rFonts w:ascii="Times New Roman" w:hAnsi="Times New Roman"/>
                <w:sz w:val="22"/>
                <w:szCs w:val="22"/>
              </w:rPr>
              <w:t>В 202</w:t>
            </w:r>
            <w:r w:rsidR="00500F17">
              <w:rPr>
                <w:rFonts w:ascii="Times New Roman" w:hAnsi="Times New Roman"/>
                <w:sz w:val="22"/>
                <w:szCs w:val="22"/>
              </w:rPr>
              <w:t>1</w:t>
            </w:r>
            <w:r>
              <w:rPr>
                <w:rFonts w:ascii="Times New Roman" w:hAnsi="Times New Roman"/>
                <w:sz w:val="22"/>
                <w:szCs w:val="22"/>
              </w:rPr>
              <w:t xml:space="preserve"> планируется ремонт и утепление фасада</w:t>
            </w:r>
          </w:p>
        </w:tc>
      </w:tr>
      <w:tr w:rsidR="004D1C1E" w:rsidRPr="003A4C4F" w:rsidTr="004D3B9D">
        <w:tc>
          <w:tcPr>
            <w:tcW w:w="1413"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 xml:space="preserve">Центральная детская библиотека </w:t>
            </w:r>
            <w:proofErr w:type="spellStart"/>
            <w:r>
              <w:rPr>
                <w:rFonts w:ascii="Times New Roman" w:hAnsi="Times New Roman"/>
                <w:sz w:val="22"/>
                <w:szCs w:val="22"/>
              </w:rPr>
              <w:lastRenderedPageBreak/>
              <w:t>гп</w:t>
            </w:r>
            <w:proofErr w:type="spellEnd"/>
            <w:r>
              <w:rPr>
                <w:rFonts w:ascii="Times New Roman" w:hAnsi="Times New Roman"/>
                <w:sz w:val="22"/>
                <w:szCs w:val="22"/>
              </w:rPr>
              <w:t xml:space="preserve"> Северо-Енисейский</w:t>
            </w:r>
          </w:p>
        </w:tc>
        <w:tc>
          <w:tcPr>
            <w:tcW w:w="992"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lastRenderedPageBreak/>
              <w:t>1959</w:t>
            </w:r>
          </w:p>
        </w:tc>
        <w:tc>
          <w:tcPr>
            <w:tcW w:w="1134" w:type="dxa"/>
          </w:tcPr>
          <w:p w:rsidR="00E257F6" w:rsidRDefault="00E257F6" w:rsidP="004D3B9D">
            <w:pPr>
              <w:pStyle w:val="af"/>
              <w:jc w:val="center"/>
              <w:rPr>
                <w:rFonts w:ascii="Times New Roman" w:hAnsi="Times New Roman"/>
                <w:sz w:val="22"/>
                <w:szCs w:val="22"/>
              </w:rPr>
            </w:pPr>
            <w:r>
              <w:rPr>
                <w:rFonts w:ascii="Times New Roman" w:hAnsi="Times New Roman"/>
                <w:sz w:val="22"/>
                <w:szCs w:val="22"/>
              </w:rPr>
              <w:t xml:space="preserve">Фундамент </w:t>
            </w:r>
            <w:proofErr w:type="spellStart"/>
            <w:r>
              <w:rPr>
                <w:rFonts w:ascii="Times New Roman" w:hAnsi="Times New Roman"/>
                <w:sz w:val="22"/>
                <w:szCs w:val="22"/>
              </w:rPr>
              <w:t>бетонны</w:t>
            </w:r>
            <w:proofErr w:type="spellEnd"/>
            <w:r>
              <w:rPr>
                <w:rFonts w:ascii="Times New Roman" w:hAnsi="Times New Roman"/>
                <w:sz w:val="22"/>
                <w:szCs w:val="22"/>
              </w:rPr>
              <w:t xml:space="preserve">, </w:t>
            </w:r>
            <w:r>
              <w:rPr>
                <w:rFonts w:ascii="Times New Roman" w:hAnsi="Times New Roman"/>
                <w:sz w:val="22"/>
                <w:szCs w:val="22"/>
              </w:rPr>
              <w:lastRenderedPageBreak/>
              <w:t xml:space="preserve">стены 1 этаж – кирпич, </w:t>
            </w:r>
          </w:p>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2 этаж дерево</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lastRenderedPageBreak/>
              <w:t>Х</w:t>
            </w:r>
          </w:p>
        </w:tc>
        <w:tc>
          <w:tcPr>
            <w:tcW w:w="856" w:type="dxa"/>
          </w:tcPr>
          <w:p w:rsidR="004D1C1E" w:rsidRPr="00E257F6" w:rsidRDefault="00E257F6" w:rsidP="004D3B9D">
            <w:pPr>
              <w:pStyle w:val="af"/>
              <w:jc w:val="center"/>
              <w:rPr>
                <w:rFonts w:ascii="Times New Roman" w:hAnsi="Times New Roman"/>
                <w:sz w:val="22"/>
                <w:szCs w:val="22"/>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704"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851"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1139"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8"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3" w:type="dxa"/>
          </w:tcPr>
          <w:p w:rsidR="004D1C1E" w:rsidRPr="004D3B9D" w:rsidRDefault="00FD219C" w:rsidP="00FD219C">
            <w:pPr>
              <w:pStyle w:val="af"/>
              <w:jc w:val="center"/>
              <w:rPr>
                <w:rFonts w:ascii="Times New Roman" w:hAnsi="Times New Roman"/>
                <w:sz w:val="28"/>
                <w:szCs w:val="28"/>
              </w:rPr>
            </w:pPr>
            <w:r w:rsidRPr="00FD219C">
              <w:rPr>
                <w:rFonts w:ascii="Times New Roman" w:hAnsi="Times New Roman"/>
              </w:rPr>
              <w:t>В зимний период 2</w:t>
            </w:r>
            <w:r>
              <w:rPr>
                <w:rFonts w:ascii="Times New Roman" w:hAnsi="Times New Roman"/>
              </w:rPr>
              <w:t>4</w:t>
            </w:r>
            <w:r w:rsidRPr="00FD219C">
              <w:rPr>
                <w:rFonts w:ascii="Times New Roman" w:hAnsi="Times New Roman"/>
              </w:rPr>
              <w:t>-2</w:t>
            </w:r>
            <w:r>
              <w:rPr>
                <w:rFonts w:ascii="Times New Roman" w:hAnsi="Times New Roman"/>
              </w:rPr>
              <w:t>6</w:t>
            </w:r>
            <w:r w:rsidRPr="00FD219C">
              <w:rPr>
                <w:rFonts w:ascii="Times New Roman" w:hAnsi="Times New Roman"/>
              </w:rPr>
              <w:t xml:space="preserve"> </w:t>
            </w:r>
            <w:r w:rsidRPr="00FD219C">
              <w:rPr>
                <w:rFonts w:ascii="Times New Roman" w:hAnsi="Times New Roman"/>
              </w:rPr>
              <w:lastRenderedPageBreak/>
              <w:t>градуса</w:t>
            </w:r>
          </w:p>
        </w:tc>
        <w:tc>
          <w:tcPr>
            <w:tcW w:w="993" w:type="dxa"/>
          </w:tcPr>
          <w:p w:rsidR="004D1C1E" w:rsidRPr="004D3B9D" w:rsidRDefault="00FD219C" w:rsidP="004D3B9D">
            <w:pPr>
              <w:pStyle w:val="af"/>
              <w:jc w:val="center"/>
              <w:rPr>
                <w:rFonts w:ascii="Times New Roman" w:hAnsi="Times New Roman"/>
                <w:sz w:val="28"/>
                <w:szCs w:val="28"/>
              </w:rPr>
            </w:pPr>
            <w:r>
              <w:rPr>
                <w:rFonts w:ascii="Times New Roman" w:hAnsi="Times New Roman"/>
                <w:sz w:val="22"/>
                <w:szCs w:val="22"/>
              </w:rPr>
              <w:lastRenderedPageBreak/>
              <w:t>центральное</w:t>
            </w:r>
          </w:p>
        </w:tc>
        <w:tc>
          <w:tcPr>
            <w:tcW w:w="994" w:type="dxa"/>
          </w:tcPr>
          <w:p w:rsidR="004D1C1E" w:rsidRPr="004D3B9D" w:rsidRDefault="00E9253C" w:rsidP="004D3B9D">
            <w:pPr>
              <w:pStyle w:val="af"/>
              <w:jc w:val="center"/>
              <w:rPr>
                <w:rFonts w:ascii="Times New Roman" w:hAnsi="Times New Roman"/>
                <w:sz w:val="28"/>
                <w:szCs w:val="28"/>
              </w:rPr>
            </w:pPr>
            <w:r>
              <w:rPr>
                <w:rFonts w:ascii="Times New Roman" w:hAnsi="Times New Roman"/>
                <w:sz w:val="22"/>
                <w:szCs w:val="22"/>
              </w:rPr>
              <w:t>имеется</w:t>
            </w:r>
          </w:p>
        </w:tc>
        <w:tc>
          <w:tcPr>
            <w:tcW w:w="993" w:type="dxa"/>
          </w:tcPr>
          <w:p w:rsidR="004D1C1E" w:rsidRPr="004D3B9D" w:rsidRDefault="00E9253C" w:rsidP="004D3B9D">
            <w:pPr>
              <w:pStyle w:val="af"/>
              <w:jc w:val="center"/>
              <w:rPr>
                <w:rFonts w:ascii="Times New Roman" w:hAnsi="Times New Roman"/>
                <w:sz w:val="28"/>
                <w:szCs w:val="28"/>
              </w:rPr>
            </w:pPr>
            <w:r>
              <w:rPr>
                <w:rFonts w:ascii="Times New Roman" w:hAnsi="Times New Roman"/>
                <w:sz w:val="22"/>
                <w:szCs w:val="22"/>
              </w:rPr>
              <w:t>имеется</w:t>
            </w:r>
          </w:p>
        </w:tc>
        <w:tc>
          <w:tcPr>
            <w:tcW w:w="851" w:type="dxa"/>
          </w:tcPr>
          <w:p w:rsidR="004D1C1E" w:rsidRPr="004D3B9D" w:rsidRDefault="009E3B83" w:rsidP="00500F17">
            <w:pPr>
              <w:pStyle w:val="af"/>
              <w:jc w:val="center"/>
              <w:rPr>
                <w:rFonts w:ascii="Times New Roman" w:hAnsi="Times New Roman"/>
                <w:sz w:val="28"/>
                <w:szCs w:val="28"/>
              </w:rPr>
            </w:pPr>
            <w:r>
              <w:rPr>
                <w:rFonts w:ascii="Times New Roman" w:hAnsi="Times New Roman"/>
                <w:sz w:val="22"/>
                <w:szCs w:val="22"/>
              </w:rPr>
              <w:t>В 202</w:t>
            </w:r>
            <w:r w:rsidR="00500F17">
              <w:rPr>
                <w:rFonts w:ascii="Times New Roman" w:hAnsi="Times New Roman"/>
                <w:sz w:val="22"/>
                <w:szCs w:val="22"/>
              </w:rPr>
              <w:t>1</w:t>
            </w:r>
            <w:r>
              <w:rPr>
                <w:rFonts w:ascii="Times New Roman" w:hAnsi="Times New Roman"/>
                <w:sz w:val="22"/>
                <w:szCs w:val="22"/>
              </w:rPr>
              <w:t xml:space="preserve"> плани</w:t>
            </w:r>
            <w:r>
              <w:rPr>
                <w:rFonts w:ascii="Times New Roman" w:hAnsi="Times New Roman"/>
                <w:sz w:val="22"/>
                <w:szCs w:val="22"/>
              </w:rPr>
              <w:lastRenderedPageBreak/>
              <w:t>руется ремонт и утепление фасада</w:t>
            </w:r>
          </w:p>
        </w:tc>
      </w:tr>
      <w:tr w:rsidR="004D1C1E" w:rsidRPr="003A4C4F" w:rsidTr="004D3B9D">
        <w:tc>
          <w:tcPr>
            <w:tcW w:w="1413"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lastRenderedPageBreak/>
              <w:t>Библиотека-филиал «Истоки» п. Тея</w:t>
            </w:r>
          </w:p>
        </w:tc>
        <w:tc>
          <w:tcPr>
            <w:tcW w:w="992"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2004</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 xml:space="preserve">фундамент </w:t>
            </w:r>
            <w:proofErr w:type="spellStart"/>
            <w:r>
              <w:rPr>
                <w:rFonts w:ascii="Times New Roman" w:hAnsi="Times New Roman"/>
                <w:sz w:val="22"/>
                <w:szCs w:val="22"/>
              </w:rPr>
              <w:t>бетонны</w:t>
            </w:r>
            <w:proofErr w:type="spellEnd"/>
            <w:r>
              <w:rPr>
                <w:rFonts w:ascii="Times New Roman" w:hAnsi="Times New Roman"/>
                <w:sz w:val="22"/>
                <w:szCs w:val="22"/>
              </w:rPr>
              <w:t>, стены -дерево</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Х</w:t>
            </w:r>
          </w:p>
        </w:tc>
        <w:tc>
          <w:tcPr>
            <w:tcW w:w="856"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704"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851"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1139"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8"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3" w:type="dxa"/>
          </w:tcPr>
          <w:p w:rsidR="004D1C1E" w:rsidRPr="004D3B9D" w:rsidRDefault="00FD219C" w:rsidP="004D3B9D">
            <w:pPr>
              <w:pStyle w:val="af"/>
              <w:jc w:val="center"/>
              <w:rPr>
                <w:rFonts w:ascii="Times New Roman" w:hAnsi="Times New Roman"/>
                <w:sz w:val="28"/>
                <w:szCs w:val="28"/>
              </w:rPr>
            </w:pPr>
            <w:r w:rsidRPr="00FD219C">
              <w:rPr>
                <w:rFonts w:ascii="Times New Roman" w:hAnsi="Times New Roman"/>
              </w:rPr>
              <w:t>В зимний период 22-24 градуса</w:t>
            </w:r>
          </w:p>
        </w:tc>
        <w:tc>
          <w:tcPr>
            <w:tcW w:w="993" w:type="dxa"/>
          </w:tcPr>
          <w:p w:rsidR="004D1C1E" w:rsidRPr="004D3B9D" w:rsidRDefault="00FD219C" w:rsidP="004D3B9D">
            <w:pPr>
              <w:pStyle w:val="af"/>
              <w:jc w:val="center"/>
              <w:rPr>
                <w:rFonts w:ascii="Times New Roman" w:hAnsi="Times New Roman"/>
                <w:sz w:val="28"/>
                <w:szCs w:val="28"/>
              </w:rPr>
            </w:pPr>
            <w:r>
              <w:rPr>
                <w:rFonts w:ascii="Times New Roman" w:hAnsi="Times New Roman"/>
                <w:sz w:val="22"/>
                <w:szCs w:val="22"/>
              </w:rPr>
              <w:t>центральное</w:t>
            </w:r>
          </w:p>
        </w:tc>
        <w:tc>
          <w:tcPr>
            <w:tcW w:w="994" w:type="dxa"/>
          </w:tcPr>
          <w:p w:rsidR="004D1C1E" w:rsidRPr="004D3B9D" w:rsidRDefault="00E9253C" w:rsidP="004D3B9D">
            <w:pPr>
              <w:pStyle w:val="af"/>
              <w:jc w:val="center"/>
              <w:rPr>
                <w:rFonts w:ascii="Times New Roman" w:hAnsi="Times New Roman"/>
                <w:sz w:val="28"/>
                <w:szCs w:val="28"/>
              </w:rPr>
            </w:pPr>
            <w:r>
              <w:rPr>
                <w:rFonts w:ascii="Times New Roman" w:hAnsi="Times New Roman"/>
                <w:sz w:val="22"/>
                <w:szCs w:val="22"/>
              </w:rPr>
              <w:t>имеется</w:t>
            </w:r>
          </w:p>
        </w:tc>
        <w:tc>
          <w:tcPr>
            <w:tcW w:w="993" w:type="dxa"/>
          </w:tcPr>
          <w:p w:rsidR="004D1C1E" w:rsidRPr="00E9253C" w:rsidRDefault="00E9253C" w:rsidP="004D3B9D">
            <w:pPr>
              <w:pStyle w:val="af"/>
              <w:jc w:val="center"/>
              <w:rPr>
                <w:rFonts w:ascii="Times New Roman" w:hAnsi="Times New Roman"/>
                <w:sz w:val="24"/>
                <w:szCs w:val="24"/>
              </w:rPr>
            </w:pPr>
            <w:r w:rsidRPr="00E9253C">
              <w:rPr>
                <w:rFonts w:ascii="Times New Roman" w:hAnsi="Times New Roman"/>
                <w:sz w:val="24"/>
                <w:szCs w:val="24"/>
              </w:rPr>
              <w:t>нет</w:t>
            </w:r>
          </w:p>
        </w:tc>
        <w:tc>
          <w:tcPr>
            <w:tcW w:w="851" w:type="dxa"/>
          </w:tcPr>
          <w:p w:rsidR="004D1C1E" w:rsidRPr="004D3B9D" w:rsidRDefault="009E3B83" w:rsidP="004D3B9D">
            <w:pPr>
              <w:pStyle w:val="af"/>
              <w:jc w:val="center"/>
              <w:rPr>
                <w:rFonts w:ascii="Times New Roman" w:hAnsi="Times New Roman"/>
                <w:sz w:val="28"/>
                <w:szCs w:val="28"/>
              </w:rPr>
            </w:pPr>
            <w:r>
              <w:rPr>
                <w:rFonts w:ascii="Times New Roman" w:hAnsi="Times New Roman"/>
                <w:sz w:val="22"/>
                <w:szCs w:val="22"/>
              </w:rPr>
              <w:t>Туалет на улице</w:t>
            </w:r>
          </w:p>
        </w:tc>
      </w:tr>
      <w:tr w:rsidR="004D1C1E" w:rsidRPr="003A4C4F" w:rsidTr="004D3B9D">
        <w:tc>
          <w:tcPr>
            <w:tcW w:w="1413"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Библиотека-филиал №1 п. Вельмо</w:t>
            </w:r>
          </w:p>
        </w:tc>
        <w:tc>
          <w:tcPr>
            <w:tcW w:w="992"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1990</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 xml:space="preserve">фундамент </w:t>
            </w:r>
            <w:proofErr w:type="spellStart"/>
            <w:r>
              <w:rPr>
                <w:rFonts w:ascii="Times New Roman" w:hAnsi="Times New Roman"/>
                <w:sz w:val="22"/>
                <w:szCs w:val="22"/>
              </w:rPr>
              <w:t>бетонны</w:t>
            </w:r>
            <w:proofErr w:type="spellEnd"/>
            <w:r>
              <w:rPr>
                <w:rFonts w:ascii="Times New Roman" w:hAnsi="Times New Roman"/>
                <w:sz w:val="22"/>
                <w:szCs w:val="22"/>
              </w:rPr>
              <w:t>, стены -дерево</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Х</w:t>
            </w:r>
          </w:p>
        </w:tc>
        <w:tc>
          <w:tcPr>
            <w:tcW w:w="856"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704"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851"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1139"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8"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3" w:type="dxa"/>
          </w:tcPr>
          <w:p w:rsidR="004D1C1E" w:rsidRPr="004D3B9D" w:rsidRDefault="00FD219C" w:rsidP="004D3B9D">
            <w:pPr>
              <w:pStyle w:val="af"/>
              <w:jc w:val="center"/>
              <w:rPr>
                <w:rFonts w:ascii="Times New Roman" w:hAnsi="Times New Roman"/>
                <w:sz w:val="28"/>
                <w:szCs w:val="28"/>
              </w:rPr>
            </w:pPr>
            <w:r w:rsidRPr="005B6DFB">
              <w:rPr>
                <w:rFonts w:ascii="Times New Roman" w:hAnsi="Times New Roman"/>
              </w:rPr>
              <w:t xml:space="preserve">В зимний период </w:t>
            </w:r>
            <w:r>
              <w:rPr>
                <w:rFonts w:ascii="Times New Roman" w:hAnsi="Times New Roman"/>
              </w:rPr>
              <w:t>22-24</w:t>
            </w:r>
            <w:r w:rsidRPr="005B6DFB">
              <w:rPr>
                <w:rFonts w:ascii="Times New Roman" w:hAnsi="Times New Roman"/>
              </w:rPr>
              <w:t xml:space="preserve"> градус</w:t>
            </w:r>
            <w:r>
              <w:t>а</w:t>
            </w:r>
          </w:p>
        </w:tc>
        <w:tc>
          <w:tcPr>
            <w:tcW w:w="993" w:type="dxa"/>
          </w:tcPr>
          <w:p w:rsidR="004D1C1E" w:rsidRPr="004D3B9D" w:rsidRDefault="00FD219C" w:rsidP="004D3B9D">
            <w:pPr>
              <w:pStyle w:val="af"/>
              <w:jc w:val="center"/>
              <w:rPr>
                <w:rFonts w:ascii="Times New Roman" w:hAnsi="Times New Roman"/>
                <w:sz w:val="28"/>
                <w:szCs w:val="28"/>
              </w:rPr>
            </w:pPr>
            <w:r>
              <w:rPr>
                <w:rFonts w:ascii="Times New Roman" w:hAnsi="Times New Roman"/>
                <w:sz w:val="22"/>
                <w:szCs w:val="22"/>
              </w:rPr>
              <w:t>центральное</w:t>
            </w:r>
          </w:p>
        </w:tc>
        <w:tc>
          <w:tcPr>
            <w:tcW w:w="994" w:type="dxa"/>
          </w:tcPr>
          <w:p w:rsidR="004D1C1E" w:rsidRPr="004D3B9D" w:rsidRDefault="00E9253C" w:rsidP="004D3B9D">
            <w:pPr>
              <w:pStyle w:val="af"/>
              <w:jc w:val="center"/>
              <w:rPr>
                <w:rFonts w:ascii="Times New Roman" w:hAnsi="Times New Roman"/>
                <w:sz w:val="28"/>
                <w:szCs w:val="28"/>
              </w:rPr>
            </w:pPr>
            <w:r>
              <w:rPr>
                <w:rFonts w:ascii="Times New Roman" w:hAnsi="Times New Roman"/>
                <w:sz w:val="22"/>
                <w:szCs w:val="22"/>
              </w:rPr>
              <w:t>имеется</w:t>
            </w:r>
          </w:p>
        </w:tc>
        <w:tc>
          <w:tcPr>
            <w:tcW w:w="993" w:type="dxa"/>
          </w:tcPr>
          <w:p w:rsidR="004D1C1E" w:rsidRPr="004D3B9D" w:rsidRDefault="00E9253C" w:rsidP="004D3B9D">
            <w:pPr>
              <w:pStyle w:val="af"/>
              <w:jc w:val="center"/>
              <w:rPr>
                <w:rFonts w:ascii="Times New Roman" w:hAnsi="Times New Roman"/>
                <w:sz w:val="28"/>
                <w:szCs w:val="28"/>
              </w:rPr>
            </w:pPr>
            <w:r>
              <w:rPr>
                <w:rFonts w:ascii="Times New Roman" w:hAnsi="Times New Roman"/>
                <w:sz w:val="22"/>
                <w:szCs w:val="22"/>
              </w:rPr>
              <w:t>имеется</w:t>
            </w:r>
          </w:p>
        </w:tc>
        <w:tc>
          <w:tcPr>
            <w:tcW w:w="851" w:type="dxa"/>
          </w:tcPr>
          <w:p w:rsidR="004D1C1E" w:rsidRPr="004D3B9D" w:rsidRDefault="004D1C1E" w:rsidP="004D3B9D">
            <w:pPr>
              <w:pStyle w:val="af"/>
              <w:jc w:val="center"/>
              <w:rPr>
                <w:rFonts w:ascii="Times New Roman" w:hAnsi="Times New Roman"/>
                <w:sz w:val="28"/>
                <w:szCs w:val="28"/>
              </w:rPr>
            </w:pPr>
          </w:p>
        </w:tc>
      </w:tr>
      <w:tr w:rsidR="004D1C1E" w:rsidRPr="003A4C4F" w:rsidTr="004D3B9D">
        <w:tc>
          <w:tcPr>
            <w:tcW w:w="1413"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Библиотека-филиал №2 п. Новая Калами</w:t>
            </w:r>
          </w:p>
        </w:tc>
        <w:tc>
          <w:tcPr>
            <w:tcW w:w="992"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2003</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 xml:space="preserve">фундамент </w:t>
            </w:r>
            <w:proofErr w:type="spellStart"/>
            <w:r>
              <w:rPr>
                <w:rFonts w:ascii="Times New Roman" w:hAnsi="Times New Roman"/>
                <w:sz w:val="22"/>
                <w:szCs w:val="22"/>
              </w:rPr>
              <w:t>бетонны</w:t>
            </w:r>
            <w:proofErr w:type="spellEnd"/>
            <w:r>
              <w:rPr>
                <w:rFonts w:ascii="Times New Roman" w:hAnsi="Times New Roman"/>
                <w:sz w:val="22"/>
                <w:szCs w:val="22"/>
              </w:rPr>
              <w:t>, стены -дерево</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Х</w:t>
            </w:r>
          </w:p>
        </w:tc>
        <w:tc>
          <w:tcPr>
            <w:tcW w:w="856"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704"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851"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1139"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8"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3" w:type="dxa"/>
          </w:tcPr>
          <w:p w:rsidR="00FD219C" w:rsidRDefault="00FD219C" w:rsidP="004D3B9D">
            <w:pPr>
              <w:pStyle w:val="af"/>
              <w:jc w:val="center"/>
              <w:rPr>
                <w:rFonts w:ascii="Times New Roman" w:hAnsi="Times New Roman"/>
                <w:sz w:val="28"/>
                <w:szCs w:val="28"/>
              </w:rPr>
            </w:pPr>
            <w:r w:rsidRPr="005B6DFB">
              <w:rPr>
                <w:rFonts w:ascii="Times New Roman" w:hAnsi="Times New Roman"/>
              </w:rPr>
              <w:t xml:space="preserve">В зимний период </w:t>
            </w:r>
            <w:r>
              <w:rPr>
                <w:rFonts w:ascii="Times New Roman" w:hAnsi="Times New Roman"/>
              </w:rPr>
              <w:t>20</w:t>
            </w:r>
            <w:r w:rsidRPr="005B6DFB">
              <w:rPr>
                <w:rFonts w:ascii="Times New Roman" w:hAnsi="Times New Roman"/>
              </w:rPr>
              <w:t xml:space="preserve"> градус</w:t>
            </w:r>
            <w:r>
              <w:rPr>
                <w:rFonts w:ascii="Times New Roman" w:hAnsi="Times New Roman"/>
              </w:rPr>
              <w:t>ов</w:t>
            </w:r>
          </w:p>
          <w:p w:rsidR="004D1C1E" w:rsidRPr="00FD219C" w:rsidRDefault="004D1C1E" w:rsidP="00FD219C"/>
        </w:tc>
        <w:tc>
          <w:tcPr>
            <w:tcW w:w="993" w:type="dxa"/>
          </w:tcPr>
          <w:p w:rsidR="004D1C1E" w:rsidRPr="004D3B9D" w:rsidRDefault="00FD219C" w:rsidP="004D3B9D">
            <w:pPr>
              <w:pStyle w:val="af"/>
              <w:jc w:val="center"/>
              <w:rPr>
                <w:rFonts w:ascii="Times New Roman" w:hAnsi="Times New Roman"/>
                <w:sz w:val="28"/>
                <w:szCs w:val="28"/>
              </w:rPr>
            </w:pPr>
            <w:r>
              <w:rPr>
                <w:rFonts w:ascii="Times New Roman" w:hAnsi="Times New Roman"/>
                <w:sz w:val="22"/>
                <w:szCs w:val="22"/>
              </w:rPr>
              <w:t>центральное</w:t>
            </w:r>
          </w:p>
        </w:tc>
        <w:tc>
          <w:tcPr>
            <w:tcW w:w="994" w:type="dxa"/>
          </w:tcPr>
          <w:p w:rsidR="004D1C1E" w:rsidRPr="00E9253C" w:rsidRDefault="00E9253C" w:rsidP="004D3B9D">
            <w:pPr>
              <w:pStyle w:val="af"/>
              <w:jc w:val="center"/>
              <w:rPr>
                <w:rFonts w:ascii="Times New Roman" w:hAnsi="Times New Roman"/>
                <w:sz w:val="24"/>
                <w:szCs w:val="24"/>
              </w:rPr>
            </w:pPr>
            <w:r w:rsidRPr="00E9253C">
              <w:rPr>
                <w:rFonts w:ascii="Times New Roman" w:hAnsi="Times New Roman"/>
                <w:sz w:val="24"/>
                <w:szCs w:val="24"/>
              </w:rPr>
              <w:t>нет</w:t>
            </w:r>
          </w:p>
        </w:tc>
        <w:tc>
          <w:tcPr>
            <w:tcW w:w="993" w:type="dxa"/>
          </w:tcPr>
          <w:p w:rsidR="004D1C1E" w:rsidRPr="00E9253C" w:rsidRDefault="00E9253C" w:rsidP="004D3B9D">
            <w:pPr>
              <w:pStyle w:val="af"/>
              <w:jc w:val="center"/>
              <w:rPr>
                <w:rFonts w:ascii="Times New Roman" w:hAnsi="Times New Roman"/>
                <w:sz w:val="24"/>
                <w:szCs w:val="24"/>
              </w:rPr>
            </w:pPr>
            <w:r w:rsidRPr="00E9253C">
              <w:rPr>
                <w:rFonts w:ascii="Times New Roman" w:hAnsi="Times New Roman"/>
                <w:sz w:val="24"/>
                <w:szCs w:val="24"/>
              </w:rPr>
              <w:t>нет</w:t>
            </w:r>
          </w:p>
        </w:tc>
        <w:tc>
          <w:tcPr>
            <w:tcW w:w="851" w:type="dxa"/>
          </w:tcPr>
          <w:p w:rsidR="004D1C1E" w:rsidRPr="004D3B9D" w:rsidRDefault="009E3B83" w:rsidP="004D3B9D">
            <w:pPr>
              <w:pStyle w:val="af"/>
              <w:jc w:val="center"/>
              <w:rPr>
                <w:rFonts w:ascii="Times New Roman" w:hAnsi="Times New Roman"/>
                <w:sz w:val="28"/>
                <w:szCs w:val="28"/>
              </w:rPr>
            </w:pPr>
            <w:r>
              <w:rPr>
                <w:rFonts w:ascii="Times New Roman" w:hAnsi="Times New Roman"/>
                <w:sz w:val="22"/>
                <w:szCs w:val="22"/>
              </w:rPr>
              <w:t>Вода привозная, туалет на улице</w:t>
            </w:r>
          </w:p>
        </w:tc>
      </w:tr>
      <w:tr w:rsidR="004D1C1E" w:rsidRPr="003A4C4F" w:rsidTr="004D3B9D">
        <w:tc>
          <w:tcPr>
            <w:tcW w:w="1413"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Библиотека-филиал №3 п. Брянка</w:t>
            </w:r>
          </w:p>
        </w:tc>
        <w:tc>
          <w:tcPr>
            <w:tcW w:w="992"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1999</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 xml:space="preserve">Фундамент </w:t>
            </w:r>
            <w:proofErr w:type="spellStart"/>
            <w:r>
              <w:rPr>
                <w:rFonts w:ascii="Times New Roman" w:hAnsi="Times New Roman"/>
                <w:sz w:val="22"/>
                <w:szCs w:val="22"/>
              </w:rPr>
              <w:t>бетонны</w:t>
            </w:r>
            <w:proofErr w:type="spellEnd"/>
            <w:r>
              <w:rPr>
                <w:rFonts w:ascii="Times New Roman" w:hAnsi="Times New Roman"/>
                <w:sz w:val="22"/>
                <w:szCs w:val="22"/>
              </w:rPr>
              <w:t>, стены кирпич</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Х</w:t>
            </w:r>
          </w:p>
        </w:tc>
        <w:tc>
          <w:tcPr>
            <w:tcW w:w="856"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704"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851"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1139"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8"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3" w:type="dxa"/>
          </w:tcPr>
          <w:p w:rsidR="004D1C1E" w:rsidRPr="004D3B9D" w:rsidRDefault="00FD219C" w:rsidP="004D3B9D">
            <w:pPr>
              <w:pStyle w:val="af"/>
              <w:jc w:val="center"/>
              <w:rPr>
                <w:rFonts w:ascii="Times New Roman" w:hAnsi="Times New Roman"/>
                <w:sz w:val="28"/>
                <w:szCs w:val="28"/>
              </w:rPr>
            </w:pPr>
            <w:r w:rsidRPr="005B6DFB">
              <w:rPr>
                <w:rFonts w:ascii="Times New Roman" w:hAnsi="Times New Roman"/>
              </w:rPr>
              <w:t xml:space="preserve">В зимний период </w:t>
            </w:r>
            <w:r>
              <w:rPr>
                <w:rFonts w:ascii="Times New Roman" w:hAnsi="Times New Roman"/>
              </w:rPr>
              <w:t>22-24</w:t>
            </w:r>
            <w:r w:rsidRPr="005B6DFB">
              <w:rPr>
                <w:rFonts w:ascii="Times New Roman" w:hAnsi="Times New Roman"/>
              </w:rPr>
              <w:t xml:space="preserve"> градус</w:t>
            </w:r>
            <w:r>
              <w:t>а</w:t>
            </w:r>
          </w:p>
        </w:tc>
        <w:tc>
          <w:tcPr>
            <w:tcW w:w="993" w:type="dxa"/>
          </w:tcPr>
          <w:p w:rsidR="004D1C1E" w:rsidRPr="004D3B9D" w:rsidRDefault="00FD219C" w:rsidP="004D3B9D">
            <w:pPr>
              <w:pStyle w:val="af"/>
              <w:jc w:val="center"/>
              <w:rPr>
                <w:rFonts w:ascii="Times New Roman" w:hAnsi="Times New Roman"/>
                <w:sz w:val="28"/>
                <w:szCs w:val="28"/>
              </w:rPr>
            </w:pPr>
            <w:r>
              <w:rPr>
                <w:rFonts w:ascii="Times New Roman" w:hAnsi="Times New Roman"/>
                <w:sz w:val="22"/>
                <w:szCs w:val="22"/>
              </w:rPr>
              <w:t>центральное</w:t>
            </w:r>
          </w:p>
        </w:tc>
        <w:tc>
          <w:tcPr>
            <w:tcW w:w="994" w:type="dxa"/>
          </w:tcPr>
          <w:p w:rsidR="004D1C1E" w:rsidRPr="004D3B9D" w:rsidRDefault="00E9253C" w:rsidP="004D3B9D">
            <w:pPr>
              <w:pStyle w:val="af"/>
              <w:jc w:val="center"/>
              <w:rPr>
                <w:rFonts w:ascii="Times New Roman" w:hAnsi="Times New Roman"/>
                <w:sz w:val="28"/>
                <w:szCs w:val="28"/>
              </w:rPr>
            </w:pPr>
            <w:r>
              <w:rPr>
                <w:rFonts w:ascii="Times New Roman" w:hAnsi="Times New Roman"/>
                <w:sz w:val="22"/>
                <w:szCs w:val="22"/>
              </w:rPr>
              <w:t>имеется</w:t>
            </w:r>
          </w:p>
        </w:tc>
        <w:tc>
          <w:tcPr>
            <w:tcW w:w="993" w:type="dxa"/>
          </w:tcPr>
          <w:p w:rsidR="004D1C1E" w:rsidRPr="004D3B9D" w:rsidRDefault="00E9253C" w:rsidP="004D3B9D">
            <w:pPr>
              <w:pStyle w:val="af"/>
              <w:jc w:val="center"/>
              <w:rPr>
                <w:rFonts w:ascii="Times New Roman" w:hAnsi="Times New Roman"/>
                <w:sz w:val="28"/>
                <w:szCs w:val="28"/>
              </w:rPr>
            </w:pPr>
            <w:r>
              <w:rPr>
                <w:rFonts w:ascii="Times New Roman" w:hAnsi="Times New Roman"/>
                <w:sz w:val="22"/>
                <w:szCs w:val="22"/>
              </w:rPr>
              <w:t>имеется</w:t>
            </w:r>
          </w:p>
        </w:tc>
        <w:tc>
          <w:tcPr>
            <w:tcW w:w="851" w:type="dxa"/>
          </w:tcPr>
          <w:p w:rsidR="004D1C1E" w:rsidRPr="004D3B9D" w:rsidRDefault="004D1C1E" w:rsidP="004D3B9D">
            <w:pPr>
              <w:pStyle w:val="af"/>
              <w:jc w:val="center"/>
              <w:rPr>
                <w:rFonts w:ascii="Times New Roman" w:hAnsi="Times New Roman"/>
                <w:sz w:val="28"/>
                <w:szCs w:val="28"/>
              </w:rPr>
            </w:pPr>
          </w:p>
        </w:tc>
      </w:tr>
      <w:tr w:rsidR="004D1C1E" w:rsidRPr="003A4C4F" w:rsidTr="004D3B9D">
        <w:tc>
          <w:tcPr>
            <w:tcW w:w="1413"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Библиотека-филиал №4 п. Енашимо</w:t>
            </w:r>
          </w:p>
        </w:tc>
        <w:tc>
          <w:tcPr>
            <w:tcW w:w="992"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1990</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 xml:space="preserve">фундамент </w:t>
            </w:r>
            <w:proofErr w:type="spellStart"/>
            <w:r>
              <w:rPr>
                <w:rFonts w:ascii="Times New Roman" w:hAnsi="Times New Roman"/>
                <w:sz w:val="22"/>
                <w:szCs w:val="22"/>
              </w:rPr>
              <w:t>бетонны</w:t>
            </w:r>
            <w:proofErr w:type="spellEnd"/>
            <w:r>
              <w:rPr>
                <w:rFonts w:ascii="Times New Roman" w:hAnsi="Times New Roman"/>
                <w:sz w:val="22"/>
                <w:szCs w:val="22"/>
              </w:rPr>
              <w:t>, стены -дерево</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Х</w:t>
            </w:r>
          </w:p>
        </w:tc>
        <w:tc>
          <w:tcPr>
            <w:tcW w:w="856" w:type="dxa"/>
          </w:tcPr>
          <w:p w:rsidR="004D1C1E" w:rsidRPr="004D3B9D" w:rsidRDefault="00FD219C" w:rsidP="004D3B9D">
            <w:pPr>
              <w:pStyle w:val="af"/>
              <w:jc w:val="center"/>
              <w:rPr>
                <w:rFonts w:ascii="Times New Roman" w:hAnsi="Times New Roman"/>
                <w:sz w:val="28"/>
                <w:szCs w:val="28"/>
              </w:rPr>
            </w:pPr>
            <w:r>
              <w:rPr>
                <w:rFonts w:ascii="Times New Roman" w:hAnsi="Times New Roman"/>
                <w:sz w:val="22"/>
                <w:szCs w:val="22"/>
              </w:rPr>
              <w:t>местами трещины</w:t>
            </w:r>
          </w:p>
        </w:tc>
        <w:tc>
          <w:tcPr>
            <w:tcW w:w="98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704"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851" w:type="dxa"/>
          </w:tcPr>
          <w:p w:rsidR="004D1C1E" w:rsidRPr="004D3B9D" w:rsidRDefault="00FD219C" w:rsidP="004D3B9D">
            <w:pPr>
              <w:pStyle w:val="af"/>
              <w:jc w:val="center"/>
              <w:rPr>
                <w:rFonts w:ascii="Times New Roman" w:hAnsi="Times New Roman"/>
                <w:sz w:val="28"/>
                <w:szCs w:val="28"/>
              </w:rPr>
            </w:pPr>
            <w:r>
              <w:rPr>
                <w:rFonts w:ascii="Times New Roman" w:hAnsi="Times New Roman"/>
                <w:sz w:val="22"/>
                <w:szCs w:val="22"/>
              </w:rPr>
              <w:t>Окна деревянные, щели</w:t>
            </w:r>
          </w:p>
        </w:tc>
        <w:tc>
          <w:tcPr>
            <w:tcW w:w="1139"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8"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3" w:type="dxa"/>
          </w:tcPr>
          <w:p w:rsidR="004D1C1E" w:rsidRPr="004D3B9D" w:rsidRDefault="00FD219C" w:rsidP="004D3B9D">
            <w:pPr>
              <w:pStyle w:val="af"/>
              <w:jc w:val="center"/>
              <w:rPr>
                <w:rFonts w:ascii="Times New Roman" w:hAnsi="Times New Roman"/>
                <w:sz w:val="28"/>
                <w:szCs w:val="28"/>
              </w:rPr>
            </w:pPr>
            <w:r w:rsidRPr="00FD219C">
              <w:rPr>
                <w:rFonts w:ascii="Times New Roman" w:hAnsi="Times New Roman"/>
              </w:rPr>
              <w:t>В зимний период 22-24 градуса</w:t>
            </w:r>
          </w:p>
        </w:tc>
        <w:tc>
          <w:tcPr>
            <w:tcW w:w="993"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Теплофоны</w:t>
            </w:r>
            <w:proofErr w:type="spellEnd"/>
            <w:r>
              <w:rPr>
                <w:rFonts w:ascii="Times New Roman" w:hAnsi="Times New Roman"/>
                <w:sz w:val="22"/>
                <w:szCs w:val="22"/>
              </w:rPr>
              <w:t xml:space="preserve"> и тепловая завеса</w:t>
            </w:r>
          </w:p>
        </w:tc>
        <w:tc>
          <w:tcPr>
            <w:tcW w:w="994" w:type="dxa"/>
          </w:tcPr>
          <w:p w:rsidR="004D1C1E" w:rsidRPr="00E9253C" w:rsidRDefault="00E9253C" w:rsidP="004D3B9D">
            <w:pPr>
              <w:pStyle w:val="af"/>
              <w:jc w:val="center"/>
              <w:rPr>
                <w:rFonts w:ascii="Times New Roman" w:hAnsi="Times New Roman"/>
                <w:sz w:val="24"/>
                <w:szCs w:val="24"/>
              </w:rPr>
            </w:pPr>
            <w:r w:rsidRPr="00E9253C">
              <w:rPr>
                <w:rFonts w:ascii="Times New Roman" w:hAnsi="Times New Roman"/>
                <w:sz w:val="24"/>
                <w:szCs w:val="24"/>
              </w:rPr>
              <w:t>нет</w:t>
            </w:r>
          </w:p>
        </w:tc>
        <w:tc>
          <w:tcPr>
            <w:tcW w:w="993" w:type="dxa"/>
          </w:tcPr>
          <w:p w:rsidR="004D1C1E" w:rsidRPr="00706810" w:rsidRDefault="00706810" w:rsidP="004D3B9D">
            <w:pPr>
              <w:pStyle w:val="af"/>
              <w:jc w:val="center"/>
              <w:rPr>
                <w:rFonts w:ascii="Times New Roman" w:hAnsi="Times New Roman"/>
                <w:sz w:val="24"/>
                <w:szCs w:val="24"/>
              </w:rPr>
            </w:pPr>
            <w:r w:rsidRPr="00706810">
              <w:rPr>
                <w:rFonts w:ascii="Times New Roman" w:hAnsi="Times New Roman"/>
                <w:sz w:val="24"/>
                <w:szCs w:val="24"/>
              </w:rPr>
              <w:t>нет</w:t>
            </w:r>
          </w:p>
        </w:tc>
        <w:tc>
          <w:tcPr>
            <w:tcW w:w="851" w:type="dxa"/>
          </w:tcPr>
          <w:p w:rsidR="004D1C1E" w:rsidRPr="004D3B9D" w:rsidRDefault="009E3B83" w:rsidP="004D3B9D">
            <w:pPr>
              <w:pStyle w:val="af"/>
              <w:jc w:val="center"/>
              <w:rPr>
                <w:rFonts w:ascii="Times New Roman" w:hAnsi="Times New Roman"/>
                <w:sz w:val="28"/>
                <w:szCs w:val="28"/>
              </w:rPr>
            </w:pPr>
            <w:r>
              <w:rPr>
                <w:rFonts w:ascii="Times New Roman" w:hAnsi="Times New Roman"/>
                <w:sz w:val="22"/>
                <w:szCs w:val="22"/>
              </w:rPr>
              <w:t>Вода привозная, туалет на улице</w:t>
            </w:r>
          </w:p>
        </w:tc>
      </w:tr>
      <w:tr w:rsidR="004D1C1E" w:rsidRPr="003A4C4F" w:rsidTr="004D3B9D">
        <w:tc>
          <w:tcPr>
            <w:tcW w:w="1413"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Библиотека-филиал №5 п.Вангаш</w:t>
            </w:r>
          </w:p>
        </w:tc>
        <w:tc>
          <w:tcPr>
            <w:tcW w:w="992"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2001</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 xml:space="preserve">фундамент </w:t>
            </w:r>
            <w:proofErr w:type="spellStart"/>
            <w:r>
              <w:rPr>
                <w:rFonts w:ascii="Times New Roman" w:hAnsi="Times New Roman"/>
                <w:sz w:val="22"/>
                <w:szCs w:val="22"/>
              </w:rPr>
              <w:t>бетонны</w:t>
            </w:r>
            <w:proofErr w:type="spellEnd"/>
            <w:r>
              <w:rPr>
                <w:rFonts w:ascii="Times New Roman" w:hAnsi="Times New Roman"/>
                <w:sz w:val="22"/>
                <w:szCs w:val="22"/>
              </w:rPr>
              <w:t>, стены -дерево</w:t>
            </w:r>
          </w:p>
        </w:tc>
        <w:tc>
          <w:tcPr>
            <w:tcW w:w="1134" w:type="dxa"/>
          </w:tcPr>
          <w:p w:rsidR="004D1C1E" w:rsidRPr="004D3B9D" w:rsidRDefault="00E257F6" w:rsidP="004D3B9D">
            <w:pPr>
              <w:pStyle w:val="af"/>
              <w:jc w:val="center"/>
              <w:rPr>
                <w:rFonts w:ascii="Times New Roman" w:hAnsi="Times New Roman"/>
                <w:sz w:val="28"/>
                <w:szCs w:val="28"/>
              </w:rPr>
            </w:pPr>
            <w:r>
              <w:rPr>
                <w:rFonts w:ascii="Times New Roman" w:hAnsi="Times New Roman"/>
                <w:sz w:val="22"/>
                <w:szCs w:val="22"/>
              </w:rPr>
              <w:t>Х</w:t>
            </w:r>
          </w:p>
        </w:tc>
        <w:tc>
          <w:tcPr>
            <w:tcW w:w="856"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7"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704"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851"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1139"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88" w:type="dxa"/>
          </w:tcPr>
          <w:p w:rsidR="004D1C1E" w:rsidRPr="004D3B9D" w:rsidRDefault="00FD219C" w:rsidP="004D3B9D">
            <w:pPr>
              <w:pStyle w:val="af"/>
              <w:jc w:val="center"/>
              <w:rPr>
                <w:rFonts w:ascii="Times New Roman" w:hAnsi="Times New Roman"/>
                <w:sz w:val="28"/>
                <w:szCs w:val="28"/>
              </w:rPr>
            </w:pPr>
            <w:proofErr w:type="spellStart"/>
            <w:r>
              <w:rPr>
                <w:rFonts w:ascii="Times New Roman" w:hAnsi="Times New Roman"/>
                <w:sz w:val="22"/>
                <w:szCs w:val="22"/>
              </w:rPr>
              <w:t>удовл</w:t>
            </w:r>
            <w:proofErr w:type="spellEnd"/>
            <w:r>
              <w:rPr>
                <w:rFonts w:ascii="Times New Roman" w:hAnsi="Times New Roman"/>
                <w:sz w:val="22"/>
                <w:szCs w:val="22"/>
              </w:rPr>
              <w:t>.</w:t>
            </w:r>
          </w:p>
        </w:tc>
        <w:tc>
          <w:tcPr>
            <w:tcW w:w="993" w:type="dxa"/>
          </w:tcPr>
          <w:p w:rsidR="004D1C1E" w:rsidRPr="004D3B9D" w:rsidRDefault="00FD219C" w:rsidP="004D3B9D">
            <w:pPr>
              <w:pStyle w:val="af"/>
              <w:jc w:val="center"/>
              <w:rPr>
                <w:rFonts w:ascii="Times New Roman" w:hAnsi="Times New Roman"/>
                <w:sz w:val="28"/>
                <w:szCs w:val="28"/>
              </w:rPr>
            </w:pPr>
            <w:r w:rsidRPr="005B6DFB">
              <w:rPr>
                <w:rFonts w:ascii="Times New Roman" w:hAnsi="Times New Roman"/>
              </w:rPr>
              <w:t xml:space="preserve">В зимний период </w:t>
            </w:r>
            <w:r>
              <w:rPr>
                <w:rFonts w:ascii="Times New Roman" w:hAnsi="Times New Roman"/>
              </w:rPr>
              <w:t>22-24</w:t>
            </w:r>
            <w:r w:rsidRPr="005B6DFB">
              <w:rPr>
                <w:rFonts w:ascii="Times New Roman" w:hAnsi="Times New Roman"/>
              </w:rPr>
              <w:t xml:space="preserve"> градус</w:t>
            </w:r>
            <w:r>
              <w:t>а</w:t>
            </w:r>
          </w:p>
        </w:tc>
        <w:tc>
          <w:tcPr>
            <w:tcW w:w="993" w:type="dxa"/>
          </w:tcPr>
          <w:p w:rsidR="004D1C1E" w:rsidRPr="004D3B9D" w:rsidRDefault="00FD219C" w:rsidP="004D3B9D">
            <w:pPr>
              <w:pStyle w:val="af"/>
              <w:jc w:val="center"/>
              <w:rPr>
                <w:rFonts w:ascii="Times New Roman" w:hAnsi="Times New Roman"/>
                <w:sz w:val="28"/>
                <w:szCs w:val="28"/>
              </w:rPr>
            </w:pPr>
            <w:r>
              <w:rPr>
                <w:rFonts w:ascii="Times New Roman" w:hAnsi="Times New Roman"/>
                <w:sz w:val="22"/>
                <w:szCs w:val="22"/>
              </w:rPr>
              <w:t>центральное</w:t>
            </w:r>
          </w:p>
        </w:tc>
        <w:tc>
          <w:tcPr>
            <w:tcW w:w="994" w:type="dxa"/>
          </w:tcPr>
          <w:p w:rsidR="004D1C1E" w:rsidRPr="004D3B9D" w:rsidRDefault="00E9253C" w:rsidP="004D3B9D">
            <w:pPr>
              <w:pStyle w:val="af"/>
              <w:jc w:val="center"/>
              <w:rPr>
                <w:rFonts w:ascii="Times New Roman" w:hAnsi="Times New Roman"/>
                <w:sz w:val="28"/>
                <w:szCs w:val="28"/>
              </w:rPr>
            </w:pPr>
            <w:r>
              <w:rPr>
                <w:rFonts w:ascii="Times New Roman" w:hAnsi="Times New Roman"/>
                <w:sz w:val="22"/>
                <w:szCs w:val="22"/>
              </w:rPr>
              <w:t>имеется</w:t>
            </w:r>
          </w:p>
        </w:tc>
        <w:tc>
          <w:tcPr>
            <w:tcW w:w="993" w:type="dxa"/>
          </w:tcPr>
          <w:p w:rsidR="004D1C1E" w:rsidRPr="00706810" w:rsidRDefault="00706810" w:rsidP="004D3B9D">
            <w:pPr>
              <w:pStyle w:val="af"/>
              <w:jc w:val="center"/>
              <w:rPr>
                <w:rFonts w:ascii="Times New Roman" w:hAnsi="Times New Roman"/>
                <w:sz w:val="24"/>
                <w:szCs w:val="24"/>
              </w:rPr>
            </w:pPr>
            <w:r w:rsidRPr="00706810">
              <w:rPr>
                <w:rFonts w:ascii="Times New Roman" w:hAnsi="Times New Roman"/>
                <w:sz w:val="24"/>
                <w:szCs w:val="24"/>
              </w:rPr>
              <w:t>нет</w:t>
            </w:r>
          </w:p>
        </w:tc>
        <w:tc>
          <w:tcPr>
            <w:tcW w:w="851" w:type="dxa"/>
          </w:tcPr>
          <w:p w:rsidR="004D1C1E" w:rsidRPr="004D3B9D" w:rsidRDefault="009E3B83" w:rsidP="004D3B9D">
            <w:pPr>
              <w:pStyle w:val="af"/>
              <w:jc w:val="center"/>
              <w:rPr>
                <w:rFonts w:ascii="Times New Roman" w:hAnsi="Times New Roman"/>
                <w:sz w:val="28"/>
                <w:szCs w:val="28"/>
              </w:rPr>
            </w:pPr>
            <w:r>
              <w:rPr>
                <w:rFonts w:ascii="Times New Roman" w:hAnsi="Times New Roman"/>
                <w:sz w:val="22"/>
                <w:szCs w:val="22"/>
              </w:rPr>
              <w:t>туалет на улице</w:t>
            </w:r>
          </w:p>
        </w:tc>
      </w:tr>
    </w:tbl>
    <w:p w:rsidR="004D1C1E" w:rsidRPr="003A4C4F" w:rsidRDefault="004D1C1E" w:rsidP="00164169">
      <w:pPr>
        <w:pStyle w:val="af"/>
        <w:rPr>
          <w:rFonts w:ascii="Times New Roman" w:hAnsi="Times New Roman"/>
          <w:b/>
          <w:sz w:val="28"/>
          <w:szCs w:val="28"/>
        </w:rPr>
        <w:sectPr w:rsidR="004D1C1E" w:rsidRPr="003A4C4F" w:rsidSect="009C3AED">
          <w:footnotePr>
            <w:numRestart w:val="eachPage"/>
          </w:footnotePr>
          <w:pgSz w:w="16838" w:h="11906" w:orient="landscape"/>
          <w:pgMar w:top="567" w:right="678" w:bottom="567" w:left="1418" w:header="709" w:footer="709" w:gutter="0"/>
          <w:cols w:space="708"/>
          <w:docGrid w:linePitch="360"/>
        </w:sectPr>
      </w:pPr>
    </w:p>
    <w:p w:rsidR="004D1C1E" w:rsidRPr="003A4C4F" w:rsidRDefault="004D1C1E" w:rsidP="00164169">
      <w:pPr>
        <w:jc w:val="right"/>
        <w:rPr>
          <w:sz w:val="28"/>
          <w:szCs w:val="28"/>
        </w:rPr>
      </w:pPr>
      <w:r w:rsidRPr="003A4C4F">
        <w:rPr>
          <w:sz w:val="28"/>
          <w:szCs w:val="28"/>
        </w:rPr>
        <w:lastRenderedPageBreak/>
        <w:t>Приложение № 3</w:t>
      </w:r>
    </w:p>
    <w:p w:rsidR="004D1C1E" w:rsidRPr="003A4C4F" w:rsidRDefault="004D1C1E" w:rsidP="00164169">
      <w:pPr>
        <w:pStyle w:val="af"/>
        <w:jc w:val="center"/>
        <w:rPr>
          <w:rFonts w:ascii="Times New Roman" w:hAnsi="Times New Roman"/>
          <w:b/>
          <w:sz w:val="28"/>
          <w:szCs w:val="28"/>
        </w:rPr>
      </w:pPr>
    </w:p>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sz w:val="28"/>
          <w:szCs w:val="28"/>
        </w:rPr>
        <w:t>Схема</w:t>
      </w:r>
      <w:r w:rsidRPr="003A4C4F">
        <w:rPr>
          <w:rFonts w:ascii="Times New Roman" w:hAnsi="Times New Roman"/>
          <w:b/>
          <w:sz w:val="28"/>
          <w:szCs w:val="28"/>
        </w:rPr>
        <w:t xml:space="preserve"> «КАРТОТЕКИ КАДРОВ </w:t>
      </w:r>
    </w:p>
    <w:p w:rsidR="004D1C1E" w:rsidRPr="003A4C4F" w:rsidRDefault="004D1C1E" w:rsidP="00164169">
      <w:pPr>
        <w:pStyle w:val="af"/>
        <w:jc w:val="center"/>
        <w:rPr>
          <w:rFonts w:ascii="Times New Roman" w:hAnsi="Times New Roman"/>
          <w:b/>
          <w:sz w:val="28"/>
          <w:szCs w:val="28"/>
        </w:rPr>
      </w:pPr>
      <w:r w:rsidRPr="003A4C4F">
        <w:rPr>
          <w:rFonts w:ascii="Times New Roman" w:hAnsi="Times New Roman"/>
          <w:b/>
          <w:sz w:val="28"/>
          <w:szCs w:val="28"/>
        </w:rPr>
        <w:t>МУНИЦИПАЛЬНЫХ БИБЛИОТЕК _____________________ ГОРОДА / РАЙОНА»</w:t>
      </w:r>
      <w:r w:rsidRPr="003A4C4F">
        <w:rPr>
          <w:rStyle w:val="af4"/>
          <w:rFonts w:ascii="Times New Roman" w:hAnsi="Times New Roman"/>
          <w:b/>
          <w:sz w:val="28"/>
          <w:szCs w:val="28"/>
        </w:rPr>
        <w:t xml:space="preserve"> </w:t>
      </w:r>
      <w:r w:rsidRPr="003A4C4F">
        <w:rPr>
          <w:rStyle w:val="af4"/>
          <w:rFonts w:ascii="Times New Roman" w:hAnsi="Times New Roman"/>
          <w:b/>
          <w:sz w:val="28"/>
          <w:szCs w:val="28"/>
        </w:rPr>
        <w:footnoteReference w:id="20"/>
      </w:r>
    </w:p>
    <w:p w:rsidR="004D1C1E" w:rsidRPr="003A4C4F" w:rsidRDefault="004D1C1E" w:rsidP="00164169">
      <w:pPr>
        <w:pStyle w:val="af"/>
        <w:jc w:val="center"/>
        <w:rPr>
          <w:rFonts w:ascii="Times New Roman" w:hAnsi="Times New Roman"/>
          <w:b/>
          <w:sz w:val="28"/>
          <w:szCs w:val="28"/>
        </w:rPr>
      </w:pP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b/>
          <w:sz w:val="28"/>
          <w:szCs w:val="28"/>
        </w:rPr>
      </w:pPr>
      <w:r w:rsidRPr="003A4C4F">
        <w:rPr>
          <w:rFonts w:ascii="Times New Roman" w:hAnsi="Times New Roman"/>
          <w:b/>
          <w:sz w:val="28"/>
          <w:szCs w:val="28"/>
        </w:rPr>
        <w:t xml:space="preserve">     на 01.01.2021 г. </w:t>
      </w:r>
      <w:r w:rsidRPr="003A4C4F">
        <w:rPr>
          <w:rStyle w:val="af4"/>
          <w:rFonts w:ascii="Times New Roman" w:hAnsi="Times New Roman"/>
          <w:b/>
          <w:sz w:val="28"/>
          <w:szCs w:val="28"/>
        </w:rPr>
        <w:footnoteReference w:id="21"/>
      </w: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b/>
          <w:sz w:val="28"/>
          <w:szCs w:val="28"/>
        </w:rPr>
        <w:t xml:space="preserve">     </w:t>
      </w:r>
      <w:r w:rsidRPr="003A4C4F">
        <w:rPr>
          <w:rFonts w:ascii="Times New Roman" w:hAnsi="Times New Roman"/>
          <w:sz w:val="28"/>
          <w:szCs w:val="28"/>
        </w:rPr>
        <w:t xml:space="preserve">Наименование территории </w:t>
      </w:r>
      <w:r w:rsidR="00DF0B3F">
        <w:rPr>
          <w:rFonts w:ascii="Times New Roman" w:hAnsi="Times New Roman"/>
          <w:sz w:val="28"/>
          <w:szCs w:val="28"/>
        </w:rPr>
        <w:t xml:space="preserve">  Северо-Енисейский </w:t>
      </w:r>
      <w:r w:rsidRPr="003A4C4F">
        <w:rPr>
          <w:rFonts w:ascii="Times New Roman" w:hAnsi="Times New Roman"/>
          <w:sz w:val="28"/>
          <w:szCs w:val="28"/>
        </w:rPr>
        <w:t xml:space="preserve"> город / район</w:t>
      </w:r>
      <w:r w:rsidRPr="003A4C4F">
        <w:rPr>
          <w:rFonts w:ascii="Times New Roman" w:hAnsi="Times New Roman"/>
          <w:b/>
          <w:sz w:val="28"/>
          <w:szCs w:val="28"/>
        </w:rPr>
        <w:t xml:space="preserve"> </w:t>
      </w:r>
    </w:p>
    <w:p w:rsidR="00DF0B3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 xml:space="preserve">     Фамилия, им</w:t>
      </w:r>
      <w:r w:rsidR="00DF0B3F">
        <w:rPr>
          <w:rFonts w:ascii="Times New Roman" w:hAnsi="Times New Roman"/>
          <w:sz w:val="28"/>
          <w:szCs w:val="28"/>
        </w:rPr>
        <w:t>я, отчество (по паспорту)  Токаренко Ирина Александровна</w:t>
      </w:r>
    </w:p>
    <w:p w:rsidR="004D1C1E" w:rsidRPr="003A4C4F" w:rsidRDefault="00DF0B3F"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Pr>
          <w:rFonts w:ascii="Times New Roman" w:hAnsi="Times New Roman"/>
          <w:sz w:val="28"/>
          <w:szCs w:val="28"/>
        </w:rPr>
        <w:t xml:space="preserve">   </w:t>
      </w:r>
      <w:r w:rsidR="004D1C1E" w:rsidRPr="003A4C4F">
        <w:rPr>
          <w:rFonts w:ascii="Times New Roman" w:hAnsi="Times New Roman"/>
          <w:sz w:val="28"/>
          <w:szCs w:val="28"/>
        </w:rPr>
        <w:t xml:space="preserve">  Дата рождения (число, месяц, год) </w:t>
      </w:r>
      <w:r>
        <w:rPr>
          <w:rFonts w:ascii="Times New Roman" w:hAnsi="Times New Roman"/>
          <w:sz w:val="28"/>
          <w:szCs w:val="28"/>
        </w:rPr>
        <w:t xml:space="preserve"> 11. 11. 1977 </w:t>
      </w:r>
    </w:p>
    <w:p w:rsidR="00DF0B3F" w:rsidRPr="003A4C4F" w:rsidRDefault="004D1C1E" w:rsidP="00DF0B3F">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 xml:space="preserve">     Занимаемая должность с указанием стру</w:t>
      </w:r>
      <w:r w:rsidR="00DF0B3F">
        <w:rPr>
          <w:rFonts w:ascii="Times New Roman" w:hAnsi="Times New Roman"/>
          <w:sz w:val="28"/>
          <w:szCs w:val="28"/>
        </w:rPr>
        <w:t>ктурного подразделения __Заведующий МБУ «Централизованная библиотечная система Северо-Енисейского района»__</w:t>
      </w: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____</w:t>
      </w:r>
      <w:r w:rsidR="008E7F92">
        <w:rPr>
          <w:rFonts w:ascii="Times New Roman" w:hAnsi="Times New Roman"/>
          <w:sz w:val="28"/>
          <w:szCs w:val="28"/>
        </w:rPr>
        <w:t>Томский областной колледж культуры и искусства, библиотечное дело, библиотекарь, 1997_____</w:t>
      </w: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 xml:space="preserve">     Образование (название учебного заведения, специальность, год окончания) ______________________________________________________________________</w:t>
      </w: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 xml:space="preserve">     Обучение (название учебного заведения, получаемая специальность, год окончания) ______</w:t>
      </w:r>
      <w:r w:rsidR="008E7F92">
        <w:rPr>
          <w:rFonts w:ascii="Times New Roman" w:hAnsi="Times New Roman"/>
          <w:sz w:val="28"/>
          <w:szCs w:val="28"/>
        </w:rPr>
        <w:t>Муниципальное бюджетное учреждение «Централизованная библиотечная система Северо-Енисейского района»</w:t>
      </w:r>
      <w:r w:rsidRPr="003A4C4F">
        <w:rPr>
          <w:rFonts w:ascii="Times New Roman" w:hAnsi="Times New Roman"/>
          <w:sz w:val="28"/>
          <w:szCs w:val="28"/>
        </w:rPr>
        <w:t>______</w:t>
      </w: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 xml:space="preserve">     Место работы (наименование библиотеки по Уставу) ______________________________________________________________________</w:t>
      </w: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 xml:space="preserve">     Стаж работы (указать с какого года):</w:t>
      </w:r>
    </w:p>
    <w:p w:rsidR="004D1C1E" w:rsidRPr="003A4C4F" w:rsidRDefault="002E0E64"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Pr>
          <w:rFonts w:ascii="Times New Roman" w:hAnsi="Times New Roman"/>
          <w:sz w:val="28"/>
          <w:szCs w:val="28"/>
        </w:rPr>
        <w:t xml:space="preserve">                - общий  –  с « 05 » ноября 1999</w:t>
      </w:r>
      <w:r w:rsidR="004D1C1E" w:rsidRPr="003A4C4F">
        <w:rPr>
          <w:rFonts w:ascii="Times New Roman" w:hAnsi="Times New Roman"/>
          <w:sz w:val="28"/>
          <w:szCs w:val="28"/>
        </w:rPr>
        <w:t xml:space="preserve"> г.</w:t>
      </w: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 xml:space="preserve">        </w:t>
      </w:r>
      <w:r w:rsidR="002E0E64">
        <w:rPr>
          <w:rFonts w:ascii="Times New Roman" w:hAnsi="Times New Roman"/>
          <w:sz w:val="28"/>
          <w:szCs w:val="28"/>
        </w:rPr>
        <w:t xml:space="preserve">        - библиотечный  –  с « 05 </w:t>
      </w:r>
      <w:r w:rsidRPr="003A4C4F">
        <w:rPr>
          <w:rFonts w:ascii="Times New Roman" w:hAnsi="Times New Roman"/>
          <w:sz w:val="28"/>
          <w:szCs w:val="28"/>
        </w:rPr>
        <w:t xml:space="preserve">» </w:t>
      </w:r>
      <w:r w:rsidR="002E0E64">
        <w:rPr>
          <w:rFonts w:ascii="Times New Roman" w:hAnsi="Times New Roman"/>
          <w:sz w:val="28"/>
          <w:szCs w:val="28"/>
        </w:rPr>
        <w:t>ноября 1999</w:t>
      </w:r>
      <w:r w:rsidRPr="003A4C4F">
        <w:rPr>
          <w:rFonts w:ascii="Times New Roman" w:hAnsi="Times New Roman"/>
          <w:sz w:val="28"/>
          <w:szCs w:val="28"/>
        </w:rPr>
        <w:t xml:space="preserve"> г.</w:t>
      </w: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 xml:space="preserve">                - в т. ч</w:t>
      </w:r>
      <w:r w:rsidR="002E0E64">
        <w:rPr>
          <w:rFonts w:ascii="Times New Roman" w:hAnsi="Times New Roman"/>
          <w:sz w:val="28"/>
          <w:szCs w:val="28"/>
        </w:rPr>
        <w:t xml:space="preserve">. в данной должности  –  с « 18 </w:t>
      </w:r>
      <w:r w:rsidRPr="003A4C4F">
        <w:rPr>
          <w:rFonts w:ascii="Times New Roman" w:hAnsi="Times New Roman"/>
          <w:sz w:val="28"/>
          <w:szCs w:val="28"/>
        </w:rPr>
        <w:t>»</w:t>
      </w:r>
      <w:r w:rsidR="002E0E64">
        <w:rPr>
          <w:rFonts w:ascii="Times New Roman" w:hAnsi="Times New Roman"/>
          <w:sz w:val="28"/>
          <w:szCs w:val="28"/>
        </w:rPr>
        <w:t>ноября 2020</w:t>
      </w:r>
      <w:r w:rsidRPr="003A4C4F">
        <w:rPr>
          <w:rFonts w:ascii="Times New Roman" w:hAnsi="Times New Roman"/>
          <w:sz w:val="28"/>
          <w:szCs w:val="28"/>
        </w:rPr>
        <w:t xml:space="preserve"> г.</w:t>
      </w: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 xml:space="preserve">     Награды (какие, год получения) __________________________________________</w:t>
      </w:r>
    </w:p>
    <w:p w:rsidR="004D1C1E" w:rsidRPr="003A4C4F" w:rsidRDefault="004D1C1E" w:rsidP="00164169">
      <w:pPr>
        <w:pStyle w:val="af"/>
        <w:pBdr>
          <w:top w:val="single" w:sz="4" w:space="1" w:color="auto"/>
          <w:left w:val="single" w:sz="4" w:space="4" w:color="auto"/>
          <w:bottom w:val="single" w:sz="4" w:space="8" w:color="auto"/>
          <w:right w:val="single" w:sz="4" w:space="0" w:color="auto"/>
        </w:pBdr>
        <w:rPr>
          <w:rFonts w:ascii="Times New Roman" w:hAnsi="Times New Roman"/>
          <w:sz w:val="28"/>
          <w:szCs w:val="28"/>
        </w:rPr>
      </w:pPr>
      <w:r w:rsidRPr="003A4C4F">
        <w:rPr>
          <w:rFonts w:ascii="Times New Roman" w:hAnsi="Times New Roman"/>
          <w:sz w:val="28"/>
          <w:szCs w:val="28"/>
        </w:rPr>
        <w:t xml:space="preserve">     Телефон (домашний, сот.) __</w:t>
      </w:r>
      <w:r w:rsidR="002E0E64">
        <w:rPr>
          <w:rFonts w:ascii="Times New Roman" w:hAnsi="Times New Roman"/>
          <w:sz w:val="28"/>
          <w:szCs w:val="28"/>
        </w:rPr>
        <w:t xml:space="preserve">8 (908)200 83 36 </w:t>
      </w:r>
      <w:r w:rsidRPr="003A4C4F">
        <w:rPr>
          <w:rFonts w:ascii="Times New Roman" w:hAnsi="Times New Roman"/>
          <w:sz w:val="28"/>
          <w:szCs w:val="28"/>
        </w:rPr>
        <w:t>_____________________________________________</w:t>
      </w:r>
    </w:p>
    <w:p w:rsidR="004D1C1E" w:rsidRPr="003A4C4F" w:rsidRDefault="004D1C1E" w:rsidP="00164169">
      <w:pPr>
        <w:pStyle w:val="af"/>
        <w:rPr>
          <w:rFonts w:ascii="Times New Roman" w:hAnsi="Times New Roman"/>
          <w:sz w:val="28"/>
          <w:szCs w:val="28"/>
        </w:rPr>
      </w:pPr>
    </w:p>
    <w:p w:rsidR="004D1C1E" w:rsidRPr="003A4C4F" w:rsidRDefault="004D1C1E" w:rsidP="00164169">
      <w:pPr>
        <w:pStyle w:val="af"/>
        <w:rPr>
          <w:rFonts w:ascii="Times New Roman" w:hAnsi="Times New Roman"/>
          <w:sz w:val="28"/>
          <w:szCs w:val="28"/>
        </w:rPr>
      </w:pPr>
    </w:p>
    <w:p w:rsidR="004D1C1E" w:rsidRPr="003A4C4F" w:rsidRDefault="004D1C1E" w:rsidP="00164169">
      <w:pPr>
        <w:pStyle w:val="af"/>
        <w:rPr>
          <w:rFonts w:ascii="Times New Roman" w:hAnsi="Times New Roman"/>
          <w:sz w:val="28"/>
          <w:szCs w:val="28"/>
        </w:rPr>
      </w:pPr>
    </w:p>
    <w:p w:rsidR="004D1C1E" w:rsidRPr="003A4C4F" w:rsidRDefault="004D1C1E" w:rsidP="00164169">
      <w:pPr>
        <w:jc w:val="right"/>
        <w:rPr>
          <w:b/>
          <w:sz w:val="28"/>
          <w:szCs w:val="28"/>
        </w:rPr>
      </w:pPr>
    </w:p>
    <w:p w:rsidR="004D1C1E" w:rsidRPr="003A4C4F" w:rsidRDefault="004D1C1E" w:rsidP="00164169">
      <w:pPr>
        <w:jc w:val="right"/>
        <w:rPr>
          <w:b/>
          <w:sz w:val="28"/>
          <w:szCs w:val="28"/>
        </w:rPr>
      </w:pPr>
    </w:p>
    <w:p w:rsidR="004D1C1E" w:rsidRPr="003A4C4F" w:rsidRDefault="004D1C1E" w:rsidP="00164169">
      <w:pPr>
        <w:pStyle w:val="af"/>
        <w:rPr>
          <w:rFonts w:ascii="Times New Roman" w:hAnsi="Times New Roman"/>
          <w:b/>
          <w:sz w:val="28"/>
          <w:szCs w:val="28"/>
        </w:rPr>
      </w:pPr>
    </w:p>
    <w:p w:rsidR="004D1C1E" w:rsidRPr="003A4C4F" w:rsidRDefault="004D1C1E" w:rsidP="00164169">
      <w:pPr>
        <w:pStyle w:val="af"/>
        <w:tabs>
          <w:tab w:val="left" w:pos="8505"/>
        </w:tabs>
        <w:jc w:val="center"/>
        <w:rPr>
          <w:rFonts w:ascii="Times New Roman" w:hAnsi="Times New Roman"/>
          <w:sz w:val="28"/>
          <w:szCs w:val="28"/>
        </w:rPr>
        <w:sectPr w:rsidR="004D1C1E" w:rsidRPr="003A4C4F" w:rsidSect="00514891">
          <w:footnotePr>
            <w:numRestart w:val="eachPage"/>
          </w:footnotePr>
          <w:pgSz w:w="11906" w:h="16838"/>
          <w:pgMar w:top="678" w:right="567" w:bottom="1418" w:left="567" w:header="709" w:footer="709" w:gutter="0"/>
          <w:cols w:space="708"/>
          <w:rtlGutter/>
          <w:docGrid w:linePitch="360"/>
        </w:sectPr>
      </w:pPr>
    </w:p>
    <w:p w:rsidR="004D1C1E" w:rsidRPr="003A4C4F" w:rsidRDefault="004D1C1E" w:rsidP="00164169">
      <w:pPr>
        <w:jc w:val="right"/>
        <w:rPr>
          <w:sz w:val="28"/>
          <w:szCs w:val="28"/>
        </w:rPr>
      </w:pPr>
      <w:r w:rsidRPr="003A4C4F">
        <w:rPr>
          <w:sz w:val="28"/>
          <w:szCs w:val="28"/>
        </w:rPr>
        <w:lastRenderedPageBreak/>
        <w:t>Приложение № 4</w:t>
      </w:r>
    </w:p>
    <w:p w:rsidR="004D1C1E" w:rsidRPr="003A4C4F" w:rsidRDefault="004D1C1E" w:rsidP="00164169">
      <w:pPr>
        <w:pStyle w:val="af"/>
        <w:tabs>
          <w:tab w:val="left" w:pos="8505"/>
        </w:tabs>
        <w:jc w:val="right"/>
        <w:rPr>
          <w:rFonts w:ascii="Times New Roman" w:hAnsi="Times New Roman"/>
          <w:b/>
          <w:sz w:val="28"/>
          <w:szCs w:val="28"/>
        </w:rPr>
      </w:pPr>
    </w:p>
    <w:p w:rsidR="004D1C1E" w:rsidRPr="003A4C4F" w:rsidRDefault="004D1C1E" w:rsidP="00164169">
      <w:pPr>
        <w:pStyle w:val="af"/>
        <w:tabs>
          <w:tab w:val="left" w:pos="8505"/>
        </w:tabs>
        <w:jc w:val="center"/>
        <w:rPr>
          <w:rFonts w:ascii="Times New Roman" w:hAnsi="Times New Roman"/>
          <w:b/>
          <w:sz w:val="28"/>
          <w:szCs w:val="28"/>
        </w:rPr>
      </w:pPr>
      <w:proofErr w:type="spellStart"/>
      <w:r w:rsidRPr="003A4C4F">
        <w:rPr>
          <w:rFonts w:ascii="Times New Roman" w:hAnsi="Times New Roman"/>
          <w:b/>
          <w:sz w:val="28"/>
          <w:szCs w:val="28"/>
        </w:rPr>
        <w:t>Внестационарное</w:t>
      </w:r>
      <w:proofErr w:type="spellEnd"/>
      <w:r w:rsidRPr="003A4C4F">
        <w:rPr>
          <w:rFonts w:ascii="Times New Roman" w:hAnsi="Times New Roman"/>
          <w:b/>
          <w:sz w:val="28"/>
          <w:szCs w:val="28"/>
        </w:rPr>
        <w:t xml:space="preserve"> библиотечное обслуживание</w:t>
      </w:r>
    </w:p>
    <w:p w:rsidR="007876DF" w:rsidRPr="00086E7A" w:rsidRDefault="007876DF" w:rsidP="007876DF">
      <w:pPr>
        <w:jc w:val="center"/>
        <w:rPr>
          <w:b/>
          <w:sz w:val="26"/>
          <w:szCs w:val="26"/>
        </w:rPr>
      </w:pPr>
      <w:r>
        <w:rPr>
          <w:b/>
          <w:sz w:val="26"/>
          <w:szCs w:val="26"/>
        </w:rPr>
        <w:t>МБУ «</w:t>
      </w:r>
      <w:r w:rsidRPr="00086E7A">
        <w:rPr>
          <w:b/>
          <w:sz w:val="26"/>
          <w:szCs w:val="26"/>
        </w:rPr>
        <w:t>ЦБС</w:t>
      </w:r>
      <w:r>
        <w:rPr>
          <w:b/>
          <w:sz w:val="26"/>
          <w:szCs w:val="26"/>
        </w:rPr>
        <w:t>»</w:t>
      </w:r>
      <w:r w:rsidRPr="00086E7A">
        <w:rPr>
          <w:b/>
          <w:sz w:val="26"/>
          <w:szCs w:val="26"/>
        </w:rPr>
        <w:t xml:space="preserve"> </w:t>
      </w:r>
      <w:r>
        <w:rPr>
          <w:b/>
          <w:sz w:val="26"/>
          <w:szCs w:val="26"/>
        </w:rPr>
        <w:t>Северо-Енисейского</w:t>
      </w:r>
      <w:r w:rsidRPr="00086E7A">
        <w:rPr>
          <w:b/>
          <w:sz w:val="28"/>
          <w:szCs w:val="28"/>
        </w:rPr>
        <w:t xml:space="preserve"> района</w:t>
      </w:r>
      <w:r w:rsidRPr="00086E7A">
        <w:rPr>
          <w:b/>
          <w:sz w:val="26"/>
          <w:szCs w:val="26"/>
        </w:rPr>
        <w:t xml:space="preserve"> </w:t>
      </w:r>
      <w:r>
        <w:rPr>
          <w:b/>
          <w:sz w:val="26"/>
          <w:szCs w:val="26"/>
        </w:rPr>
        <w:t xml:space="preserve">за </w:t>
      </w:r>
      <w:r w:rsidRPr="00086E7A">
        <w:rPr>
          <w:b/>
          <w:sz w:val="26"/>
          <w:szCs w:val="26"/>
        </w:rPr>
        <w:t>20</w:t>
      </w:r>
      <w:r>
        <w:rPr>
          <w:b/>
          <w:sz w:val="26"/>
          <w:szCs w:val="26"/>
        </w:rPr>
        <w:t xml:space="preserve">20 </w:t>
      </w:r>
      <w:r w:rsidRPr="00086E7A">
        <w:rPr>
          <w:b/>
          <w:sz w:val="26"/>
          <w:szCs w:val="26"/>
        </w:rPr>
        <w:t>г.</w:t>
      </w:r>
    </w:p>
    <w:p w:rsidR="004D1C1E" w:rsidRPr="003A4C4F" w:rsidRDefault="004D1C1E" w:rsidP="00164169">
      <w:pPr>
        <w:jc w:val="center"/>
        <w:rPr>
          <w:b/>
          <w:sz w:val="28"/>
          <w:szCs w:val="28"/>
        </w:rPr>
      </w:pPr>
      <w:r w:rsidRPr="003A4C4F">
        <w:rPr>
          <w:b/>
          <w:sz w:val="28"/>
          <w:szCs w:val="28"/>
        </w:rPr>
        <w:t xml:space="preserve"> </w:t>
      </w:r>
    </w:p>
    <w:p w:rsidR="004D1C1E" w:rsidRPr="003A4C4F" w:rsidRDefault="004D1C1E" w:rsidP="00164169">
      <w:pPr>
        <w:rPr>
          <w:b/>
          <w:sz w:val="28"/>
          <w:szCs w:val="28"/>
        </w:rPr>
      </w:pPr>
    </w:p>
    <w:tbl>
      <w:tblPr>
        <w:tblW w:w="15375" w:type="dxa"/>
        <w:jc w:val="center"/>
        <w:tblInd w:w="-2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1"/>
        <w:gridCol w:w="1984"/>
        <w:gridCol w:w="1560"/>
        <w:gridCol w:w="992"/>
        <w:gridCol w:w="1276"/>
        <w:gridCol w:w="992"/>
        <w:gridCol w:w="992"/>
        <w:gridCol w:w="1134"/>
        <w:gridCol w:w="1134"/>
        <w:gridCol w:w="992"/>
        <w:gridCol w:w="993"/>
        <w:gridCol w:w="850"/>
        <w:gridCol w:w="851"/>
        <w:gridCol w:w="1024"/>
      </w:tblGrid>
      <w:tr w:rsidR="004D1C1E" w:rsidRPr="003A4C4F" w:rsidTr="00072CDB">
        <w:trPr>
          <w:trHeight w:val="373"/>
          <w:jc w:val="center"/>
        </w:trPr>
        <w:tc>
          <w:tcPr>
            <w:tcW w:w="601" w:type="dxa"/>
            <w:vMerge w:val="restart"/>
          </w:tcPr>
          <w:p w:rsidR="004D1C1E" w:rsidRPr="003A4C4F" w:rsidRDefault="004D1C1E" w:rsidP="00606F94">
            <w:pPr>
              <w:tabs>
                <w:tab w:val="left" w:pos="-125"/>
              </w:tabs>
              <w:jc w:val="center"/>
            </w:pPr>
            <w:r w:rsidRPr="003A4C4F">
              <w:t>№</w:t>
            </w:r>
          </w:p>
          <w:p w:rsidR="004D1C1E" w:rsidRPr="003A4C4F" w:rsidRDefault="004D1C1E" w:rsidP="00606F94">
            <w:pPr>
              <w:tabs>
                <w:tab w:val="left" w:pos="-125"/>
              </w:tabs>
              <w:jc w:val="center"/>
            </w:pPr>
            <w:r w:rsidRPr="003A4C4F">
              <w:t>п/п</w:t>
            </w:r>
          </w:p>
        </w:tc>
        <w:tc>
          <w:tcPr>
            <w:tcW w:w="1984" w:type="dxa"/>
            <w:vMerge w:val="restart"/>
          </w:tcPr>
          <w:p w:rsidR="004D1C1E" w:rsidRPr="003A4C4F" w:rsidRDefault="004D1C1E" w:rsidP="00164169">
            <w:pPr>
              <w:jc w:val="center"/>
            </w:pPr>
            <w:r w:rsidRPr="003A4C4F">
              <w:t>Перечень нас.</w:t>
            </w:r>
          </w:p>
          <w:p w:rsidR="004D1C1E" w:rsidRPr="003A4C4F" w:rsidRDefault="004D1C1E" w:rsidP="00164169">
            <w:pPr>
              <w:jc w:val="center"/>
            </w:pPr>
            <w:r w:rsidRPr="003A4C4F">
              <w:t>пунктов или / и организаций, где организовано ВБО</w:t>
            </w:r>
          </w:p>
        </w:tc>
        <w:tc>
          <w:tcPr>
            <w:tcW w:w="1560" w:type="dxa"/>
            <w:vMerge w:val="restart"/>
          </w:tcPr>
          <w:p w:rsidR="004D1C1E" w:rsidRPr="003A4C4F" w:rsidRDefault="004D1C1E" w:rsidP="00164169">
            <w:pPr>
              <w:jc w:val="center"/>
            </w:pPr>
            <w:proofErr w:type="spellStart"/>
            <w:r w:rsidRPr="003A4C4F">
              <w:t>Биб</w:t>
            </w:r>
            <w:proofErr w:type="spellEnd"/>
            <w:r w:rsidRPr="003A4C4F">
              <w:t>-ка,</w:t>
            </w:r>
          </w:p>
          <w:p w:rsidR="004D1C1E" w:rsidRPr="003A4C4F" w:rsidRDefault="004D1C1E" w:rsidP="00164169">
            <w:pPr>
              <w:jc w:val="center"/>
            </w:pPr>
            <w:proofErr w:type="spellStart"/>
            <w:r w:rsidRPr="003A4C4F">
              <w:t>обсл-щая</w:t>
            </w:r>
            <w:proofErr w:type="spellEnd"/>
          </w:p>
          <w:p w:rsidR="004D1C1E" w:rsidRPr="003A4C4F" w:rsidRDefault="004D1C1E" w:rsidP="00164169">
            <w:pPr>
              <w:jc w:val="center"/>
            </w:pPr>
            <w:r w:rsidRPr="003A4C4F">
              <w:t>нас-</w:t>
            </w:r>
            <w:proofErr w:type="spellStart"/>
            <w:r w:rsidRPr="003A4C4F">
              <w:t>ный</w:t>
            </w:r>
            <w:proofErr w:type="spellEnd"/>
            <w:r w:rsidRPr="003A4C4F">
              <w:t xml:space="preserve"> пункт</w:t>
            </w:r>
          </w:p>
          <w:p w:rsidR="004D1C1E" w:rsidRPr="003A4C4F" w:rsidRDefault="004D1C1E" w:rsidP="00164169">
            <w:pPr>
              <w:jc w:val="center"/>
            </w:pPr>
            <w:r w:rsidRPr="003A4C4F">
              <w:t xml:space="preserve">или </w:t>
            </w:r>
          </w:p>
          <w:p w:rsidR="004D1C1E" w:rsidRPr="003A4C4F" w:rsidRDefault="004D1C1E" w:rsidP="00164169">
            <w:pPr>
              <w:jc w:val="center"/>
            </w:pPr>
            <w:proofErr w:type="spellStart"/>
            <w:r w:rsidRPr="003A4C4F">
              <w:t>орг-цию</w:t>
            </w:r>
            <w:proofErr w:type="spellEnd"/>
          </w:p>
        </w:tc>
        <w:tc>
          <w:tcPr>
            <w:tcW w:w="6520" w:type="dxa"/>
            <w:gridSpan w:val="6"/>
          </w:tcPr>
          <w:p w:rsidR="004D1C1E" w:rsidRPr="003A4C4F" w:rsidRDefault="004D1C1E" w:rsidP="00164169">
            <w:pPr>
              <w:jc w:val="center"/>
            </w:pPr>
            <w:r w:rsidRPr="003A4C4F">
              <w:t xml:space="preserve">Формы </w:t>
            </w:r>
            <w:proofErr w:type="spellStart"/>
            <w:r w:rsidRPr="003A4C4F">
              <w:t>внестационарного</w:t>
            </w:r>
            <w:proofErr w:type="spellEnd"/>
            <w:r w:rsidRPr="003A4C4F">
              <w:t xml:space="preserve"> обслуживания</w:t>
            </w:r>
          </w:p>
        </w:tc>
        <w:tc>
          <w:tcPr>
            <w:tcW w:w="992" w:type="dxa"/>
            <w:vMerge w:val="restart"/>
          </w:tcPr>
          <w:p w:rsidR="004D1C1E" w:rsidRPr="003A4C4F" w:rsidRDefault="004D1C1E" w:rsidP="00164169">
            <w:pPr>
              <w:jc w:val="center"/>
            </w:pPr>
            <w:r w:rsidRPr="003A4C4F">
              <w:t>График</w:t>
            </w:r>
          </w:p>
          <w:p w:rsidR="004D1C1E" w:rsidRPr="003A4C4F" w:rsidRDefault="004D1C1E" w:rsidP="00164169">
            <w:pPr>
              <w:jc w:val="center"/>
            </w:pPr>
            <w:proofErr w:type="spellStart"/>
            <w:r w:rsidRPr="003A4C4F">
              <w:t>обслуж-ния</w:t>
            </w:r>
            <w:proofErr w:type="spellEnd"/>
          </w:p>
        </w:tc>
        <w:tc>
          <w:tcPr>
            <w:tcW w:w="993" w:type="dxa"/>
            <w:vMerge w:val="restart"/>
          </w:tcPr>
          <w:p w:rsidR="004D1C1E" w:rsidRPr="003A4C4F" w:rsidRDefault="004D1C1E" w:rsidP="00164169">
            <w:pPr>
              <w:jc w:val="center"/>
            </w:pPr>
            <w:r w:rsidRPr="003A4C4F">
              <w:t>Кол-во</w:t>
            </w:r>
          </w:p>
          <w:p w:rsidR="004D1C1E" w:rsidRPr="003A4C4F" w:rsidRDefault="004D1C1E" w:rsidP="00164169">
            <w:pPr>
              <w:jc w:val="center"/>
            </w:pPr>
            <w:r w:rsidRPr="003A4C4F">
              <w:t xml:space="preserve">жителей или </w:t>
            </w:r>
          </w:p>
          <w:p w:rsidR="004D1C1E" w:rsidRPr="003A4C4F" w:rsidRDefault="004D1C1E" w:rsidP="00164169">
            <w:pPr>
              <w:jc w:val="center"/>
            </w:pPr>
            <w:r w:rsidRPr="003A4C4F">
              <w:t>сот-ков</w:t>
            </w:r>
          </w:p>
          <w:p w:rsidR="004D1C1E" w:rsidRPr="003A4C4F" w:rsidRDefault="004D1C1E" w:rsidP="00164169">
            <w:pPr>
              <w:jc w:val="center"/>
            </w:pPr>
            <w:r w:rsidRPr="003A4C4F">
              <w:t>(чел.)</w:t>
            </w:r>
          </w:p>
        </w:tc>
        <w:tc>
          <w:tcPr>
            <w:tcW w:w="850" w:type="dxa"/>
            <w:vMerge w:val="restart"/>
          </w:tcPr>
          <w:p w:rsidR="004D1C1E" w:rsidRPr="003A4C4F" w:rsidRDefault="004D1C1E" w:rsidP="00164169">
            <w:pPr>
              <w:jc w:val="center"/>
            </w:pPr>
            <w:r w:rsidRPr="003A4C4F">
              <w:t>Кол-во</w:t>
            </w:r>
          </w:p>
          <w:p w:rsidR="004D1C1E" w:rsidRPr="003A4C4F" w:rsidRDefault="004D1C1E" w:rsidP="00164169">
            <w:pPr>
              <w:jc w:val="center"/>
            </w:pPr>
            <w:proofErr w:type="spellStart"/>
            <w:r w:rsidRPr="003A4C4F">
              <w:t>чит</w:t>
            </w:r>
            <w:proofErr w:type="spellEnd"/>
            <w:r w:rsidRPr="003A4C4F">
              <w:t>.</w:t>
            </w:r>
          </w:p>
        </w:tc>
        <w:tc>
          <w:tcPr>
            <w:tcW w:w="851" w:type="dxa"/>
            <w:vMerge w:val="restart"/>
          </w:tcPr>
          <w:p w:rsidR="004D1C1E" w:rsidRPr="003A4C4F" w:rsidRDefault="004D1C1E" w:rsidP="00164169">
            <w:pPr>
              <w:jc w:val="center"/>
            </w:pPr>
            <w:r w:rsidRPr="003A4C4F">
              <w:t xml:space="preserve">Число </w:t>
            </w:r>
          </w:p>
          <w:p w:rsidR="004D1C1E" w:rsidRPr="003A4C4F" w:rsidRDefault="004D1C1E" w:rsidP="00164169">
            <w:pPr>
              <w:jc w:val="center"/>
            </w:pPr>
            <w:r w:rsidRPr="003A4C4F">
              <w:t>посещений</w:t>
            </w:r>
          </w:p>
        </w:tc>
        <w:tc>
          <w:tcPr>
            <w:tcW w:w="1024" w:type="dxa"/>
            <w:vMerge w:val="restart"/>
          </w:tcPr>
          <w:p w:rsidR="004D1C1E" w:rsidRPr="003A4C4F" w:rsidRDefault="004D1C1E" w:rsidP="00606F94">
            <w:pPr>
              <w:ind w:left="-319" w:hanging="6"/>
              <w:jc w:val="center"/>
            </w:pPr>
            <w:r w:rsidRPr="003A4C4F">
              <w:t>Кол-во</w:t>
            </w:r>
          </w:p>
          <w:p w:rsidR="004D1C1E" w:rsidRPr="003A4C4F" w:rsidRDefault="004D1C1E" w:rsidP="00606F94">
            <w:pPr>
              <w:ind w:left="-319" w:hanging="6"/>
              <w:jc w:val="center"/>
            </w:pPr>
            <w:r w:rsidRPr="003A4C4F">
              <w:t>к/выдач</w:t>
            </w:r>
          </w:p>
        </w:tc>
      </w:tr>
      <w:tr w:rsidR="004D1C1E" w:rsidRPr="003A4C4F" w:rsidTr="00072CDB">
        <w:trPr>
          <w:trHeight w:val="412"/>
          <w:jc w:val="center"/>
        </w:trPr>
        <w:tc>
          <w:tcPr>
            <w:tcW w:w="601" w:type="dxa"/>
            <w:vMerge/>
          </w:tcPr>
          <w:p w:rsidR="004D1C1E" w:rsidRPr="003A4C4F" w:rsidRDefault="004D1C1E" w:rsidP="00164169">
            <w:pPr>
              <w:jc w:val="center"/>
              <w:rPr>
                <w:sz w:val="28"/>
                <w:szCs w:val="28"/>
              </w:rPr>
            </w:pPr>
          </w:p>
        </w:tc>
        <w:tc>
          <w:tcPr>
            <w:tcW w:w="1984" w:type="dxa"/>
            <w:vMerge/>
          </w:tcPr>
          <w:p w:rsidR="004D1C1E" w:rsidRPr="003A4C4F" w:rsidRDefault="004D1C1E" w:rsidP="00164169">
            <w:pPr>
              <w:jc w:val="center"/>
              <w:rPr>
                <w:sz w:val="28"/>
                <w:szCs w:val="28"/>
              </w:rPr>
            </w:pPr>
          </w:p>
        </w:tc>
        <w:tc>
          <w:tcPr>
            <w:tcW w:w="1560" w:type="dxa"/>
            <w:vMerge/>
          </w:tcPr>
          <w:p w:rsidR="004D1C1E" w:rsidRPr="003A4C4F" w:rsidRDefault="004D1C1E" w:rsidP="00164169">
            <w:pPr>
              <w:jc w:val="center"/>
              <w:rPr>
                <w:sz w:val="28"/>
                <w:szCs w:val="28"/>
              </w:rPr>
            </w:pPr>
          </w:p>
        </w:tc>
        <w:tc>
          <w:tcPr>
            <w:tcW w:w="992" w:type="dxa"/>
          </w:tcPr>
          <w:p w:rsidR="004D1C1E" w:rsidRPr="003A4C4F" w:rsidRDefault="004D1C1E" w:rsidP="00164169">
            <w:pPr>
              <w:jc w:val="center"/>
            </w:pPr>
            <w:r w:rsidRPr="003A4C4F">
              <w:t>Библ-</w:t>
            </w:r>
            <w:proofErr w:type="spellStart"/>
            <w:r w:rsidRPr="003A4C4F">
              <w:t>ный</w:t>
            </w:r>
            <w:proofErr w:type="spellEnd"/>
            <w:r w:rsidRPr="003A4C4F">
              <w:t xml:space="preserve"> пункт</w:t>
            </w:r>
          </w:p>
        </w:tc>
        <w:tc>
          <w:tcPr>
            <w:tcW w:w="1276" w:type="dxa"/>
          </w:tcPr>
          <w:p w:rsidR="004D1C1E" w:rsidRPr="003A4C4F" w:rsidRDefault="004D1C1E" w:rsidP="00164169">
            <w:pPr>
              <w:jc w:val="center"/>
            </w:pPr>
            <w:proofErr w:type="spellStart"/>
            <w:r w:rsidRPr="003A4C4F">
              <w:t>Пунктвыдачи</w:t>
            </w:r>
            <w:proofErr w:type="spellEnd"/>
          </w:p>
          <w:p w:rsidR="004D1C1E" w:rsidRPr="003A4C4F" w:rsidRDefault="004D1C1E" w:rsidP="00164169">
            <w:pPr>
              <w:jc w:val="center"/>
            </w:pPr>
            <w:r w:rsidRPr="003A4C4F">
              <w:t>книг</w:t>
            </w:r>
          </w:p>
        </w:tc>
        <w:tc>
          <w:tcPr>
            <w:tcW w:w="992" w:type="dxa"/>
          </w:tcPr>
          <w:p w:rsidR="004D1C1E" w:rsidRPr="003A4C4F" w:rsidRDefault="004D1C1E" w:rsidP="00993406">
            <w:pPr>
              <w:ind w:left="-108"/>
              <w:jc w:val="center"/>
            </w:pPr>
            <w:r w:rsidRPr="003A4C4F">
              <w:t>Кол-</w:t>
            </w:r>
            <w:proofErr w:type="spellStart"/>
            <w:r w:rsidRPr="003A4C4F">
              <w:t>ный</w:t>
            </w:r>
            <w:proofErr w:type="spellEnd"/>
            <w:r w:rsidRPr="003A4C4F">
              <w:t xml:space="preserve"> </w:t>
            </w:r>
            <w:proofErr w:type="spellStart"/>
            <w:r w:rsidRPr="003A4C4F">
              <w:t>заоч-ный</w:t>
            </w:r>
            <w:proofErr w:type="spellEnd"/>
          </w:p>
          <w:p w:rsidR="004D1C1E" w:rsidRPr="003A4C4F" w:rsidRDefault="004D1C1E" w:rsidP="00164169">
            <w:pPr>
              <w:jc w:val="center"/>
            </w:pPr>
            <w:proofErr w:type="spellStart"/>
            <w:r w:rsidRPr="003A4C4F">
              <w:t>абон</w:t>
            </w:r>
            <w:proofErr w:type="spellEnd"/>
            <w:r w:rsidRPr="003A4C4F">
              <w:t>-т</w:t>
            </w:r>
          </w:p>
        </w:tc>
        <w:tc>
          <w:tcPr>
            <w:tcW w:w="992" w:type="dxa"/>
          </w:tcPr>
          <w:p w:rsidR="004D1C1E" w:rsidRPr="003A4C4F" w:rsidRDefault="004D1C1E" w:rsidP="00164169">
            <w:pPr>
              <w:jc w:val="center"/>
            </w:pPr>
            <w:proofErr w:type="spellStart"/>
            <w:r w:rsidRPr="003A4C4F">
              <w:t>Книгоношество</w:t>
            </w:r>
            <w:proofErr w:type="spellEnd"/>
          </w:p>
        </w:tc>
        <w:tc>
          <w:tcPr>
            <w:tcW w:w="1134" w:type="dxa"/>
          </w:tcPr>
          <w:p w:rsidR="004D1C1E" w:rsidRPr="003A4C4F" w:rsidRDefault="004D1C1E" w:rsidP="00164169">
            <w:pPr>
              <w:jc w:val="center"/>
            </w:pPr>
            <w:r w:rsidRPr="003A4C4F">
              <w:t xml:space="preserve">Передвижная </w:t>
            </w:r>
            <w:proofErr w:type="spellStart"/>
            <w:r w:rsidRPr="003A4C4F">
              <w:t>биб</w:t>
            </w:r>
            <w:proofErr w:type="spellEnd"/>
            <w:r w:rsidRPr="003A4C4F">
              <w:t>-ка</w:t>
            </w:r>
          </w:p>
        </w:tc>
        <w:tc>
          <w:tcPr>
            <w:tcW w:w="1134" w:type="dxa"/>
          </w:tcPr>
          <w:p w:rsidR="004D1C1E" w:rsidRPr="003A4C4F" w:rsidRDefault="004D1C1E" w:rsidP="00164169">
            <w:pPr>
              <w:jc w:val="center"/>
            </w:pPr>
            <w:r w:rsidRPr="003A4C4F">
              <w:t xml:space="preserve">Выездной </w:t>
            </w:r>
            <w:proofErr w:type="spellStart"/>
            <w:r w:rsidRPr="003A4C4F">
              <w:t>чит</w:t>
            </w:r>
            <w:proofErr w:type="spellEnd"/>
            <w:r w:rsidRPr="003A4C4F">
              <w:t xml:space="preserve">. зал, </w:t>
            </w:r>
            <w:proofErr w:type="spellStart"/>
            <w:r w:rsidRPr="003A4C4F">
              <w:t>биб-ки</w:t>
            </w:r>
            <w:proofErr w:type="spellEnd"/>
            <w:r w:rsidRPr="003A4C4F">
              <w:t xml:space="preserve"> на открытом воздухе</w:t>
            </w:r>
          </w:p>
        </w:tc>
        <w:tc>
          <w:tcPr>
            <w:tcW w:w="992" w:type="dxa"/>
            <w:vMerge/>
          </w:tcPr>
          <w:p w:rsidR="004D1C1E" w:rsidRPr="003A4C4F" w:rsidRDefault="004D1C1E" w:rsidP="00164169">
            <w:pPr>
              <w:jc w:val="center"/>
            </w:pPr>
          </w:p>
        </w:tc>
        <w:tc>
          <w:tcPr>
            <w:tcW w:w="993" w:type="dxa"/>
            <w:vMerge/>
          </w:tcPr>
          <w:p w:rsidR="004D1C1E" w:rsidRPr="003A4C4F" w:rsidRDefault="004D1C1E" w:rsidP="00164169">
            <w:pPr>
              <w:jc w:val="center"/>
            </w:pPr>
          </w:p>
        </w:tc>
        <w:tc>
          <w:tcPr>
            <w:tcW w:w="850" w:type="dxa"/>
            <w:vMerge/>
          </w:tcPr>
          <w:p w:rsidR="004D1C1E" w:rsidRPr="003A4C4F" w:rsidRDefault="004D1C1E" w:rsidP="00164169">
            <w:pPr>
              <w:jc w:val="center"/>
            </w:pPr>
          </w:p>
        </w:tc>
        <w:tc>
          <w:tcPr>
            <w:tcW w:w="851" w:type="dxa"/>
            <w:vMerge/>
          </w:tcPr>
          <w:p w:rsidR="004D1C1E" w:rsidRPr="003A4C4F" w:rsidRDefault="004D1C1E" w:rsidP="00164169">
            <w:pPr>
              <w:jc w:val="center"/>
            </w:pPr>
          </w:p>
        </w:tc>
        <w:tc>
          <w:tcPr>
            <w:tcW w:w="1024" w:type="dxa"/>
            <w:vMerge/>
          </w:tcPr>
          <w:p w:rsidR="004D1C1E" w:rsidRPr="003A4C4F" w:rsidRDefault="004D1C1E" w:rsidP="00164169">
            <w:pPr>
              <w:jc w:val="center"/>
            </w:pPr>
          </w:p>
        </w:tc>
      </w:tr>
      <w:tr w:rsidR="004D1C1E" w:rsidRPr="003A4C4F" w:rsidTr="00072CDB">
        <w:trPr>
          <w:trHeight w:val="70"/>
          <w:jc w:val="center"/>
        </w:trPr>
        <w:tc>
          <w:tcPr>
            <w:tcW w:w="601" w:type="dxa"/>
          </w:tcPr>
          <w:p w:rsidR="004D1C1E" w:rsidRPr="003A4C4F" w:rsidRDefault="004D1C1E" w:rsidP="00164169">
            <w:pPr>
              <w:jc w:val="center"/>
              <w:rPr>
                <w:sz w:val="24"/>
                <w:szCs w:val="24"/>
              </w:rPr>
            </w:pPr>
            <w:r w:rsidRPr="003A4C4F">
              <w:rPr>
                <w:sz w:val="24"/>
                <w:szCs w:val="24"/>
              </w:rPr>
              <w:t>1</w:t>
            </w:r>
          </w:p>
        </w:tc>
        <w:tc>
          <w:tcPr>
            <w:tcW w:w="1984" w:type="dxa"/>
          </w:tcPr>
          <w:p w:rsidR="004D1C1E" w:rsidRPr="003A4C4F" w:rsidRDefault="007876DF" w:rsidP="00164169">
            <w:pPr>
              <w:rPr>
                <w:sz w:val="24"/>
                <w:szCs w:val="24"/>
              </w:rPr>
            </w:pPr>
            <w:r>
              <w:t>Вахтовый поселок Еруда,</w:t>
            </w:r>
            <w:r w:rsidRPr="00E829B0">
              <w:t xml:space="preserve"> </w:t>
            </w:r>
            <w:r>
              <w:t>уч. Благодатный</w:t>
            </w:r>
          </w:p>
        </w:tc>
        <w:tc>
          <w:tcPr>
            <w:tcW w:w="1560" w:type="dxa"/>
          </w:tcPr>
          <w:p w:rsidR="004D1C1E" w:rsidRPr="003A4C4F" w:rsidRDefault="004D1C1E" w:rsidP="00164169">
            <w:pPr>
              <w:rPr>
                <w:sz w:val="24"/>
                <w:szCs w:val="24"/>
              </w:rPr>
            </w:pPr>
            <w:r w:rsidRPr="003A4C4F">
              <w:rPr>
                <w:sz w:val="24"/>
                <w:szCs w:val="24"/>
              </w:rPr>
              <w:t>ЦРБ</w:t>
            </w:r>
          </w:p>
        </w:tc>
        <w:tc>
          <w:tcPr>
            <w:tcW w:w="992" w:type="dxa"/>
          </w:tcPr>
          <w:p w:rsidR="004D1C1E" w:rsidRPr="003A4C4F" w:rsidRDefault="004D1C1E" w:rsidP="00164169">
            <w:pPr>
              <w:jc w:val="center"/>
              <w:rPr>
                <w:sz w:val="24"/>
                <w:szCs w:val="24"/>
              </w:rPr>
            </w:pPr>
          </w:p>
        </w:tc>
        <w:tc>
          <w:tcPr>
            <w:tcW w:w="1276" w:type="dxa"/>
          </w:tcPr>
          <w:p w:rsidR="004D1C1E" w:rsidRPr="003A4C4F" w:rsidRDefault="004D1C1E" w:rsidP="00164169">
            <w:pPr>
              <w:jc w:val="center"/>
              <w:rPr>
                <w:sz w:val="24"/>
                <w:szCs w:val="24"/>
              </w:rPr>
            </w:pPr>
          </w:p>
        </w:tc>
        <w:tc>
          <w:tcPr>
            <w:tcW w:w="992" w:type="dxa"/>
          </w:tcPr>
          <w:p w:rsidR="004D1C1E" w:rsidRPr="003A4C4F" w:rsidRDefault="004D1C1E" w:rsidP="00164169">
            <w:pPr>
              <w:jc w:val="center"/>
              <w:rPr>
                <w:sz w:val="24"/>
                <w:szCs w:val="24"/>
              </w:rPr>
            </w:pPr>
          </w:p>
        </w:tc>
        <w:tc>
          <w:tcPr>
            <w:tcW w:w="992" w:type="dxa"/>
          </w:tcPr>
          <w:p w:rsidR="004D1C1E" w:rsidRPr="003A4C4F" w:rsidRDefault="004D1C1E" w:rsidP="00164169">
            <w:pPr>
              <w:jc w:val="center"/>
              <w:rPr>
                <w:sz w:val="24"/>
                <w:szCs w:val="24"/>
              </w:rPr>
            </w:pPr>
          </w:p>
        </w:tc>
        <w:tc>
          <w:tcPr>
            <w:tcW w:w="1134" w:type="dxa"/>
          </w:tcPr>
          <w:p w:rsidR="004D1C1E" w:rsidRPr="003A4C4F" w:rsidRDefault="007876DF" w:rsidP="00164169">
            <w:pPr>
              <w:jc w:val="center"/>
              <w:rPr>
                <w:sz w:val="24"/>
                <w:szCs w:val="24"/>
              </w:rPr>
            </w:pPr>
            <w:r>
              <w:rPr>
                <w:sz w:val="24"/>
                <w:szCs w:val="24"/>
              </w:rPr>
              <w:t>1</w:t>
            </w:r>
          </w:p>
        </w:tc>
        <w:tc>
          <w:tcPr>
            <w:tcW w:w="1134" w:type="dxa"/>
          </w:tcPr>
          <w:p w:rsidR="004D1C1E" w:rsidRPr="003A4C4F" w:rsidRDefault="004D1C1E" w:rsidP="00164169">
            <w:pPr>
              <w:jc w:val="center"/>
              <w:rPr>
                <w:sz w:val="24"/>
                <w:szCs w:val="24"/>
              </w:rPr>
            </w:pPr>
          </w:p>
        </w:tc>
        <w:tc>
          <w:tcPr>
            <w:tcW w:w="992" w:type="dxa"/>
          </w:tcPr>
          <w:p w:rsidR="004D1C1E" w:rsidRPr="003A4C4F" w:rsidRDefault="007876DF" w:rsidP="00164169">
            <w:pPr>
              <w:rPr>
                <w:sz w:val="24"/>
                <w:szCs w:val="24"/>
              </w:rPr>
            </w:pPr>
            <w:r>
              <w:rPr>
                <w:sz w:val="24"/>
                <w:szCs w:val="24"/>
              </w:rPr>
              <w:t>1</w:t>
            </w:r>
            <w:r w:rsidR="00500F17">
              <w:rPr>
                <w:sz w:val="24"/>
                <w:szCs w:val="24"/>
              </w:rPr>
              <w:t xml:space="preserve"> раз</w:t>
            </w:r>
            <w:r w:rsidR="004D1C1E" w:rsidRPr="003A4C4F">
              <w:rPr>
                <w:sz w:val="24"/>
                <w:szCs w:val="24"/>
              </w:rPr>
              <w:t xml:space="preserve"> в месяц</w:t>
            </w:r>
          </w:p>
        </w:tc>
        <w:tc>
          <w:tcPr>
            <w:tcW w:w="993" w:type="dxa"/>
          </w:tcPr>
          <w:p w:rsidR="004D1C1E" w:rsidRPr="003A4C4F" w:rsidRDefault="00B72CF0" w:rsidP="00164169">
            <w:pPr>
              <w:jc w:val="center"/>
              <w:rPr>
                <w:sz w:val="24"/>
                <w:szCs w:val="24"/>
              </w:rPr>
            </w:pPr>
            <w:r>
              <w:rPr>
                <w:sz w:val="24"/>
                <w:szCs w:val="24"/>
              </w:rPr>
              <w:t>1000</w:t>
            </w:r>
          </w:p>
        </w:tc>
        <w:tc>
          <w:tcPr>
            <w:tcW w:w="850" w:type="dxa"/>
          </w:tcPr>
          <w:p w:rsidR="004D1C1E" w:rsidRPr="003A4C4F" w:rsidRDefault="007876DF" w:rsidP="00164169">
            <w:pPr>
              <w:jc w:val="center"/>
              <w:rPr>
                <w:sz w:val="24"/>
                <w:szCs w:val="24"/>
              </w:rPr>
            </w:pPr>
            <w:r>
              <w:rPr>
                <w:sz w:val="24"/>
                <w:szCs w:val="24"/>
              </w:rPr>
              <w:t>250</w:t>
            </w:r>
          </w:p>
        </w:tc>
        <w:tc>
          <w:tcPr>
            <w:tcW w:w="851" w:type="dxa"/>
          </w:tcPr>
          <w:p w:rsidR="004D1C1E" w:rsidRPr="003A4C4F" w:rsidRDefault="00B72CF0" w:rsidP="00164169">
            <w:pPr>
              <w:jc w:val="center"/>
              <w:rPr>
                <w:sz w:val="24"/>
                <w:szCs w:val="24"/>
              </w:rPr>
            </w:pPr>
            <w:r>
              <w:rPr>
                <w:sz w:val="24"/>
                <w:szCs w:val="24"/>
              </w:rPr>
              <w:t>1500</w:t>
            </w:r>
          </w:p>
        </w:tc>
        <w:tc>
          <w:tcPr>
            <w:tcW w:w="1024" w:type="dxa"/>
          </w:tcPr>
          <w:p w:rsidR="004D1C1E" w:rsidRPr="003A4C4F" w:rsidRDefault="00B72CF0" w:rsidP="00164169">
            <w:pPr>
              <w:jc w:val="center"/>
              <w:rPr>
                <w:sz w:val="24"/>
                <w:szCs w:val="24"/>
              </w:rPr>
            </w:pPr>
            <w:r>
              <w:rPr>
                <w:sz w:val="24"/>
                <w:szCs w:val="24"/>
              </w:rPr>
              <w:t>28101</w:t>
            </w:r>
          </w:p>
        </w:tc>
      </w:tr>
      <w:tr w:rsidR="004D1C1E" w:rsidRPr="003A4C4F" w:rsidTr="00072CDB">
        <w:trPr>
          <w:jc w:val="center"/>
        </w:trPr>
        <w:tc>
          <w:tcPr>
            <w:tcW w:w="601" w:type="dxa"/>
          </w:tcPr>
          <w:p w:rsidR="004D1C1E" w:rsidRPr="003A4C4F" w:rsidRDefault="004D1C1E" w:rsidP="00164169">
            <w:pPr>
              <w:jc w:val="center"/>
              <w:rPr>
                <w:sz w:val="24"/>
                <w:szCs w:val="24"/>
              </w:rPr>
            </w:pPr>
          </w:p>
        </w:tc>
        <w:tc>
          <w:tcPr>
            <w:tcW w:w="1984" w:type="dxa"/>
          </w:tcPr>
          <w:p w:rsidR="004D1C1E" w:rsidRPr="003A4C4F" w:rsidRDefault="004D1C1E" w:rsidP="00164169">
            <w:pPr>
              <w:jc w:val="center"/>
              <w:rPr>
                <w:b/>
                <w:sz w:val="24"/>
                <w:szCs w:val="24"/>
              </w:rPr>
            </w:pPr>
            <w:r w:rsidRPr="003A4C4F">
              <w:rPr>
                <w:b/>
                <w:sz w:val="24"/>
                <w:szCs w:val="24"/>
              </w:rPr>
              <w:t>Итого</w:t>
            </w:r>
          </w:p>
        </w:tc>
        <w:tc>
          <w:tcPr>
            <w:tcW w:w="1560" w:type="dxa"/>
          </w:tcPr>
          <w:p w:rsidR="004D1C1E" w:rsidRPr="003A4C4F" w:rsidRDefault="004D1C1E" w:rsidP="00164169">
            <w:pPr>
              <w:jc w:val="center"/>
              <w:rPr>
                <w:b/>
                <w:sz w:val="24"/>
                <w:szCs w:val="24"/>
              </w:rPr>
            </w:pPr>
            <w:r w:rsidRPr="003A4C4F">
              <w:rPr>
                <w:b/>
                <w:sz w:val="24"/>
                <w:szCs w:val="24"/>
              </w:rPr>
              <w:t>8</w:t>
            </w:r>
          </w:p>
        </w:tc>
        <w:tc>
          <w:tcPr>
            <w:tcW w:w="992" w:type="dxa"/>
          </w:tcPr>
          <w:p w:rsidR="004D1C1E" w:rsidRPr="003A4C4F" w:rsidRDefault="007876DF" w:rsidP="00164169">
            <w:pPr>
              <w:jc w:val="center"/>
              <w:rPr>
                <w:b/>
                <w:sz w:val="24"/>
                <w:szCs w:val="24"/>
              </w:rPr>
            </w:pPr>
            <w:r>
              <w:rPr>
                <w:b/>
                <w:sz w:val="24"/>
                <w:szCs w:val="24"/>
              </w:rPr>
              <w:t>0</w:t>
            </w:r>
          </w:p>
        </w:tc>
        <w:tc>
          <w:tcPr>
            <w:tcW w:w="1276" w:type="dxa"/>
          </w:tcPr>
          <w:p w:rsidR="004D1C1E" w:rsidRPr="003A4C4F" w:rsidRDefault="00B72CF0" w:rsidP="00164169">
            <w:pPr>
              <w:jc w:val="center"/>
              <w:rPr>
                <w:b/>
                <w:sz w:val="24"/>
                <w:szCs w:val="24"/>
              </w:rPr>
            </w:pPr>
            <w:r>
              <w:rPr>
                <w:b/>
                <w:sz w:val="24"/>
                <w:szCs w:val="24"/>
              </w:rPr>
              <w:t>0</w:t>
            </w:r>
          </w:p>
        </w:tc>
        <w:tc>
          <w:tcPr>
            <w:tcW w:w="992" w:type="dxa"/>
          </w:tcPr>
          <w:p w:rsidR="004D1C1E" w:rsidRPr="003A4C4F" w:rsidRDefault="004D1C1E" w:rsidP="00164169">
            <w:pPr>
              <w:jc w:val="center"/>
              <w:rPr>
                <w:b/>
                <w:sz w:val="24"/>
                <w:szCs w:val="24"/>
              </w:rPr>
            </w:pPr>
            <w:r w:rsidRPr="003A4C4F">
              <w:rPr>
                <w:b/>
                <w:sz w:val="24"/>
                <w:szCs w:val="24"/>
              </w:rPr>
              <w:t>0</w:t>
            </w:r>
          </w:p>
        </w:tc>
        <w:tc>
          <w:tcPr>
            <w:tcW w:w="992" w:type="dxa"/>
          </w:tcPr>
          <w:p w:rsidR="004D1C1E" w:rsidRPr="003A4C4F" w:rsidRDefault="00B72CF0" w:rsidP="00164169">
            <w:pPr>
              <w:jc w:val="center"/>
              <w:rPr>
                <w:b/>
                <w:sz w:val="24"/>
                <w:szCs w:val="24"/>
              </w:rPr>
            </w:pPr>
            <w:r>
              <w:rPr>
                <w:b/>
                <w:sz w:val="24"/>
                <w:szCs w:val="24"/>
              </w:rPr>
              <w:t>0</w:t>
            </w:r>
          </w:p>
        </w:tc>
        <w:tc>
          <w:tcPr>
            <w:tcW w:w="1134" w:type="dxa"/>
          </w:tcPr>
          <w:p w:rsidR="004D1C1E" w:rsidRPr="003A4C4F" w:rsidRDefault="00B72CF0" w:rsidP="00164169">
            <w:pPr>
              <w:jc w:val="center"/>
              <w:rPr>
                <w:b/>
                <w:sz w:val="24"/>
                <w:szCs w:val="24"/>
              </w:rPr>
            </w:pPr>
            <w:r>
              <w:rPr>
                <w:b/>
                <w:sz w:val="24"/>
                <w:szCs w:val="24"/>
              </w:rPr>
              <w:t>1</w:t>
            </w:r>
          </w:p>
        </w:tc>
        <w:tc>
          <w:tcPr>
            <w:tcW w:w="1134" w:type="dxa"/>
          </w:tcPr>
          <w:p w:rsidR="004D1C1E" w:rsidRPr="003A4C4F" w:rsidRDefault="00B72CF0" w:rsidP="00164169">
            <w:pPr>
              <w:jc w:val="center"/>
              <w:rPr>
                <w:b/>
                <w:sz w:val="24"/>
                <w:szCs w:val="24"/>
              </w:rPr>
            </w:pPr>
            <w:r>
              <w:rPr>
                <w:b/>
                <w:sz w:val="24"/>
                <w:szCs w:val="24"/>
              </w:rPr>
              <w:t>0</w:t>
            </w:r>
          </w:p>
        </w:tc>
        <w:tc>
          <w:tcPr>
            <w:tcW w:w="992" w:type="dxa"/>
          </w:tcPr>
          <w:p w:rsidR="004D1C1E" w:rsidRPr="003A4C4F" w:rsidRDefault="007876DF" w:rsidP="00164169">
            <w:pPr>
              <w:jc w:val="center"/>
              <w:rPr>
                <w:b/>
                <w:sz w:val="24"/>
                <w:szCs w:val="24"/>
              </w:rPr>
            </w:pPr>
            <w:r>
              <w:rPr>
                <w:b/>
                <w:sz w:val="24"/>
                <w:szCs w:val="24"/>
              </w:rPr>
              <w:t>1/месяц</w:t>
            </w:r>
          </w:p>
        </w:tc>
        <w:tc>
          <w:tcPr>
            <w:tcW w:w="993" w:type="dxa"/>
          </w:tcPr>
          <w:p w:rsidR="004D1C1E" w:rsidRPr="003A4C4F" w:rsidRDefault="00B72CF0" w:rsidP="00164169">
            <w:pPr>
              <w:jc w:val="center"/>
              <w:rPr>
                <w:b/>
                <w:sz w:val="24"/>
                <w:szCs w:val="24"/>
              </w:rPr>
            </w:pPr>
            <w:r>
              <w:rPr>
                <w:b/>
                <w:sz w:val="24"/>
                <w:szCs w:val="24"/>
              </w:rPr>
              <w:t>1000</w:t>
            </w:r>
          </w:p>
        </w:tc>
        <w:tc>
          <w:tcPr>
            <w:tcW w:w="850" w:type="dxa"/>
          </w:tcPr>
          <w:p w:rsidR="004D1C1E" w:rsidRPr="003A4C4F" w:rsidRDefault="007876DF" w:rsidP="00164169">
            <w:pPr>
              <w:jc w:val="center"/>
              <w:rPr>
                <w:b/>
                <w:sz w:val="24"/>
                <w:szCs w:val="24"/>
              </w:rPr>
            </w:pPr>
            <w:r>
              <w:rPr>
                <w:b/>
                <w:sz w:val="24"/>
                <w:szCs w:val="24"/>
              </w:rPr>
              <w:t>250</w:t>
            </w:r>
          </w:p>
        </w:tc>
        <w:tc>
          <w:tcPr>
            <w:tcW w:w="851" w:type="dxa"/>
          </w:tcPr>
          <w:p w:rsidR="004D1C1E" w:rsidRPr="003A4C4F" w:rsidRDefault="004D1C1E" w:rsidP="007876DF">
            <w:pPr>
              <w:jc w:val="center"/>
              <w:rPr>
                <w:b/>
                <w:sz w:val="24"/>
                <w:szCs w:val="24"/>
              </w:rPr>
            </w:pPr>
            <w:r w:rsidRPr="003A4C4F">
              <w:rPr>
                <w:b/>
                <w:sz w:val="24"/>
                <w:szCs w:val="24"/>
              </w:rPr>
              <w:t>1</w:t>
            </w:r>
            <w:r w:rsidR="007876DF">
              <w:rPr>
                <w:b/>
                <w:sz w:val="24"/>
                <w:szCs w:val="24"/>
              </w:rPr>
              <w:t>500</w:t>
            </w:r>
          </w:p>
        </w:tc>
        <w:tc>
          <w:tcPr>
            <w:tcW w:w="1024" w:type="dxa"/>
          </w:tcPr>
          <w:p w:rsidR="004D1C1E" w:rsidRPr="003A4C4F" w:rsidRDefault="00B72CF0" w:rsidP="00164169">
            <w:pPr>
              <w:jc w:val="center"/>
              <w:rPr>
                <w:b/>
                <w:sz w:val="24"/>
                <w:szCs w:val="24"/>
              </w:rPr>
            </w:pPr>
            <w:r>
              <w:rPr>
                <w:b/>
                <w:sz w:val="24"/>
                <w:szCs w:val="24"/>
              </w:rPr>
              <w:t>28101</w:t>
            </w:r>
          </w:p>
        </w:tc>
      </w:tr>
    </w:tbl>
    <w:p w:rsidR="004D1C1E" w:rsidRPr="003A4C4F" w:rsidRDefault="004D1C1E" w:rsidP="00164169">
      <w:pPr>
        <w:rPr>
          <w:sz w:val="24"/>
          <w:szCs w:val="24"/>
        </w:rPr>
      </w:pPr>
    </w:p>
    <w:p w:rsidR="001E0209" w:rsidRPr="00251B88" w:rsidRDefault="001E0209" w:rsidP="001E0209">
      <w:pPr>
        <w:ind w:firstLine="708"/>
      </w:pPr>
      <w:r>
        <w:rPr>
          <w:sz w:val="24"/>
          <w:szCs w:val="24"/>
        </w:rPr>
        <w:t>Заведующий</w:t>
      </w:r>
      <w:r w:rsidRPr="001B327B">
        <w:rPr>
          <w:sz w:val="24"/>
          <w:szCs w:val="24"/>
        </w:rPr>
        <w:t xml:space="preserve"> </w:t>
      </w:r>
      <w:r>
        <w:rPr>
          <w:sz w:val="24"/>
          <w:szCs w:val="24"/>
        </w:rPr>
        <w:t>МБУ «</w:t>
      </w:r>
      <w:r w:rsidRPr="001B327B">
        <w:rPr>
          <w:sz w:val="24"/>
          <w:szCs w:val="24"/>
        </w:rPr>
        <w:t>ЦБС</w:t>
      </w:r>
      <w:r>
        <w:rPr>
          <w:sz w:val="24"/>
          <w:szCs w:val="24"/>
        </w:rPr>
        <w:t xml:space="preserve">» _______________ </w:t>
      </w:r>
      <w:r>
        <w:t xml:space="preserve"> </w:t>
      </w:r>
      <w:r>
        <w:rPr>
          <w:sz w:val="24"/>
          <w:szCs w:val="24"/>
        </w:rPr>
        <w:t>Токаренко</w:t>
      </w:r>
      <w:r w:rsidRPr="00F37214">
        <w:rPr>
          <w:sz w:val="24"/>
          <w:szCs w:val="24"/>
        </w:rPr>
        <w:t xml:space="preserve"> </w:t>
      </w:r>
      <w:r>
        <w:rPr>
          <w:sz w:val="24"/>
          <w:szCs w:val="24"/>
        </w:rPr>
        <w:t>И</w:t>
      </w:r>
      <w:r w:rsidRPr="00F37214">
        <w:rPr>
          <w:sz w:val="24"/>
          <w:szCs w:val="24"/>
        </w:rPr>
        <w:t>.</w:t>
      </w:r>
      <w:r>
        <w:rPr>
          <w:sz w:val="24"/>
          <w:szCs w:val="24"/>
        </w:rPr>
        <w:t>А</w:t>
      </w:r>
      <w:r w:rsidRPr="00F37214">
        <w:rPr>
          <w:sz w:val="24"/>
          <w:szCs w:val="24"/>
        </w:rPr>
        <w:t>.</w:t>
      </w:r>
    </w:p>
    <w:p w:rsidR="001E0209" w:rsidRDefault="001E0209" w:rsidP="001E0209">
      <w:pPr>
        <w:jc w:val="center"/>
        <w:rPr>
          <w:b/>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p>
    <w:p w:rsidR="004D1C1E" w:rsidRPr="003A4C4F" w:rsidRDefault="004D1C1E" w:rsidP="00164169">
      <w:pPr>
        <w:pStyle w:val="af"/>
        <w:jc w:val="right"/>
        <w:rPr>
          <w:rFonts w:ascii="Times New Roman" w:hAnsi="Times New Roman"/>
          <w:sz w:val="28"/>
          <w:szCs w:val="28"/>
        </w:rPr>
      </w:pPr>
      <w:r w:rsidRPr="003A4C4F">
        <w:rPr>
          <w:rFonts w:ascii="Times New Roman" w:hAnsi="Times New Roman"/>
          <w:sz w:val="28"/>
          <w:szCs w:val="28"/>
        </w:rPr>
        <w:lastRenderedPageBreak/>
        <w:t>Приложение № 5</w:t>
      </w:r>
    </w:p>
    <w:p w:rsidR="004D1C1E" w:rsidRPr="003A4C4F" w:rsidRDefault="004D1C1E" w:rsidP="00164169">
      <w:pPr>
        <w:pStyle w:val="af"/>
        <w:jc w:val="right"/>
        <w:rPr>
          <w:rFonts w:ascii="Times New Roman" w:hAnsi="Times New Roman"/>
          <w:sz w:val="28"/>
          <w:szCs w:val="28"/>
        </w:rPr>
      </w:pPr>
    </w:p>
    <w:p w:rsidR="004D1C1E" w:rsidRPr="003A4C4F" w:rsidRDefault="004D1C1E" w:rsidP="00AD4A06">
      <w:pPr>
        <w:jc w:val="both"/>
        <w:rPr>
          <w:b/>
          <w:sz w:val="28"/>
          <w:szCs w:val="28"/>
        </w:rPr>
      </w:pPr>
      <w:r w:rsidRPr="003A4C4F">
        <w:rPr>
          <w:b/>
          <w:sz w:val="28"/>
          <w:szCs w:val="28"/>
        </w:rPr>
        <w:t>План по основным показателям работы муниципальных библиотек</w:t>
      </w:r>
      <w:r w:rsidRPr="003A4C4F">
        <w:rPr>
          <w:b/>
          <w:sz w:val="28"/>
          <w:szCs w:val="28"/>
          <w:vertAlign w:val="superscript"/>
        </w:rPr>
        <w:footnoteReference w:id="22"/>
      </w:r>
      <w:r w:rsidRPr="003A4C4F">
        <w:rPr>
          <w:b/>
          <w:sz w:val="28"/>
          <w:szCs w:val="28"/>
        </w:rPr>
        <w:t xml:space="preserve"> </w:t>
      </w:r>
      <w:r w:rsidR="003F111E">
        <w:rPr>
          <w:b/>
          <w:sz w:val="28"/>
          <w:szCs w:val="28"/>
        </w:rPr>
        <w:t>Северо-Енисейского</w:t>
      </w:r>
      <w:r w:rsidRPr="003A4C4F">
        <w:rPr>
          <w:b/>
          <w:sz w:val="28"/>
          <w:szCs w:val="28"/>
        </w:rPr>
        <w:t xml:space="preserve"> района </w:t>
      </w:r>
      <w:r>
        <w:rPr>
          <w:b/>
          <w:sz w:val="28"/>
          <w:szCs w:val="28"/>
        </w:rPr>
        <w:t>на 2021</w:t>
      </w:r>
      <w:r w:rsidRPr="003A4C4F">
        <w:rPr>
          <w:b/>
          <w:sz w:val="28"/>
          <w:szCs w:val="28"/>
        </w:rPr>
        <w:t xml:space="preserve"> г.</w:t>
      </w:r>
    </w:p>
    <w:p w:rsidR="004D1C1E" w:rsidRPr="00AD7890" w:rsidRDefault="004D1C1E" w:rsidP="00164169">
      <w:pPr>
        <w:rPr>
          <w:b/>
        </w:rPr>
      </w:pPr>
    </w:p>
    <w:tbl>
      <w:tblPr>
        <w:tblW w:w="1573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2977"/>
        <w:gridCol w:w="851"/>
        <w:gridCol w:w="992"/>
        <w:gridCol w:w="850"/>
        <w:gridCol w:w="851"/>
        <w:gridCol w:w="850"/>
        <w:gridCol w:w="851"/>
        <w:gridCol w:w="850"/>
        <w:gridCol w:w="993"/>
        <w:gridCol w:w="992"/>
        <w:gridCol w:w="992"/>
        <w:gridCol w:w="992"/>
        <w:gridCol w:w="993"/>
        <w:gridCol w:w="992"/>
      </w:tblGrid>
      <w:tr w:rsidR="004D1C1E" w:rsidRPr="003A4C4F" w:rsidTr="00661490">
        <w:trPr>
          <w:trHeight w:val="595"/>
        </w:trPr>
        <w:tc>
          <w:tcPr>
            <w:tcW w:w="709" w:type="dxa"/>
          </w:tcPr>
          <w:p w:rsidR="004D1C1E" w:rsidRPr="003A4C4F" w:rsidRDefault="004D1C1E" w:rsidP="00164169">
            <w:pPr>
              <w:jc w:val="center"/>
              <w:rPr>
                <w:sz w:val="24"/>
                <w:szCs w:val="24"/>
              </w:rPr>
            </w:pPr>
            <w:r w:rsidRPr="003A4C4F">
              <w:rPr>
                <w:sz w:val="24"/>
                <w:szCs w:val="24"/>
              </w:rPr>
              <w:t>№</w:t>
            </w:r>
          </w:p>
        </w:tc>
        <w:tc>
          <w:tcPr>
            <w:tcW w:w="2977" w:type="dxa"/>
            <w:tcBorders>
              <w:right w:val="single" w:sz="4" w:space="0" w:color="auto"/>
            </w:tcBorders>
          </w:tcPr>
          <w:p w:rsidR="004D1C1E" w:rsidRPr="003A4C4F" w:rsidRDefault="004D1C1E" w:rsidP="00164169">
            <w:pPr>
              <w:jc w:val="center"/>
              <w:rPr>
                <w:sz w:val="24"/>
                <w:szCs w:val="24"/>
              </w:rPr>
            </w:pPr>
            <w:r w:rsidRPr="003A4C4F">
              <w:rPr>
                <w:sz w:val="24"/>
                <w:szCs w:val="24"/>
              </w:rPr>
              <w:t>Показатели</w:t>
            </w:r>
          </w:p>
        </w:tc>
        <w:tc>
          <w:tcPr>
            <w:tcW w:w="851" w:type="dxa"/>
            <w:tcBorders>
              <w:left w:val="single" w:sz="4" w:space="0" w:color="auto"/>
            </w:tcBorders>
          </w:tcPr>
          <w:p w:rsidR="004D1C1E" w:rsidRPr="003A4C4F" w:rsidRDefault="004D1C1E" w:rsidP="00164169">
            <w:pPr>
              <w:jc w:val="center"/>
              <w:rPr>
                <w:sz w:val="24"/>
                <w:szCs w:val="24"/>
              </w:rPr>
            </w:pPr>
            <w:r w:rsidRPr="003A4C4F">
              <w:rPr>
                <w:sz w:val="24"/>
                <w:szCs w:val="24"/>
              </w:rPr>
              <w:t>Янв.</w:t>
            </w:r>
          </w:p>
        </w:tc>
        <w:tc>
          <w:tcPr>
            <w:tcW w:w="992" w:type="dxa"/>
          </w:tcPr>
          <w:p w:rsidR="004D1C1E" w:rsidRPr="003A4C4F" w:rsidRDefault="004D1C1E" w:rsidP="00164169">
            <w:pPr>
              <w:jc w:val="center"/>
              <w:rPr>
                <w:sz w:val="24"/>
                <w:szCs w:val="24"/>
              </w:rPr>
            </w:pPr>
            <w:r w:rsidRPr="003A4C4F">
              <w:rPr>
                <w:sz w:val="24"/>
                <w:szCs w:val="24"/>
              </w:rPr>
              <w:t>Фев.</w:t>
            </w:r>
          </w:p>
        </w:tc>
        <w:tc>
          <w:tcPr>
            <w:tcW w:w="850" w:type="dxa"/>
          </w:tcPr>
          <w:p w:rsidR="004D1C1E" w:rsidRPr="003A4C4F" w:rsidRDefault="004D1C1E" w:rsidP="00164169">
            <w:pPr>
              <w:jc w:val="center"/>
              <w:rPr>
                <w:sz w:val="24"/>
                <w:szCs w:val="24"/>
              </w:rPr>
            </w:pPr>
            <w:r w:rsidRPr="003A4C4F">
              <w:rPr>
                <w:sz w:val="24"/>
                <w:szCs w:val="24"/>
              </w:rPr>
              <w:t>Март</w:t>
            </w:r>
          </w:p>
        </w:tc>
        <w:tc>
          <w:tcPr>
            <w:tcW w:w="851" w:type="dxa"/>
          </w:tcPr>
          <w:p w:rsidR="004D1C1E" w:rsidRPr="003A4C4F" w:rsidRDefault="004D1C1E" w:rsidP="00164169">
            <w:pPr>
              <w:jc w:val="center"/>
              <w:rPr>
                <w:sz w:val="24"/>
                <w:szCs w:val="24"/>
              </w:rPr>
            </w:pPr>
            <w:r w:rsidRPr="003A4C4F">
              <w:rPr>
                <w:sz w:val="24"/>
                <w:szCs w:val="24"/>
              </w:rPr>
              <w:t>Апр.</w:t>
            </w:r>
          </w:p>
        </w:tc>
        <w:tc>
          <w:tcPr>
            <w:tcW w:w="850" w:type="dxa"/>
          </w:tcPr>
          <w:p w:rsidR="004D1C1E" w:rsidRPr="003A4C4F" w:rsidRDefault="004D1C1E" w:rsidP="00164169">
            <w:pPr>
              <w:jc w:val="center"/>
              <w:rPr>
                <w:sz w:val="24"/>
                <w:szCs w:val="24"/>
              </w:rPr>
            </w:pPr>
            <w:r w:rsidRPr="003A4C4F">
              <w:rPr>
                <w:sz w:val="24"/>
                <w:szCs w:val="24"/>
              </w:rPr>
              <w:t>Май</w:t>
            </w:r>
          </w:p>
        </w:tc>
        <w:tc>
          <w:tcPr>
            <w:tcW w:w="851" w:type="dxa"/>
          </w:tcPr>
          <w:p w:rsidR="004D1C1E" w:rsidRPr="003A4C4F" w:rsidRDefault="004D1C1E" w:rsidP="00164169">
            <w:pPr>
              <w:jc w:val="center"/>
              <w:rPr>
                <w:sz w:val="24"/>
                <w:szCs w:val="24"/>
              </w:rPr>
            </w:pPr>
            <w:r w:rsidRPr="003A4C4F">
              <w:rPr>
                <w:sz w:val="24"/>
                <w:szCs w:val="24"/>
              </w:rPr>
              <w:t>Июнь</w:t>
            </w:r>
          </w:p>
        </w:tc>
        <w:tc>
          <w:tcPr>
            <w:tcW w:w="850" w:type="dxa"/>
          </w:tcPr>
          <w:p w:rsidR="004D1C1E" w:rsidRPr="003A4C4F" w:rsidRDefault="004D1C1E" w:rsidP="00164169">
            <w:pPr>
              <w:jc w:val="center"/>
              <w:rPr>
                <w:sz w:val="24"/>
                <w:szCs w:val="24"/>
              </w:rPr>
            </w:pPr>
            <w:r w:rsidRPr="003A4C4F">
              <w:rPr>
                <w:sz w:val="24"/>
                <w:szCs w:val="24"/>
              </w:rPr>
              <w:t>Июль</w:t>
            </w:r>
          </w:p>
        </w:tc>
        <w:tc>
          <w:tcPr>
            <w:tcW w:w="993" w:type="dxa"/>
          </w:tcPr>
          <w:p w:rsidR="004D1C1E" w:rsidRPr="003A4C4F" w:rsidRDefault="004D1C1E" w:rsidP="00164169">
            <w:pPr>
              <w:jc w:val="center"/>
              <w:rPr>
                <w:sz w:val="24"/>
                <w:szCs w:val="24"/>
              </w:rPr>
            </w:pPr>
            <w:r w:rsidRPr="003A4C4F">
              <w:rPr>
                <w:sz w:val="24"/>
                <w:szCs w:val="24"/>
              </w:rPr>
              <w:t>Август</w:t>
            </w:r>
          </w:p>
        </w:tc>
        <w:tc>
          <w:tcPr>
            <w:tcW w:w="992" w:type="dxa"/>
            <w:tcBorders>
              <w:right w:val="single" w:sz="4" w:space="0" w:color="auto"/>
            </w:tcBorders>
          </w:tcPr>
          <w:p w:rsidR="004D1C1E" w:rsidRPr="003A4C4F" w:rsidRDefault="004D1C1E" w:rsidP="00164169">
            <w:pPr>
              <w:jc w:val="center"/>
              <w:rPr>
                <w:sz w:val="24"/>
                <w:szCs w:val="24"/>
              </w:rPr>
            </w:pPr>
            <w:r w:rsidRPr="003A4C4F">
              <w:rPr>
                <w:sz w:val="24"/>
                <w:szCs w:val="24"/>
              </w:rPr>
              <w:t>Сент.</w:t>
            </w:r>
          </w:p>
        </w:tc>
        <w:tc>
          <w:tcPr>
            <w:tcW w:w="992" w:type="dxa"/>
            <w:tcBorders>
              <w:left w:val="single" w:sz="4" w:space="0" w:color="auto"/>
              <w:right w:val="single" w:sz="4" w:space="0" w:color="auto"/>
            </w:tcBorders>
          </w:tcPr>
          <w:p w:rsidR="004D1C1E" w:rsidRPr="003A4C4F" w:rsidRDefault="004D1C1E" w:rsidP="00164169">
            <w:pPr>
              <w:jc w:val="center"/>
              <w:rPr>
                <w:sz w:val="24"/>
                <w:szCs w:val="24"/>
              </w:rPr>
            </w:pPr>
            <w:r w:rsidRPr="003A4C4F">
              <w:rPr>
                <w:sz w:val="24"/>
                <w:szCs w:val="24"/>
              </w:rPr>
              <w:t>Окт.</w:t>
            </w:r>
          </w:p>
        </w:tc>
        <w:tc>
          <w:tcPr>
            <w:tcW w:w="992" w:type="dxa"/>
            <w:tcBorders>
              <w:left w:val="single" w:sz="4" w:space="0" w:color="auto"/>
              <w:right w:val="single" w:sz="4" w:space="0" w:color="auto"/>
            </w:tcBorders>
          </w:tcPr>
          <w:p w:rsidR="004D1C1E" w:rsidRPr="003A4C4F" w:rsidRDefault="004D1C1E" w:rsidP="00164169">
            <w:pPr>
              <w:jc w:val="center"/>
              <w:rPr>
                <w:sz w:val="24"/>
                <w:szCs w:val="24"/>
              </w:rPr>
            </w:pPr>
            <w:r w:rsidRPr="003A4C4F">
              <w:rPr>
                <w:sz w:val="24"/>
                <w:szCs w:val="24"/>
              </w:rPr>
              <w:t>Ноябрь</w:t>
            </w:r>
          </w:p>
        </w:tc>
        <w:tc>
          <w:tcPr>
            <w:tcW w:w="993" w:type="dxa"/>
            <w:tcBorders>
              <w:left w:val="single" w:sz="4" w:space="0" w:color="auto"/>
              <w:right w:val="single" w:sz="4" w:space="0" w:color="auto"/>
            </w:tcBorders>
          </w:tcPr>
          <w:p w:rsidR="004D1C1E" w:rsidRPr="003A4C4F" w:rsidRDefault="004D1C1E" w:rsidP="00164169">
            <w:pPr>
              <w:jc w:val="center"/>
              <w:rPr>
                <w:sz w:val="24"/>
                <w:szCs w:val="24"/>
              </w:rPr>
            </w:pPr>
            <w:proofErr w:type="spellStart"/>
            <w:r w:rsidRPr="003A4C4F">
              <w:rPr>
                <w:sz w:val="24"/>
                <w:szCs w:val="24"/>
              </w:rPr>
              <w:t>Декаб</w:t>
            </w:r>
            <w:proofErr w:type="spellEnd"/>
            <w:r w:rsidRPr="003A4C4F">
              <w:rPr>
                <w:sz w:val="24"/>
                <w:szCs w:val="24"/>
              </w:rPr>
              <w:t>.</w:t>
            </w:r>
          </w:p>
        </w:tc>
        <w:tc>
          <w:tcPr>
            <w:tcW w:w="992" w:type="dxa"/>
            <w:tcBorders>
              <w:left w:val="single" w:sz="4" w:space="0" w:color="auto"/>
            </w:tcBorders>
          </w:tcPr>
          <w:p w:rsidR="004D1C1E" w:rsidRPr="003A4C4F" w:rsidRDefault="004D1C1E" w:rsidP="00164169">
            <w:pPr>
              <w:jc w:val="center"/>
              <w:rPr>
                <w:sz w:val="24"/>
                <w:szCs w:val="24"/>
              </w:rPr>
            </w:pPr>
            <w:r w:rsidRPr="003A4C4F">
              <w:rPr>
                <w:sz w:val="24"/>
                <w:szCs w:val="24"/>
              </w:rPr>
              <w:t>на конец года</w:t>
            </w:r>
          </w:p>
        </w:tc>
      </w:tr>
      <w:tr w:rsidR="004D1C1E" w:rsidRPr="003A4C4F" w:rsidTr="00AD63EA">
        <w:tc>
          <w:tcPr>
            <w:tcW w:w="709" w:type="dxa"/>
          </w:tcPr>
          <w:p w:rsidR="004D1C1E" w:rsidRPr="003A4C4F" w:rsidRDefault="004D1C1E" w:rsidP="00164169">
            <w:pPr>
              <w:jc w:val="center"/>
              <w:rPr>
                <w:sz w:val="24"/>
                <w:szCs w:val="24"/>
              </w:rPr>
            </w:pPr>
            <w:r w:rsidRPr="003A4C4F">
              <w:rPr>
                <w:sz w:val="24"/>
                <w:szCs w:val="24"/>
              </w:rPr>
              <w:t>1.</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Число пользователей, (чел.)</w:t>
            </w:r>
          </w:p>
        </w:tc>
        <w:tc>
          <w:tcPr>
            <w:tcW w:w="851" w:type="dxa"/>
            <w:tcBorders>
              <w:left w:val="single" w:sz="4" w:space="0" w:color="auto"/>
            </w:tcBorders>
            <w:vAlign w:val="center"/>
          </w:tcPr>
          <w:p w:rsidR="004D1C1E" w:rsidRPr="003A4C4F" w:rsidRDefault="00AD63EA" w:rsidP="00AD63EA">
            <w:pPr>
              <w:jc w:val="center"/>
              <w:rPr>
                <w:sz w:val="24"/>
                <w:szCs w:val="24"/>
              </w:rPr>
            </w:pPr>
            <w:r>
              <w:rPr>
                <w:sz w:val="24"/>
                <w:szCs w:val="24"/>
              </w:rPr>
              <w:t>1200</w:t>
            </w:r>
          </w:p>
        </w:tc>
        <w:tc>
          <w:tcPr>
            <w:tcW w:w="992" w:type="dxa"/>
            <w:vAlign w:val="center"/>
          </w:tcPr>
          <w:p w:rsidR="004D1C1E" w:rsidRPr="003A4C4F" w:rsidRDefault="00AD63EA" w:rsidP="00AD63EA">
            <w:pPr>
              <w:jc w:val="center"/>
              <w:rPr>
                <w:sz w:val="24"/>
                <w:szCs w:val="24"/>
              </w:rPr>
            </w:pPr>
            <w:r>
              <w:rPr>
                <w:sz w:val="24"/>
                <w:szCs w:val="24"/>
              </w:rPr>
              <w:t>2300</w:t>
            </w:r>
          </w:p>
        </w:tc>
        <w:tc>
          <w:tcPr>
            <w:tcW w:w="850" w:type="dxa"/>
            <w:vAlign w:val="center"/>
          </w:tcPr>
          <w:p w:rsidR="004D1C1E" w:rsidRPr="003A4C4F" w:rsidRDefault="00AD63EA" w:rsidP="00AD63EA">
            <w:pPr>
              <w:jc w:val="center"/>
              <w:rPr>
                <w:sz w:val="24"/>
                <w:szCs w:val="24"/>
              </w:rPr>
            </w:pPr>
            <w:r>
              <w:rPr>
                <w:sz w:val="24"/>
                <w:szCs w:val="24"/>
              </w:rPr>
              <w:t>3300</w:t>
            </w:r>
          </w:p>
        </w:tc>
        <w:tc>
          <w:tcPr>
            <w:tcW w:w="851" w:type="dxa"/>
            <w:vAlign w:val="center"/>
          </w:tcPr>
          <w:p w:rsidR="004D1C1E" w:rsidRPr="003A4C4F" w:rsidRDefault="00AD63EA" w:rsidP="00AD63EA">
            <w:pPr>
              <w:jc w:val="center"/>
              <w:rPr>
                <w:sz w:val="24"/>
                <w:szCs w:val="24"/>
              </w:rPr>
            </w:pPr>
            <w:r>
              <w:rPr>
                <w:sz w:val="24"/>
                <w:szCs w:val="24"/>
              </w:rPr>
              <w:t>3800</w:t>
            </w:r>
          </w:p>
        </w:tc>
        <w:tc>
          <w:tcPr>
            <w:tcW w:w="850" w:type="dxa"/>
            <w:vAlign w:val="center"/>
          </w:tcPr>
          <w:p w:rsidR="004D1C1E" w:rsidRPr="003A4C4F" w:rsidRDefault="00AD63EA" w:rsidP="00AD63EA">
            <w:pPr>
              <w:jc w:val="center"/>
              <w:rPr>
                <w:sz w:val="24"/>
                <w:szCs w:val="24"/>
              </w:rPr>
            </w:pPr>
            <w:r>
              <w:rPr>
                <w:sz w:val="24"/>
                <w:szCs w:val="24"/>
              </w:rPr>
              <w:t>4400</w:t>
            </w:r>
          </w:p>
        </w:tc>
        <w:tc>
          <w:tcPr>
            <w:tcW w:w="851" w:type="dxa"/>
            <w:vAlign w:val="center"/>
          </w:tcPr>
          <w:p w:rsidR="004D1C1E" w:rsidRPr="003A4C4F" w:rsidRDefault="00AD63EA" w:rsidP="00AD63EA">
            <w:pPr>
              <w:jc w:val="center"/>
              <w:rPr>
                <w:sz w:val="24"/>
                <w:szCs w:val="24"/>
              </w:rPr>
            </w:pPr>
            <w:r>
              <w:rPr>
                <w:sz w:val="24"/>
                <w:szCs w:val="24"/>
              </w:rPr>
              <w:t>5000</w:t>
            </w:r>
          </w:p>
        </w:tc>
        <w:tc>
          <w:tcPr>
            <w:tcW w:w="850" w:type="dxa"/>
            <w:vAlign w:val="center"/>
          </w:tcPr>
          <w:p w:rsidR="004D1C1E" w:rsidRPr="003A4C4F" w:rsidRDefault="00AD63EA" w:rsidP="00AD63EA">
            <w:pPr>
              <w:jc w:val="center"/>
              <w:rPr>
                <w:sz w:val="24"/>
                <w:szCs w:val="24"/>
              </w:rPr>
            </w:pPr>
            <w:r>
              <w:rPr>
                <w:sz w:val="24"/>
                <w:szCs w:val="24"/>
              </w:rPr>
              <w:t>5400</w:t>
            </w:r>
          </w:p>
        </w:tc>
        <w:tc>
          <w:tcPr>
            <w:tcW w:w="993" w:type="dxa"/>
            <w:vAlign w:val="center"/>
          </w:tcPr>
          <w:p w:rsidR="004D1C1E" w:rsidRPr="003A4C4F" w:rsidRDefault="00AD63EA" w:rsidP="00AD63EA">
            <w:pPr>
              <w:jc w:val="center"/>
              <w:rPr>
                <w:sz w:val="24"/>
                <w:szCs w:val="24"/>
              </w:rPr>
            </w:pPr>
            <w:r>
              <w:rPr>
                <w:sz w:val="24"/>
                <w:szCs w:val="24"/>
              </w:rPr>
              <w:t>5800</w:t>
            </w:r>
          </w:p>
        </w:tc>
        <w:tc>
          <w:tcPr>
            <w:tcW w:w="992" w:type="dxa"/>
            <w:tcBorders>
              <w:right w:val="single" w:sz="4" w:space="0" w:color="auto"/>
            </w:tcBorders>
            <w:vAlign w:val="center"/>
          </w:tcPr>
          <w:p w:rsidR="004D1C1E" w:rsidRPr="003A4C4F" w:rsidRDefault="00AD63EA" w:rsidP="00AD63EA">
            <w:pPr>
              <w:jc w:val="center"/>
              <w:rPr>
                <w:sz w:val="24"/>
                <w:szCs w:val="24"/>
              </w:rPr>
            </w:pPr>
            <w:r>
              <w:rPr>
                <w:sz w:val="24"/>
                <w:szCs w:val="24"/>
              </w:rPr>
              <w:t>6300</w:t>
            </w:r>
          </w:p>
        </w:tc>
        <w:tc>
          <w:tcPr>
            <w:tcW w:w="992" w:type="dxa"/>
            <w:tcBorders>
              <w:left w:val="single" w:sz="4" w:space="0" w:color="auto"/>
              <w:right w:val="single" w:sz="4" w:space="0" w:color="auto"/>
            </w:tcBorders>
            <w:vAlign w:val="center"/>
          </w:tcPr>
          <w:p w:rsidR="004D1C1E" w:rsidRPr="003A4C4F" w:rsidRDefault="00AD63EA" w:rsidP="00AD63EA">
            <w:pPr>
              <w:jc w:val="center"/>
              <w:rPr>
                <w:sz w:val="24"/>
                <w:szCs w:val="24"/>
              </w:rPr>
            </w:pPr>
            <w:r>
              <w:rPr>
                <w:sz w:val="24"/>
                <w:szCs w:val="24"/>
              </w:rPr>
              <w:t>6900</w:t>
            </w:r>
          </w:p>
        </w:tc>
        <w:tc>
          <w:tcPr>
            <w:tcW w:w="992" w:type="dxa"/>
            <w:tcBorders>
              <w:left w:val="single" w:sz="4" w:space="0" w:color="auto"/>
              <w:right w:val="single" w:sz="4" w:space="0" w:color="auto"/>
            </w:tcBorders>
            <w:vAlign w:val="center"/>
          </w:tcPr>
          <w:p w:rsidR="004D1C1E" w:rsidRPr="003A4C4F" w:rsidRDefault="00AD63EA" w:rsidP="00AD63EA">
            <w:pPr>
              <w:jc w:val="center"/>
              <w:rPr>
                <w:sz w:val="24"/>
                <w:szCs w:val="24"/>
              </w:rPr>
            </w:pPr>
            <w:r>
              <w:rPr>
                <w:sz w:val="24"/>
                <w:szCs w:val="24"/>
              </w:rPr>
              <w:t>7400</w:t>
            </w:r>
          </w:p>
        </w:tc>
        <w:tc>
          <w:tcPr>
            <w:tcW w:w="993" w:type="dxa"/>
            <w:tcBorders>
              <w:left w:val="single" w:sz="4" w:space="0" w:color="auto"/>
              <w:right w:val="single" w:sz="4" w:space="0" w:color="auto"/>
            </w:tcBorders>
            <w:vAlign w:val="center"/>
          </w:tcPr>
          <w:p w:rsidR="004D1C1E" w:rsidRPr="003A4C4F" w:rsidRDefault="00AD63EA" w:rsidP="00AD63EA">
            <w:pPr>
              <w:jc w:val="center"/>
              <w:rPr>
                <w:sz w:val="24"/>
                <w:szCs w:val="24"/>
              </w:rPr>
            </w:pPr>
            <w:r>
              <w:rPr>
                <w:sz w:val="24"/>
                <w:szCs w:val="24"/>
              </w:rPr>
              <w:t>7863</w:t>
            </w:r>
          </w:p>
        </w:tc>
        <w:tc>
          <w:tcPr>
            <w:tcW w:w="992" w:type="dxa"/>
            <w:tcBorders>
              <w:left w:val="single" w:sz="4" w:space="0" w:color="auto"/>
            </w:tcBorders>
            <w:vAlign w:val="center"/>
          </w:tcPr>
          <w:p w:rsidR="004D1C1E" w:rsidRPr="00AD63EA" w:rsidRDefault="00AD63EA" w:rsidP="00AD63EA">
            <w:pPr>
              <w:jc w:val="center"/>
              <w:rPr>
                <w:b/>
                <w:sz w:val="24"/>
                <w:szCs w:val="24"/>
              </w:rPr>
            </w:pPr>
            <w:r w:rsidRPr="00AD63EA">
              <w:rPr>
                <w:b/>
                <w:sz w:val="24"/>
                <w:szCs w:val="24"/>
              </w:rPr>
              <w:t>7863</w:t>
            </w:r>
          </w:p>
        </w:tc>
      </w:tr>
      <w:tr w:rsidR="004D1C1E" w:rsidRPr="009555C4" w:rsidTr="00D3631B">
        <w:tc>
          <w:tcPr>
            <w:tcW w:w="709" w:type="dxa"/>
          </w:tcPr>
          <w:p w:rsidR="004D1C1E" w:rsidRPr="009555C4" w:rsidRDefault="004D1C1E" w:rsidP="00164169">
            <w:pPr>
              <w:jc w:val="center"/>
              <w:rPr>
                <w:b/>
                <w:sz w:val="24"/>
                <w:szCs w:val="24"/>
              </w:rPr>
            </w:pPr>
            <w:r w:rsidRPr="009555C4">
              <w:rPr>
                <w:b/>
                <w:sz w:val="24"/>
                <w:szCs w:val="24"/>
              </w:rPr>
              <w:t>2.</w:t>
            </w:r>
          </w:p>
        </w:tc>
        <w:tc>
          <w:tcPr>
            <w:tcW w:w="2977" w:type="dxa"/>
            <w:tcBorders>
              <w:right w:val="single" w:sz="4" w:space="0" w:color="auto"/>
            </w:tcBorders>
          </w:tcPr>
          <w:p w:rsidR="004D1C1E" w:rsidRPr="009555C4" w:rsidRDefault="004D1C1E" w:rsidP="001A17F1">
            <w:pPr>
              <w:rPr>
                <w:b/>
                <w:sz w:val="24"/>
                <w:szCs w:val="24"/>
              </w:rPr>
            </w:pPr>
            <w:r w:rsidRPr="009555C4">
              <w:rPr>
                <w:b/>
                <w:sz w:val="24"/>
                <w:szCs w:val="24"/>
              </w:rPr>
              <w:t>Число посещений, всего (сумма граф 2.1+</w:t>
            </w:r>
            <w:r>
              <w:rPr>
                <w:b/>
                <w:sz w:val="24"/>
                <w:szCs w:val="24"/>
              </w:rPr>
              <w:t>2.2), (пос.)</w:t>
            </w:r>
          </w:p>
        </w:tc>
        <w:tc>
          <w:tcPr>
            <w:tcW w:w="851" w:type="dxa"/>
            <w:tcBorders>
              <w:left w:val="single" w:sz="4" w:space="0" w:color="auto"/>
            </w:tcBorders>
            <w:vAlign w:val="center"/>
          </w:tcPr>
          <w:p w:rsidR="004D1C1E" w:rsidRPr="009555C4" w:rsidRDefault="00D3631B" w:rsidP="00D3631B">
            <w:pPr>
              <w:jc w:val="center"/>
              <w:rPr>
                <w:b/>
                <w:sz w:val="24"/>
                <w:szCs w:val="24"/>
              </w:rPr>
            </w:pPr>
            <w:r>
              <w:rPr>
                <w:b/>
                <w:sz w:val="24"/>
                <w:szCs w:val="24"/>
              </w:rPr>
              <w:t>6216</w:t>
            </w:r>
          </w:p>
        </w:tc>
        <w:tc>
          <w:tcPr>
            <w:tcW w:w="992" w:type="dxa"/>
            <w:vAlign w:val="center"/>
          </w:tcPr>
          <w:p w:rsidR="004D1C1E" w:rsidRPr="009555C4" w:rsidRDefault="00D3631B" w:rsidP="00D3631B">
            <w:pPr>
              <w:jc w:val="center"/>
              <w:rPr>
                <w:b/>
                <w:sz w:val="24"/>
                <w:szCs w:val="24"/>
              </w:rPr>
            </w:pPr>
            <w:r>
              <w:rPr>
                <w:b/>
                <w:sz w:val="24"/>
                <w:szCs w:val="24"/>
              </w:rPr>
              <w:t>11985</w:t>
            </w:r>
          </w:p>
        </w:tc>
        <w:tc>
          <w:tcPr>
            <w:tcW w:w="850" w:type="dxa"/>
            <w:vAlign w:val="center"/>
          </w:tcPr>
          <w:p w:rsidR="004D1C1E" w:rsidRPr="009555C4" w:rsidRDefault="00D3631B" w:rsidP="00D3631B">
            <w:pPr>
              <w:jc w:val="center"/>
              <w:rPr>
                <w:b/>
                <w:sz w:val="24"/>
                <w:szCs w:val="24"/>
              </w:rPr>
            </w:pPr>
            <w:r>
              <w:rPr>
                <w:b/>
                <w:sz w:val="24"/>
                <w:szCs w:val="24"/>
              </w:rPr>
              <w:t>17738</w:t>
            </w:r>
          </w:p>
        </w:tc>
        <w:tc>
          <w:tcPr>
            <w:tcW w:w="851" w:type="dxa"/>
            <w:vAlign w:val="center"/>
          </w:tcPr>
          <w:p w:rsidR="004D1C1E" w:rsidRPr="009555C4" w:rsidRDefault="00D3631B" w:rsidP="00D3631B">
            <w:pPr>
              <w:jc w:val="center"/>
              <w:rPr>
                <w:b/>
                <w:sz w:val="24"/>
                <w:szCs w:val="24"/>
              </w:rPr>
            </w:pPr>
            <w:r>
              <w:rPr>
                <w:b/>
                <w:sz w:val="24"/>
                <w:szCs w:val="24"/>
              </w:rPr>
              <w:t>23470</w:t>
            </w:r>
          </w:p>
        </w:tc>
        <w:tc>
          <w:tcPr>
            <w:tcW w:w="850" w:type="dxa"/>
            <w:vAlign w:val="center"/>
          </w:tcPr>
          <w:p w:rsidR="004D1C1E" w:rsidRPr="009555C4" w:rsidRDefault="00D3631B" w:rsidP="00D3631B">
            <w:pPr>
              <w:jc w:val="center"/>
              <w:rPr>
                <w:b/>
                <w:sz w:val="24"/>
                <w:szCs w:val="24"/>
              </w:rPr>
            </w:pPr>
            <w:r>
              <w:rPr>
                <w:b/>
                <w:sz w:val="24"/>
                <w:szCs w:val="24"/>
              </w:rPr>
              <w:t>29380</w:t>
            </w:r>
          </w:p>
        </w:tc>
        <w:tc>
          <w:tcPr>
            <w:tcW w:w="851" w:type="dxa"/>
            <w:vAlign w:val="center"/>
          </w:tcPr>
          <w:p w:rsidR="004D1C1E" w:rsidRPr="009555C4" w:rsidRDefault="00D3631B" w:rsidP="00D3631B">
            <w:pPr>
              <w:jc w:val="center"/>
              <w:rPr>
                <w:b/>
                <w:sz w:val="24"/>
                <w:szCs w:val="24"/>
              </w:rPr>
            </w:pPr>
            <w:r>
              <w:rPr>
                <w:b/>
                <w:sz w:val="24"/>
                <w:szCs w:val="24"/>
              </w:rPr>
              <w:t>35712</w:t>
            </w:r>
          </w:p>
        </w:tc>
        <w:tc>
          <w:tcPr>
            <w:tcW w:w="850" w:type="dxa"/>
            <w:vAlign w:val="center"/>
          </w:tcPr>
          <w:p w:rsidR="004D1C1E" w:rsidRPr="009555C4" w:rsidRDefault="00D3631B" w:rsidP="00D3631B">
            <w:pPr>
              <w:jc w:val="center"/>
              <w:rPr>
                <w:b/>
                <w:sz w:val="24"/>
                <w:szCs w:val="24"/>
              </w:rPr>
            </w:pPr>
            <w:r>
              <w:rPr>
                <w:b/>
                <w:sz w:val="24"/>
                <w:szCs w:val="24"/>
              </w:rPr>
              <w:t>40143</w:t>
            </w:r>
          </w:p>
        </w:tc>
        <w:tc>
          <w:tcPr>
            <w:tcW w:w="993" w:type="dxa"/>
            <w:vAlign w:val="center"/>
          </w:tcPr>
          <w:p w:rsidR="004D1C1E" w:rsidRPr="009555C4" w:rsidRDefault="00D3631B" w:rsidP="00D3631B">
            <w:pPr>
              <w:jc w:val="center"/>
              <w:rPr>
                <w:b/>
                <w:sz w:val="24"/>
                <w:szCs w:val="24"/>
              </w:rPr>
            </w:pPr>
            <w:r>
              <w:rPr>
                <w:b/>
                <w:sz w:val="24"/>
                <w:szCs w:val="24"/>
              </w:rPr>
              <w:t>43330</w:t>
            </w:r>
          </w:p>
        </w:tc>
        <w:tc>
          <w:tcPr>
            <w:tcW w:w="992" w:type="dxa"/>
            <w:tcBorders>
              <w:right w:val="single" w:sz="4" w:space="0" w:color="auto"/>
            </w:tcBorders>
            <w:vAlign w:val="center"/>
          </w:tcPr>
          <w:p w:rsidR="004D1C1E" w:rsidRPr="009555C4" w:rsidRDefault="00D3631B" w:rsidP="00D3631B">
            <w:pPr>
              <w:jc w:val="center"/>
              <w:rPr>
                <w:b/>
                <w:sz w:val="24"/>
                <w:szCs w:val="24"/>
              </w:rPr>
            </w:pPr>
            <w:r>
              <w:rPr>
                <w:b/>
                <w:sz w:val="24"/>
                <w:szCs w:val="24"/>
              </w:rPr>
              <w:t>49841</w:t>
            </w:r>
          </w:p>
        </w:tc>
        <w:tc>
          <w:tcPr>
            <w:tcW w:w="992" w:type="dxa"/>
            <w:tcBorders>
              <w:left w:val="single" w:sz="4" w:space="0" w:color="auto"/>
              <w:right w:val="single" w:sz="4" w:space="0" w:color="auto"/>
            </w:tcBorders>
            <w:vAlign w:val="center"/>
          </w:tcPr>
          <w:p w:rsidR="004D1C1E" w:rsidRPr="009555C4" w:rsidRDefault="00D3631B" w:rsidP="00D3631B">
            <w:pPr>
              <w:jc w:val="center"/>
              <w:rPr>
                <w:b/>
                <w:sz w:val="24"/>
                <w:szCs w:val="24"/>
              </w:rPr>
            </w:pPr>
            <w:r>
              <w:rPr>
                <w:b/>
                <w:sz w:val="24"/>
                <w:szCs w:val="24"/>
              </w:rPr>
              <w:t>55596</w:t>
            </w:r>
          </w:p>
        </w:tc>
        <w:tc>
          <w:tcPr>
            <w:tcW w:w="992" w:type="dxa"/>
            <w:tcBorders>
              <w:left w:val="single" w:sz="4" w:space="0" w:color="auto"/>
              <w:right w:val="single" w:sz="4" w:space="0" w:color="auto"/>
            </w:tcBorders>
            <w:vAlign w:val="center"/>
          </w:tcPr>
          <w:p w:rsidR="004D1C1E" w:rsidRPr="009555C4" w:rsidRDefault="00D3631B" w:rsidP="00D3631B">
            <w:pPr>
              <w:jc w:val="center"/>
              <w:rPr>
                <w:b/>
                <w:sz w:val="24"/>
                <w:szCs w:val="24"/>
              </w:rPr>
            </w:pPr>
            <w:r>
              <w:rPr>
                <w:b/>
                <w:sz w:val="24"/>
                <w:szCs w:val="24"/>
              </w:rPr>
              <w:t>61332</w:t>
            </w:r>
          </w:p>
        </w:tc>
        <w:tc>
          <w:tcPr>
            <w:tcW w:w="993" w:type="dxa"/>
            <w:tcBorders>
              <w:left w:val="single" w:sz="4" w:space="0" w:color="auto"/>
              <w:right w:val="single" w:sz="4" w:space="0" w:color="auto"/>
            </w:tcBorders>
            <w:vAlign w:val="center"/>
          </w:tcPr>
          <w:p w:rsidR="004D1C1E" w:rsidRPr="009555C4" w:rsidRDefault="005B6B82" w:rsidP="00D3631B">
            <w:pPr>
              <w:jc w:val="center"/>
              <w:rPr>
                <w:b/>
                <w:sz w:val="24"/>
                <w:szCs w:val="24"/>
              </w:rPr>
            </w:pPr>
            <w:r>
              <w:rPr>
                <w:b/>
                <w:sz w:val="24"/>
                <w:szCs w:val="24"/>
              </w:rPr>
              <w:t>6</w:t>
            </w:r>
            <w:r w:rsidR="00D3631B">
              <w:rPr>
                <w:b/>
                <w:sz w:val="24"/>
                <w:szCs w:val="24"/>
              </w:rPr>
              <w:t>8180</w:t>
            </w:r>
          </w:p>
        </w:tc>
        <w:tc>
          <w:tcPr>
            <w:tcW w:w="992" w:type="dxa"/>
            <w:tcBorders>
              <w:left w:val="single" w:sz="4" w:space="0" w:color="auto"/>
            </w:tcBorders>
            <w:vAlign w:val="center"/>
          </w:tcPr>
          <w:p w:rsidR="004D1C1E" w:rsidRPr="00AD63EA" w:rsidRDefault="00D3631B" w:rsidP="00D3631B">
            <w:pPr>
              <w:jc w:val="center"/>
              <w:rPr>
                <w:b/>
                <w:sz w:val="24"/>
                <w:szCs w:val="24"/>
              </w:rPr>
            </w:pPr>
            <w:r>
              <w:rPr>
                <w:b/>
                <w:sz w:val="24"/>
                <w:szCs w:val="24"/>
              </w:rPr>
              <w:t>68180</w:t>
            </w:r>
          </w:p>
        </w:tc>
      </w:tr>
      <w:tr w:rsidR="004D1C1E" w:rsidRPr="003A4C4F" w:rsidTr="00D3631B">
        <w:tc>
          <w:tcPr>
            <w:tcW w:w="709" w:type="dxa"/>
          </w:tcPr>
          <w:p w:rsidR="004D1C1E" w:rsidRPr="009555C4" w:rsidRDefault="004D1C1E" w:rsidP="00164169">
            <w:pPr>
              <w:jc w:val="center"/>
              <w:rPr>
                <w:b/>
                <w:sz w:val="24"/>
                <w:szCs w:val="24"/>
              </w:rPr>
            </w:pPr>
            <w:r w:rsidRPr="009555C4">
              <w:rPr>
                <w:b/>
                <w:sz w:val="24"/>
                <w:szCs w:val="24"/>
              </w:rPr>
              <w:t>2.1</w:t>
            </w:r>
          </w:p>
        </w:tc>
        <w:tc>
          <w:tcPr>
            <w:tcW w:w="2977" w:type="dxa"/>
            <w:tcBorders>
              <w:right w:val="single" w:sz="4" w:space="0" w:color="auto"/>
            </w:tcBorders>
          </w:tcPr>
          <w:p w:rsidR="004D1C1E" w:rsidRPr="009555C4" w:rsidRDefault="004D1C1E" w:rsidP="00164169">
            <w:pPr>
              <w:rPr>
                <w:b/>
                <w:sz w:val="24"/>
                <w:szCs w:val="24"/>
              </w:rPr>
            </w:pPr>
            <w:r w:rsidRPr="009555C4">
              <w:rPr>
                <w:b/>
                <w:sz w:val="24"/>
                <w:szCs w:val="24"/>
              </w:rPr>
              <w:t>Число посещений библиотеки в ст</w:t>
            </w:r>
            <w:r>
              <w:rPr>
                <w:b/>
                <w:sz w:val="24"/>
                <w:szCs w:val="24"/>
              </w:rPr>
              <w:t>ационарных условиях, (пос.)</w:t>
            </w:r>
          </w:p>
        </w:tc>
        <w:tc>
          <w:tcPr>
            <w:tcW w:w="851" w:type="dxa"/>
            <w:tcBorders>
              <w:left w:val="single" w:sz="4" w:space="0" w:color="auto"/>
            </w:tcBorders>
            <w:vAlign w:val="center"/>
          </w:tcPr>
          <w:p w:rsidR="004D1C1E" w:rsidRPr="009555C4" w:rsidRDefault="00D3631B" w:rsidP="00D3631B">
            <w:pPr>
              <w:jc w:val="center"/>
              <w:rPr>
                <w:b/>
                <w:sz w:val="24"/>
                <w:szCs w:val="24"/>
              </w:rPr>
            </w:pPr>
            <w:r>
              <w:rPr>
                <w:b/>
                <w:sz w:val="24"/>
                <w:szCs w:val="24"/>
              </w:rPr>
              <w:t>5966</w:t>
            </w:r>
          </w:p>
        </w:tc>
        <w:tc>
          <w:tcPr>
            <w:tcW w:w="992" w:type="dxa"/>
            <w:vAlign w:val="center"/>
          </w:tcPr>
          <w:p w:rsidR="004D1C1E" w:rsidRPr="009555C4" w:rsidRDefault="00D3631B" w:rsidP="00D3631B">
            <w:pPr>
              <w:jc w:val="center"/>
              <w:rPr>
                <w:b/>
                <w:sz w:val="24"/>
                <w:szCs w:val="24"/>
              </w:rPr>
            </w:pPr>
            <w:r>
              <w:rPr>
                <w:b/>
                <w:sz w:val="24"/>
                <w:szCs w:val="24"/>
              </w:rPr>
              <w:t>11485</w:t>
            </w:r>
          </w:p>
        </w:tc>
        <w:tc>
          <w:tcPr>
            <w:tcW w:w="850" w:type="dxa"/>
            <w:vAlign w:val="center"/>
          </w:tcPr>
          <w:p w:rsidR="004D1C1E" w:rsidRPr="009555C4" w:rsidRDefault="00D3631B" w:rsidP="00D3631B">
            <w:pPr>
              <w:jc w:val="center"/>
              <w:rPr>
                <w:b/>
                <w:sz w:val="24"/>
                <w:szCs w:val="24"/>
              </w:rPr>
            </w:pPr>
            <w:r>
              <w:rPr>
                <w:b/>
                <w:sz w:val="24"/>
                <w:szCs w:val="24"/>
              </w:rPr>
              <w:t>16988</w:t>
            </w:r>
          </w:p>
        </w:tc>
        <w:tc>
          <w:tcPr>
            <w:tcW w:w="851" w:type="dxa"/>
            <w:vAlign w:val="center"/>
          </w:tcPr>
          <w:p w:rsidR="004D1C1E" w:rsidRPr="009555C4" w:rsidRDefault="00D3631B" w:rsidP="00D3631B">
            <w:pPr>
              <w:jc w:val="center"/>
              <w:rPr>
                <w:b/>
                <w:sz w:val="24"/>
                <w:szCs w:val="24"/>
              </w:rPr>
            </w:pPr>
            <w:r>
              <w:rPr>
                <w:b/>
                <w:sz w:val="24"/>
                <w:szCs w:val="24"/>
              </w:rPr>
              <w:t>22470</w:t>
            </w:r>
          </w:p>
        </w:tc>
        <w:tc>
          <w:tcPr>
            <w:tcW w:w="850" w:type="dxa"/>
            <w:vAlign w:val="center"/>
          </w:tcPr>
          <w:p w:rsidR="004D1C1E" w:rsidRPr="009555C4" w:rsidRDefault="00D3631B" w:rsidP="00D3631B">
            <w:pPr>
              <w:jc w:val="center"/>
              <w:rPr>
                <w:b/>
                <w:sz w:val="24"/>
                <w:szCs w:val="24"/>
              </w:rPr>
            </w:pPr>
            <w:r>
              <w:rPr>
                <w:b/>
                <w:sz w:val="24"/>
                <w:szCs w:val="24"/>
              </w:rPr>
              <w:t>28130</w:t>
            </w:r>
          </w:p>
        </w:tc>
        <w:tc>
          <w:tcPr>
            <w:tcW w:w="851" w:type="dxa"/>
            <w:vAlign w:val="center"/>
          </w:tcPr>
          <w:p w:rsidR="004D1C1E" w:rsidRPr="009555C4" w:rsidRDefault="00D3631B" w:rsidP="00D3631B">
            <w:pPr>
              <w:jc w:val="center"/>
              <w:rPr>
                <w:b/>
                <w:sz w:val="24"/>
                <w:szCs w:val="24"/>
              </w:rPr>
            </w:pPr>
            <w:r>
              <w:rPr>
                <w:b/>
                <w:sz w:val="24"/>
                <w:szCs w:val="24"/>
              </w:rPr>
              <w:t>34212</w:t>
            </w:r>
          </w:p>
        </w:tc>
        <w:tc>
          <w:tcPr>
            <w:tcW w:w="850" w:type="dxa"/>
            <w:vAlign w:val="center"/>
          </w:tcPr>
          <w:p w:rsidR="004D1C1E" w:rsidRPr="009555C4" w:rsidRDefault="00D3631B" w:rsidP="00D3631B">
            <w:pPr>
              <w:jc w:val="center"/>
              <w:rPr>
                <w:b/>
                <w:sz w:val="24"/>
                <w:szCs w:val="24"/>
              </w:rPr>
            </w:pPr>
            <w:r>
              <w:rPr>
                <w:b/>
                <w:sz w:val="24"/>
                <w:szCs w:val="24"/>
              </w:rPr>
              <w:t>38143</w:t>
            </w:r>
          </w:p>
        </w:tc>
        <w:tc>
          <w:tcPr>
            <w:tcW w:w="993" w:type="dxa"/>
            <w:vAlign w:val="center"/>
          </w:tcPr>
          <w:p w:rsidR="004D1C1E" w:rsidRPr="009555C4" w:rsidRDefault="00D3631B" w:rsidP="00D3631B">
            <w:pPr>
              <w:jc w:val="center"/>
              <w:rPr>
                <w:b/>
                <w:sz w:val="24"/>
                <w:szCs w:val="24"/>
              </w:rPr>
            </w:pPr>
            <w:r>
              <w:rPr>
                <w:b/>
                <w:sz w:val="24"/>
                <w:szCs w:val="24"/>
              </w:rPr>
              <w:t>40830</w:t>
            </w:r>
          </w:p>
        </w:tc>
        <w:tc>
          <w:tcPr>
            <w:tcW w:w="992" w:type="dxa"/>
            <w:tcBorders>
              <w:right w:val="single" w:sz="4" w:space="0" w:color="auto"/>
            </w:tcBorders>
            <w:vAlign w:val="center"/>
          </w:tcPr>
          <w:p w:rsidR="004D1C1E" w:rsidRPr="009555C4" w:rsidRDefault="00D3631B" w:rsidP="00D3631B">
            <w:pPr>
              <w:jc w:val="center"/>
              <w:rPr>
                <w:b/>
                <w:sz w:val="24"/>
                <w:szCs w:val="24"/>
              </w:rPr>
            </w:pPr>
            <w:r>
              <w:rPr>
                <w:b/>
                <w:sz w:val="24"/>
                <w:szCs w:val="24"/>
              </w:rPr>
              <w:t>46841</w:t>
            </w:r>
          </w:p>
        </w:tc>
        <w:tc>
          <w:tcPr>
            <w:tcW w:w="992" w:type="dxa"/>
            <w:tcBorders>
              <w:left w:val="single" w:sz="4" w:space="0" w:color="auto"/>
              <w:right w:val="single" w:sz="4" w:space="0" w:color="auto"/>
            </w:tcBorders>
            <w:vAlign w:val="center"/>
          </w:tcPr>
          <w:p w:rsidR="004D1C1E" w:rsidRPr="009555C4" w:rsidRDefault="00D3631B" w:rsidP="00D3631B">
            <w:pPr>
              <w:jc w:val="center"/>
              <w:rPr>
                <w:b/>
                <w:sz w:val="24"/>
                <w:szCs w:val="24"/>
              </w:rPr>
            </w:pPr>
            <w:r>
              <w:rPr>
                <w:b/>
                <w:sz w:val="24"/>
                <w:szCs w:val="24"/>
              </w:rPr>
              <w:t>52096</w:t>
            </w:r>
          </w:p>
        </w:tc>
        <w:tc>
          <w:tcPr>
            <w:tcW w:w="992" w:type="dxa"/>
            <w:tcBorders>
              <w:left w:val="single" w:sz="4" w:space="0" w:color="auto"/>
              <w:right w:val="single" w:sz="4" w:space="0" w:color="auto"/>
            </w:tcBorders>
            <w:vAlign w:val="center"/>
          </w:tcPr>
          <w:p w:rsidR="004D1C1E" w:rsidRPr="009555C4" w:rsidRDefault="00D3631B" w:rsidP="00D3631B">
            <w:pPr>
              <w:jc w:val="center"/>
              <w:rPr>
                <w:b/>
                <w:sz w:val="24"/>
                <w:szCs w:val="24"/>
              </w:rPr>
            </w:pPr>
            <w:r>
              <w:rPr>
                <w:b/>
                <w:sz w:val="24"/>
                <w:szCs w:val="24"/>
              </w:rPr>
              <w:t>57582</w:t>
            </w:r>
          </w:p>
        </w:tc>
        <w:tc>
          <w:tcPr>
            <w:tcW w:w="993" w:type="dxa"/>
            <w:tcBorders>
              <w:left w:val="single" w:sz="4" w:space="0" w:color="auto"/>
              <w:right w:val="single" w:sz="4" w:space="0" w:color="auto"/>
            </w:tcBorders>
            <w:vAlign w:val="center"/>
          </w:tcPr>
          <w:p w:rsidR="004D1C1E" w:rsidRPr="009555C4" w:rsidRDefault="00D3631B" w:rsidP="00D3631B">
            <w:pPr>
              <w:jc w:val="center"/>
              <w:rPr>
                <w:b/>
                <w:sz w:val="24"/>
                <w:szCs w:val="24"/>
              </w:rPr>
            </w:pPr>
            <w:r>
              <w:rPr>
                <w:b/>
                <w:sz w:val="24"/>
                <w:szCs w:val="24"/>
              </w:rPr>
              <w:t>64180</w:t>
            </w:r>
          </w:p>
        </w:tc>
        <w:tc>
          <w:tcPr>
            <w:tcW w:w="992" w:type="dxa"/>
            <w:tcBorders>
              <w:left w:val="single" w:sz="4" w:space="0" w:color="auto"/>
            </w:tcBorders>
            <w:vAlign w:val="center"/>
          </w:tcPr>
          <w:p w:rsidR="004D1C1E" w:rsidRPr="00AD63EA" w:rsidRDefault="00D3631B" w:rsidP="00D3631B">
            <w:pPr>
              <w:jc w:val="center"/>
              <w:rPr>
                <w:b/>
                <w:sz w:val="24"/>
                <w:szCs w:val="24"/>
              </w:rPr>
            </w:pPr>
            <w:r>
              <w:rPr>
                <w:b/>
                <w:sz w:val="24"/>
                <w:szCs w:val="24"/>
              </w:rPr>
              <w:t>64180</w:t>
            </w:r>
          </w:p>
        </w:tc>
      </w:tr>
      <w:tr w:rsidR="004D1C1E" w:rsidRPr="003A4C4F" w:rsidTr="00D3631B">
        <w:tc>
          <w:tcPr>
            <w:tcW w:w="709" w:type="dxa"/>
          </w:tcPr>
          <w:p w:rsidR="004D1C1E" w:rsidRPr="003A4C4F" w:rsidRDefault="004D1C1E" w:rsidP="00164169">
            <w:pPr>
              <w:jc w:val="center"/>
              <w:rPr>
                <w:sz w:val="24"/>
                <w:szCs w:val="24"/>
              </w:rPr>
            </w:pPr>
            <w:r w:rsidRPr="003A4C4F">
              <w:rPr>
                <w:sz w:val="24"/>
                <w:szCs w:val="24"/>
              </w:rPr>
              <w:t>2.1</w:t>
            </w:r>
            <w:r>
              <w:rPr>
                <w:sz w:val="24"/>
                <w:szCs w:val="24"/>
              </w:rPr>
              <w:t>.1</w:t>
            </w:r>
          </w:p>
        </w:tc>
        <w:tc>
          <w:tcPr>
            <w:tcW w:w="2977" w:type="dxa"/>
            <w:tcBorders>
              <w:right w:val="single" w:sz="4" w:space="0" w:color="auto"/>
            </w:tcBorders>
          </w:tcPr>
          <w:p w:rsidR="004D1C1E" w:rsidRPr="003A4C4F" w:rsidRDefault="004D1C1E" w:rsidP="00164169">
            <w:pPr>
              <w:rPr>
                <w:sz w:val="24"/>
                <w:szCs w:val="24"/>
              </w:rPr>
            </w:pPr>
            <w:r>
              <w:rPr>
                <w:sz w:val="24"/>
                <w:szCs w:val="24"/>
              </w:rPr>
              <w:t>Для получения библиотечно-информационных услуг, (пос.)</w:t>
            </w:r>
          </w:p>
        </w:tc>
        <w:tc>
          <w:tcPr>
            <w:tcW w:w="851" w:type="dxa"/>
            <w:tcBorders>
              <w:left w:val="single" w:sz="4" w:space="0" w:color="auto"/>
            </w:tcBorders>
            <w:vAlign w:val="center"/>
          </w:tcPr>
          <w:p w:rsidR="004D1C1E" w:rsidRPr="003A4C4F" w:rsidRDefault="005B6B82" w:rsidP="00D3631B">
            <w:pPr>
              <w:jc w:val="center"/>
              <w:rPr>
                <w:sz w:val="24"/>
                <w:szCs w:val="24"/>
              </w:rPr>
            </w:pPr>
            <w:r>
              <w:rPr>
                <w:sz w:val="24"/>
                <w:szCs w:val="24"/>
              </w:rPr>
              <w:t>5396</w:t>
            </w:r>
          </w:p>
        </w:tc>
        <w:tc>
          <w:tcPr>
            <w:tcW w:w="992" w:type="dxa"/>
            <w:vAlign w:val="center"/>
          </w:tcPr>
          <w:p w:rsidR="004D1C1E" w:rsidRPr="003A4C4F" w:rsidRDefault="005B6B82" w:rsidP="007A4586">
            <w:pPr>
              <w:jc w:val="center"/>
              <w:rPr>
                <w:sz w:val="24"/>
                <w:szCs w:val="24"/>
              </w:rPr>
            </w:pPr>
            <w:r>
              <w:rPr>
                <w:sz w:val="24"/>
                <w:szCs w:val="24"/>
              </w:rPr>
              <w:t>10345</w:t>
            </w:r>
          </w:p>
        </w:tc>
        <w:tc>
          <w:tcPr>
            <w:tcW w:w="850" w:type="dxa"/>
            <w:vAlign w:val="center"/>
          </w:tcPr>
          <w:p w:rsidR="004D1C1E" w:rsidRPr="003A4C4F" w:rsidRDefault="005B6B82" w:rsidP="00D3631B">
            <w:pPr>
              <w:jc w:val="center"/>
              <w:rPr>
                <w:sz w:val="24"/>
                <w:szCs w:val="24"/>
              </w:rPr>
            </w:pPr>
            <w:r>
              <w:rPr>
                <w:sz w:val="24"/>
                <w:szCs w:val="24"/>
              </w:rPr>
              <w:t>15278</w:t>
            </w:r>
          </w:p>
        </w:tc>
        <w:tc>
          <w:tcPr>
            <w:tcW w:w="851" w:type="dxa"/>
            <w:vAlign w:val="center"/>
          </w:tcPr>
          <w:p w:rsidR="004D1C1E" w:rsidRPr="003A4C4F" w:rsidRDefault="005B6B82" w:rsidP="00D3631B">
            <w:pPr>
              <w:jc w:val="center"/>
              <w:rPr>
                <w:sz w:val="24"/>
                <w:szCs w:val="24"/>
              </w:rPr>
            </w:pPr>
            <w:r>
              <w:rPr>
                <w:sz w:val="24"/>
                <w:szCs w:val="24"/>
              </w:rPr>
              <w:t>20190</w:t>
            </w:r>
          </w:p>
        </w:tc>
        <w:tc>
          <w:tcPr>
            <w:tcW w:w="850" w:type="dxa"/>
            <w:vAlign w:val="center"/>
          </w:tcPr>
          <w:p w:rsidR="004D1C1E" w:rsidRPr="003A4C4F" w:rsidRDefault="005B6B82" w:rsidP="00D3631B">
            <w:pPr>
              <w:jc w:val="center"/>
              <w:rPr>
                <w:sz w:val="24"/>
                <w:szCs w:val="24"/>
              </w:rPr>
            </w:pPr>
            <w:r>
              <w:rPr>
                <w:sz w:val="24"/>
                <w:szCs w:val="24"/>
              </w:rPr>
              <w:t>25280</w:t>
            </w:r>
          </w:p>
        </w:tc>
        <w:tc>
          <w:tcPr>
            <w:tcW w:w="851" w:type="dxa"/>
            <w:vAlign w:val="center"/>
          </w:tcPr>
          <w:p w:rsidR="004D1C1E" w:rsidRPr="003A4C4F" w:rsidRDefault="005B6B82" w:rsidP="00D3631B">
            <w:pPr>
              <w:jc w:val="center"/>
              <w:rPr>
                <w:sz w:val="24"/>
                <w:szCs w:val="24"/>
              </w:rPr>
            </w:pPr>
            <w:r>
              <w:rPr>
                <w:sz w:val="24"/>
                <w:szCs w:val="24"/>
              </w:rPr>
              <w:t>30792</w:t>
            </w:r>
          </w:p>
        </w:tc>
        <w:tc>
          <w:tcPr>
            <w:tcW w:w="850" w:type="dxa"/>
            <w:vAlign w:val="center"/>
          </w:tcPr>
          <w:p w:rsidR="004D1C1E" w:rsidRPr="003A4C4F" w:rsidRDefault="005B6B82" w:rsidP="00D3631B">
            <w:pPr>
              <w:jc w:val="center"/>
              <w:rPr>
                <w:sz w:val="24"/>
                <w:szCs w:val="24"/>
              </w:rPr>
            </w:pPr>
            <w:r>
              <w:rPr>
                <w:sz w:val="24"/>
                <w:szCs w:val="24"/>
              </w:rPr>
              <w:t>34153</w:t>
            </w:r>
          </w:p>
        </w:tc>
        <w:tc>
          <w:tcPr>
            <w:tcW w:w="993" w:type="dxa"/>
            <w:vAlign w:val="center"/>
          </w:tcPr>
          <w:p w:rsidR="004D1C1E" w:rsidRPr="003A4C4F" w:rsidRDefault="005B6B82" w:rsidP="00D3631B">
            <w:pPr>
              <w:jc w:val="center"/>
              <w:rPr>
                <w:sz w:val="24"/>
                <w:szCs w:val="24"/>
              </w:rPr>
            </w:pPr>
            <w:r>
              <w:rPr>
                <w:sz w:val="24"/>
                <w:szCs w:val="24"/>
              </w:rPr>
              <w:t>36270</w:t>
            </w:r>
          </w:p>
        </w:tc>
        <w:tc>
          <w:tcPr>
            <w:tcW w:w="992" w:type="dxa"/>
            <w:tcBorders>
              <w:right w:val="single" w:sz="4" w:space="0" w:color="auto"/>
            </w:tcBorders>
            <w:vAlign w:val="center"/>
          </w:tcPr>
          <w:p w:rsidR="004D1C1E" w:rsidRPr="003A4C4F" w:rsidRDefault="005B6B82" w:rsidP="00D3631B">
            <w:pPr>
              <w:jc w:val="center"/>
              <w:rPr>
                <w:sz w:val="24"/>
                <w:szCs w:val="24"/>
              </w:rPr>
            </w:pPr>
            <w:r>
              <w:rPr>
                <w:sz w:val="24"/>
                <w:szCs w:val="24"/>
              </w:rPr>
              <w:t>41711</w:t>
            </w:r>
          </w:p>
        </w:tc>
        <w:tc>
          <w:tcPr>
            <w:tcW w:w="992" w:type="dxa"/>
            <w:tcBorders>
              <w:left w:val="single" w:sz="4" w:space="0" w:color="auto"/>
              <w:right w:val="single" w:sz="4" w:space="0" w:color="auto"/>
            </w:tcBorders>
            <w:vAlign w:val="center"/>
          </w:tcPr>
          <w:p w:rsidR="004D1C1E" w:rsidRPr="003A4C4F" w:rsidRDefault="005B6B82" w:rsidP="00D3631B">
            <w:pPr>
              <w:jc w:val="center"/>
              <w:rPr>
                <w:sz w:val="24"/>
                <w:szCs w:val="24"/>
              </w:rPr>
            </w:pPr>
            <w:r>
              <w:rPr>
                <w:sz w:val="24"/>
                <w:szCs w:val="24"/>
              </w:rPr>
              <w:t>46396</w:t>
            </w:r>
          </w:p>
        </w:tc>
        <w:tc>
          <w:tcPr>
            <w:tcW w:w="992" w:type="dxa"/>
            <w:tcBorders>
              <w:left w:val="single" w:sz="4" w:space="0" w:color="auto"/>
              <w:right w:val="single" w:sz="4" w:space="0" w:color="auto"/>
            </w:tcBorders>
            <w:vAlign w:val="center"/>
          </w:tcPr>
          <w:p w:rsidR="004D1C1E" w:rsidRPr="003A4C4F" w:rsidRDefault="005B6B82" w:rsidP="007A4586">
            <w:pPr>
              <w:jc w:val="center"/>
              <w:rPr>
                <w:sz w:val="24"/>
                <w:szCs w:val="24"/>
              </w:rPr>
            </w:pPr>
            <w:r>
              <w:rPr>
                <w:sz w:val="24"/>
                <w:szCs w:val="24"/>
              </w:rPr>
              <w:t>51312</w:t>
            </w:r>
          </w:p>
        </w:tc>
        <w:tc>
          <w:tcPr>
            <w:tcW w:w="993" w:type="dxa"/>
            <w:tcBorders>
              <w:left w:val="single" w:sz="4" w:space="0" w:color="auto"/>
              <w:right w:val="single" w:sz="4" w:space="0" w:color="auto"/>
            </w:tcBorders>
            <w:vAlign w:val="center"/>
          </w:tcPr>
          <w:p w:rsidR="004D1C1E" w:rsidRPr="003A4C4F" w:rsidRDefault="005B6B82" w:rsidP="00D3631B">
            <w:pPr>
              <w:jc w:val="center"/>
              <w:rPr>
                <w:sz w:val="24"/>
                <w:szCs w:val="24"/>
              </w:rPr>
            </w:pPr>
            <w:r>
              <w:rPr>
                <w:sz w:val="24"/>
                <w:szCs w:val="24"/>
              </w:rPr>
              <w:t>57250</w:t>
            </w:r>
          </w:p>
        </w:tc>
        <w:tc>
          <w:tcPr>
            <w:tcW w:w="992" w:type="dxa"/>
            <w:tcBorders>
              <w:left w:val="single" w:sz="4" w:space="0" w:color="auto"/>
            </w:tcBorders>
            <w:vAlign w:val="center"/>
          </w:tcPr>
          <w:p w:rsidR="004D1C1E" w:rsidRPr="00AD63EA" w:rsidRDefault="007F0695" w:rsidP="003B0E1A">
            <w:pPr>
              <w:jc w:val="center"/>
              <w:rPr>
                <w:b/>
                <w:sz w:val="24"/>
                <w:szCs w:val="24"/>
              </w:rPr>
            </w:pPr>
            <w:r>
              <w:rPr>
                <w:b/>
                <w:sz w:val="24"/>
                <w:szCs w:val="24"/>
              </w:rPr>
              <w:t>57250</w:t>
            </w:r>
          </w:p>
        </w:tc>
      </w:tr>
      <w:tr w:rsidR="004D1C1E" w:rsidRPr="003A4C4F" w:rsidTr="00D3631B">
        <w:tc>
          <w:tcPr>
            <w:tcW w:w="709" w:type="dxa"/>
          </w:tcPr>
          <w:p w:rsidR="004D1C1E" w:rsidRPr="003A4C4F" w:rsidRDefault="004D1C1E" w:rsidP="00164169">
            <w:pPr>
              <w:jc w:val="center"/>
              <w:rPr>
                <w:sz w:val="24"/>
                <w:szCs w:val="24"/>
              </w:rPr>
            </w:pPr>
            <w:r>
              <w:rPr>
                <w:sz w:val="24"/>
                <w:szCs w:val="24"/>
              </w:rPr>
              <w:t>2.1.2</w:t>
            </w:r>
          </w:p>
        </w:tc>
        <w:tc>
          <w:tcPr>
            <w:tcW w:w="2977" w:type="dxa"/>
            <w:tcBorders>
              <w:right w:val="single" w:sz="4" w:space="0" w:color="auto"/>
            </w:tcBorders>
          </w:tcPr>
          <w:p w:rsidR="004D1C1E" w:rsidRDefault="004D1C1E" w:rsidP="001A17F1">
            <w:pPr>
              <w:rPr>
                <w:sz w:val="24"/>
                <w:szCs w:val="24"/>
              </w:rPr>
            </w:pPr>
            <w:r>
              <w:rPr>
                <w:sz w:val="24"/>
                <w:szCs w:val="24"/>
              </w:rPr>
              <w:t>Число посещений библиотечных мероприятий, (пос.)</w:t>
            </w:r>
          </w:p>
        </w:tc>
        <w:tc>
          <w:tcPr>
            <w:tcW w:w="851" w:type="dxa"/>
            <w:tcBorders>
              <w:left w:val="single" w:sz="4" w:space="0" w:color="auto"/>
            </w:tcBorders>
            <w:vAlign w:val="center"/>
          </w:tcPr>
          <w:p w:rsidR="004D1C1E" w:rsidRPr="003A4C4F" w:rsidRDefault="00D76DAE" w:rsidP="00D3631B">
            <w:pPr>
              <w:jc w:val="center"/>
              <w:rPr>
                <w:sz w:val="24"/>
                <w:szCs w:val="24"/>
              </w:rPr>
            </w:pPr>
            <w:r>
              <w:rPr>
                <w:sz w:val="24"/>
                <w:szCs w:val="24"/>
              </w:rPr>
              <w:t>570</w:t>
            </w:r>
          </w:p>
        </w:tc>
        <w:tc>
          <w:tcPr>
            <w:tcW w:w="992" w:type="dxa"/>
            <w:vAlign w:val="center"/>
          </w:tcPr>
          <w:p w:rsidR="004D1C1E" w:rsidRPr="003A4C4F" w:rsidRDefault="00D76DAE" w:rsidP="00D3631B">
            <w:pPr>
              <w:jc w:val="center"/>
              <w:rPr>
                <w:sz w:val="24"/>
                <w:szCs w:val="24"/>
              </w:rPr>
            </w:pPr>
            <w:r>
              <w:rPr>
                <w:sz w:val="24"/>
                <w:szCs w:val="24"/>
              </w:rPr>
              <w:t>1140</w:t>
            </w:r>
          </w:p>
        </w:tc>
        <w:tc>
          <w:tcPr>
            <w:tcW w:w="850" w:type="dxa"/>
            <w:vAlign w:val="center"/>
          </w:tcPr>
          <w:p w:rsidR="004D1C1E" w:rsidRPr="003A4C4F" w:rsidRDefault="00D76DAE" w:rsidP="00D3631B">
            <w:pPr>
              <w:jc w:val="center"/>
              <w:rPr>
                <w:sz w:val="24"/>
                <w:szCs w:val="24"/>
              </w:rPr>
            </w:pPr>
            <w:r>
              <w:rPr>
                <w:sz w:val="24"/>
                <w:szCs w:val="24"/>
              </w:rPr>
              <w:t>1710</w:t>
            </w:r>
          </w:p>
        </w:tc>
        <w:tc>
          <w:tcPr>
            <w:tcW w:w="851" w:type="dxa"/>
            <w:vAlign w:val="center"/>
          </w:tcPr>
          <w:p w:rsidR="004D1C1E" w:rsidRPr="003A4C4F" w:rsidRDefault="00D76DAE" w:rsidP="00D3631B">
            <w:pPr>
              <w:jc w:val="center"/>
              <w:rPr>
                <w:sz w:val="24"/>
                <w:szCs w:val="24"/>
              </w:rPr>
            </w:pPr>
            <w:r>
              <w:rPr>
                <w:sz w:val="24"/>
                <w:szCs w:val="24"/>
              </w:rPr>
              <w:t>2280</w:t>
            </w:r>
          </w:p>
        </w:tc>
        <w:tc>
          <w:tcPr>
            <w:tcW w:w="850" w:type="dxa"/>
            <w:vAlign w:val="center"/>
          </w:tcPr>
          <w:p w:rsidR="004D1C1E" w:rsidRPr="003A4C4F" w:rsidRDefault="00D76DAE" w:rsidP="00D76DAE">
            <w:pPr>
              <w:jc w:val="center"/>
              <w:rPr>
                <w:sz w:val="24"/>
                <w:szCs w:val="24"/>
              </w:rPr>
            </w:pPr>
            <w:r>
              <w:rPr>
                <w:sz w:val="24"/>
                <w:szCs w:val="24"/>
              </w:rPr>
              <w:t>2850</w:t>
            </w:r>
          </w:p>
        </w:tc>
        <w:tc>
          <w:tcPr>
            <w:tcW w:w="851" w:type="dxa"/>
            <w:vAlign w:val="center"/>
          </w:tcPr>
          <w:p w:rsidR="004D1C1E" w:rsidRPr="003A4C4F" w:rsidRDefault="00D76DAE" w:rsidP="00D3631B">
            <w:pPr>
              <w:jc w:val="center"/>
              <w:rPr>
                <w:sz w:val="24"/>
                <w:szCs w:val="24"/>
              </w:rPr>
            </w:pPr>
            <w:r>
              <w:rPr>
                <w:sz w:val="24"/>
                <w:szCs w:val="24"/>
              </w:rPr>
              <w:t>3420</w:t>
            </w:r>
          </w:p>
        </w:tc>
        <w:tc>
          <w:tcPr>
            <w:tcW w:w="850" w:type="dxa"/>
            <w:vAlign w:val="center"/>
          </w:tcPr>
          <w:p w:rsidR="004D1C1E" w:rsidRPr="003A4C4F" w:rsidRDefault="00D76DAE" w:rsidP="00D3631B">
            <w:pPr>
              <w:jc w:val="center"/>
              <w:rPr>
                <w:sz w:val="24"/>
                <w:szCs w:val="24"/>
              </w:rPr>
            </w:pPr>
            <w:r>
              <w:rPr>
                <w:sz w:val="24"/>
                <w:szCs w:val="24"/>
              </w:rPr>
              <w:t>3990</w:t>
            </w:r>
          </w:p>
        </w:tc>
        <w:tc>
          <w:tcPr>
            <w:tcW w:w="993" w:type="dxa"/>
            <w:vAlign w:val="center"/>
          </w:tcPr>
          <w:p w:rsidR="004D1C1E" w:rsidRPr="003A4C4F" w:rsidRDefault="00D76DAE" w:rsidP="00D3631B">
            <w:pPr>
              <w:jc w:val="center"/>
              <w:rPr>
                <w:sz w:val="24"/>
                <w:szCs w:val="24"/>
              </w:rPr>
            </w:pPr>
            <w:r>
              <w:rPr>
                <w:sz w:val="24"/>
                <w:szCs w:val="24"/>
              </w:rPr>
              <w:t>4560</w:t>
            </w:r>
          </w:p>
        </w:tc>
        <w:tc>
          <w:tcPr>
            <w:tcW w:w="992" w:type="dxa"/>
            <w:tcBorders>
              <w:right w:val="single" w:sz="4" w:space="0" w:color="auto"/>
            </w:tcBorders>
            <w:vAlign w:val="center"/>
          </w:tcPr>
          <w:p w:rsidR="004D1C1E" w:rsidRPr="003A4C4F" w:rsidRDefault="00D76DAE" w:rsidP="00D3631B">
            <w:pPr>
              <w:jc w:val="center"/>
              <w:rPr>
                <w:sz w:val="24"/>
                <w:szCs w:val="24"/>
              </w:rPr>
            </w:pPr>
            <w:r>
              <w:rPr>
                <w:sz w:val="24"/>
                <w:szCs w:val="24"/>
              </w:rPr>
              <w:t>5130</w:t>
            </w:r>
          </w:p>
        </w:tc>
        <w:tc>
          <w:tcPr>
            <w:tcW w:w="992" w:type="dxa"/>
            <w:tcBorders>
              <w:left w:val="single" w:sz="4" w:space="0" w:color="auto"/>
              <w:right w:val="single" w:sz="4" w:space="0" w:color="auto"/>
            </w:tcBorders>
            <w:vAlign w:val="center"/>
          </w:tcPr>
          <w:p w:rsidR="004D1C1E" w:rsidRPr="003A4C4F" w:rsidRDefault="00D76DAE" w:rsidP="00D3631B">
            <w:pPr>
              <w:jc w:val="center"/>
              <w:rPr>
                <w:sz w:val="24"/>
                <w:szCs w:val="24"/>
              </w:rPr>
            </w:pPr>
            <w:r>
              <w:rPr>
                <w:sz w:val="24"/>
                <w:szCs w:val="24"/>
              </w:rPr>
              <w:t>5700</w:t>
            </w:r>
          </w:p>
        </w:tc>
        <w:tc>
          <w:tcPr>
            <w:tcW w:w="992" w:type="dxa"/>
            <w:tcBorders>
              <w:left w:val="single" w:sz="4" w:space="0" w:color="auto"/>
              <w:right w:val="single" w:sz="4" w:space="0" w:color="auto"/>
            </w:tcBorders>
            <w:vAlign w:val="center"/>
          </w:tcPr>
          <w:p w:rsidR="004D1C1E" w:rsidRPr="003A4C4F" w:rsidRDefault="00D76DAE" w:rsidP="00D3631B">
            <w:pPr>
              <w:jc w:val="center"/>
              <w:rPr>
                <w:sz w:val="24"/>
                <w:szCs w:val="24"/>
              </w:rPr>
            </w:pPr>
            <w:r>
              <w:rPr>
                <w:sz w:val="24"/>
                <w:szCs w:val="24"/>
              </w:rPr>
              <w:t>6270</w:t>
            </w:r>
          </w:p>
        </w:tc>
        <w:tc>
          <w:tcPr>
            <w:tcW w:w="993" w:type="dxa"/>
            <w:tcBorders>
              <w:left w:val="single" w:sz="4" w:space="0" w:color="auto"/>
              <w:right w:val="single" w:sz="4" w:space="0" w:color="auto"/>
            </w:tcBorders>
            <w:vAlign w:val="center"/>
          </w:tcPr>
          <w:p w:rsidR="004D1C1E" w:rsidRPr="003A4C4F" w:rsidRDefault="00D76DAE" w:rsidP="00D76DAE">
            <w:pPr>
              <w:jc w:val="center"/>
              <w:rPr>
                <w:sz w:val="24"/>
                <w:szCs w:val="24"/>
              </w:rPr>
            </w:pPr>
            <w:r>
              <w:rPr>
                <w:sz w:val="24"/>
                <w:szCs w:val="24"/>
              </w:rPr>
              <w:t>6930</w:t>
            </w:r>
          </w:p>
        </w:tc>
        <w:tc>
          <w:tcPr>
            <w:tcW w:w="992" w:type="dxa"/>
            <w:tcBorders>
              <w:left w:val="single" w:sz="4" w:space="0" w:color="auto"/>
            </w:tcBorders>
            <w:vAlign w:val="center"/>
          </w:tcPr>
          <w:p w:rsidR="004D1C1E" w:rsidRPr="00AD63EA" w:rsidRDefault="00D76DAE" w:rsidP="00D76DAE">
            <w:pPr>
              <w:jc w:val="center"/>
              <w:rPr>
                <w:b/>
                <w:sz w:val="24"/>
                <w:szCs w:val="24"/>
              </w:rPr>
            </w:pPr>
            <w:r>
              <w:rPr>
                <w:b/>
                <w:sz w:val="24"/>
                <w:szCs w:val="24"/>
              </w:rPr>
              <w:t>6930</w:t>
            </w:r>
          </w:p>
        </w:tc>
      </w:tr>
      <w:tr w:rsidR="004D1C1E" w:rsidRPr="003A4C4F" w:rsidTr="00AD63EA">
        <w:trPr>
          <w:trHeight w:val="839"/>
        </w:trPr>
        <w:tc>
          <w:tcPr>
            <w:tcW w:w="709" w:type="dxa"/>
          </w:tcPr>
          <w:p w:rsidR="004D1C1E" w:rsidRPr="009555C4" w:rsidRDefault="004D1C1E" w:rsidP="00164169">
            <w:pPr>
              <w:jc w:val="center"/>
              <w:rPr>
                <w:b/>
                <w:sz w:val="24"/>
                <w:szCs w:val="24"/>
              </w:rPr>
            </w:pPr>
            <w:r w:rsidRPr="009555C4">
              <w:rPr>
                <w:b/>
                <w:sz w:val="24"/>
                <w:szCs w:val="24"/>
              </w:rPr>
              <w:t>2.2</w:t>
            </w:r>
          </w:p>
        </w:tc>
        <w:tc>
          <w:tcPr>
            <w:tcW w:w="2977" w:type="dxa"/>
            <w:tcBorders>
              <w:right w:val="single" w:sz="4" w:space="0" w:color="auto"/>
            </w:tcBorders>
          </w:tcPr>
          <w:p w:rsidR="004D1C1E" w:rsidRPr="009555C4" w:rsidRDefault="004D1C1E" w:rsidP="00164169">
            <w:pPr>
              <w:rPr>
                <w:b/>
                <w:sz w:val="24"/>
                <w:szCs w:val="24"/>
              </w:rPr>
            </w:pPr>
            <w:r w:rsidRPr="009555C4">
              <w:rPr>
                <w:b/>
                <w:sz w:val="24"/>
                <w:szCs w:val="24"/>
              </w:rPr>
              <w:t>Число посещений библи</w:t>
            </w:r>
            <w:r>
              <w:rPr>
                <w:b/>
                <w:sz w:val="24"/>
                <w:szCs w:val="24"/>
              </w:rPr>
              <w:t>отеки вне стационара, (пос.)</w:t>
            </w:r>
          </w:p>
        </w:tc>
        <w:tc>
          <w:tcPr>
            <w:tcW w:w="851" w:type="dxa"/>
            <w:tcBorders>
              <w:left w:val="single" w:sz="4" w:space="0" w:color="auto"/>
            </w:tcBorders>
            <w:vAlign w:val="center"/>
          </w:tcPr>
          <w:p w:rsidR="004D1C1E" w:rsidRPr="005B6B82" w:rsidRDefault="00AD63EA" w:rsidP="00AD63EA">
            <w:pPr>
              <w:jc w:val="center"/>
              <w:rPr>
                <w:b/>
                <w:sz w:val="24"/>
                <w:szCs w:val="24"/>
              </w:rPr>
            </w:pPr>
            <w:r w:rsidRPr="005B6B82">
              <w:rPr>
                <w:b/>
                <w:sz w:val="24"/>
                <w:szCs w:val="24"/>
              </w:rPr>
              <w:t>250</w:t>
            </w:r>
          </w:p>
        </w:tc>
        <w:tc>
          <w:tcPr>
            <w:tcW w:w="992" w:type="dxa"/>
            <w:vAlign w:val="center"/>
          </w:tcPr>
          <w:p w:rsidR="004D1C1E" w:rsidRPr="005B6B82" w:rsidRDefault="00AD63EA" w:rsidP="00AD63EA">
            <w:pPr>
              <w:jc w:val="center"/>
              <w:rPr>
                <w:b/>
                <w:sz w:val="24"/>
                <w:szCs w:val="24"/>
              </w:rPr>
            </w:pPr>
            <w:r w:rsidRPr="005B6B82">
              <w:rPr>
                <w:b/>
                <w:sz w:val="24"/>
                <w:szCs w:val="24"/>
              </w:rPr>
              <w:t>500</w:t>
            </w:r>
          </w:p>
        </w:tc>
        <w:tc>
          <w:tcPr>
            <w:tcW w:w="850" w:type="dxa"/>
            <w:vAlign w:val="center"/>
          </w:tcPr>
          <w:p w:rsidR="004D1C1E" w:rsidRPr="005B6B82" w:rsidRDefault="00AD63EA" w:rsidP="00AD63EA">
            <w:pPr>
              <w:jc w:val="center"/>
              <w:rPr>
                <w:b/>
                <w:sz w:val="24"/>
                <w:szCs w:val="24"/>
              </w:rPr>
            </w:pPr>
            <w:r w:rsidRPr="005B6B82">
              <w:rPr>
                <w:b/>
                <w:sz w:val="24"/>
                <w:szCs w:val="24"/>
              </w:rPr>
              <w:t>750</w:t>
            </w:r>
          </w:p>
        </w:tc>
        <w:tc>
          <w:tcPr>
            <w:tcW w:w="851" w:type="dxa"/>
            <w:vAlign w:val="center"/>
          </w:tcPr>
          <w:p w:rsidR="004D1C1E" w:rsidRPr="005B6B82" w:rsidRDefault="00AD63EA" w:rsidP="00AD63EA">
            <w:pPr>
              <w:jc w:val="center"/>
              <w:rPr>
                <w:b/>
                <w:sz w:val="24"/>
                <w:szCs w:val="24"/>
              </w:rPr>
            </w:pPr>
            <w:r w:rsidRPr="005B6B82">
              <w:rPr>
                <w:b/>
                <w:sz w:val="24"/>
                <w:szCs w:val="24"/>
              </w:rPr>
              <w:t>1000</w:t>
            </w:r>
          </w:p>
        </w:tc>
        <w:tc>
          <w:tcPr>
            <w:tcW w:w="850" w:type="dxa"/>
            <w:vAlign w:val="center"/>
          </w:tcPr>
          <w:p w:rsidR="004D1C1E" w:rsidRPr="005B6B82" w:rsidRDefault="00AD63EA" w:rsidP="00AD63EA">
            <w:pPr>
              <w:jc w:val="center"/>
              <w:rPr>
                <w:b/>
                <w:sz w:val="24"/>
                <w:szCs w:val="24"/>
              </w:rPr>
            </w:pPr>
            <w:r w:rsidRPr="005B6B82">
              <w:rPr>
                <w:b/>
                <w:sz w:val="24"/>
                <w:szCs w:val="24"/>
              </w:rPr>
              <w:t>1250</w:t>
            </w:r>
          </w:p>
        </w:tc>
        <w:tc>
          <w:tcPr>
            <w:tcW w:w="851" w:type="dxa"/>
            <w:vAlign w:val="center"/>
          </w:tcPr>
          <w:p w:rsidR="004D1C1E" w:rsidRPr="005B6B82" w:rsidRDefault="00AD63EA" w:rsidP="00AD63EA">
            <w:pPr>
              <w:jc w:val="center"/>
              <w:rPr>
                <w:b/>
                <w:sz w:val="24"/>
                <w:szCs w:val="24"/>
              </w:rPr>
            </w:pPr>
            <w:r w:rsidRPr="005B6B82">
              <w:rPr>
                <w:b/>
                <w:sz w:val="24"/>
                <w:szCs w:val="24"/>
              </w:rPr>
              <w:t>1500</w:t>
            </w:r>
          </w:p>
        </w:tc>
        <w:tc>
          <w:tcPr>
            <w:tcW w:w="850" w:type="dxa"/>
            <w:vAlign w:val="center"/>
          </w:tcPr>
          <w:p w:rsidR="004D1C1E" w:rsidRPr="005B6B82" w:rsidRDefault="00AD63EA" w:rsidP="00AD63EA">
            <w:pPr>
              <w:jc w:val="center"/>
              <w:rPr>
                <w:b/>
                <w:sz w:val="24"/>
                <w:szCs w:val="24"/>
              </w:rPr>
            </w:pPr>
            <w:r w:rsidRPr="005B6B82">
              <w:rPr>
                <w:b/>
                <w:sz w:val="24"/>
                <w:szCs w:val="24"/>
              </w:rPr>
              <w:t>2000</w:t>
            </w:r>
          </w:p>
        </w:tc>
        <w:tc>
          <w:tcPr>
            <w:tcW w:w="993" w:type="dxa"/>
            <w:vAlign w:val="center"/>
          </w:tcPr>
          <w:p w:rsidR="004D1C1E" w:rsidRPr="005B6B82" w:rsidRDefault="00AD63EA" w:rsidP="00AD63EA">
            <w:pPr>
              <w:jc w:val="center"/>
              <w:rPr>
                <w:b/>
                <w:sz w:val="24"/>
                <w:szCs w:val="24"/>
              </w:rPr>
            </w:pPr>
            <w:r w:rsidRPr="005B6B82">
              <w:rPr>
                <w:b/>
                <w:sz w:val="24"/>
                <w:szCs w:val="24"/>
              </w:rPr>
              <w:t>2500</w:t>
            </w:r>
          </w:p>
        </w:tc>
        <w:tc>
          <w:tcPr>
            <w:tcW w:w="992" w:type="dxa"/>
            <w:tcBorders>
              <w:right w:val="single" w:sz="4" w:space="0" w:color="auto"/>
            </w:tcBorders>
            <w:vAlign w:val="center"/>
          </w:tcPr>
          <w:p w:rsidR="004D1C1E" w:rsidRPr="005B6B82" w:rsidRDefault="00AD63EA" w:rsidP="00AD63EA">
            <w:pPr>
              <w:jc w:val="center"/>
              <w:rPr>
                <w:b/>
                <w:sz w:val="24"/>
                <w:szCs w:val="24"/>
              </w:rPr>
            </w:pPr>
            <w:r w:rsidRPr="005B6B82">
              <w:rPr>
                <w:b/>
                <w:sz w:val="24"/>
                <w:szCs w:val="24"/>
              </w:rPr>
              <w:t>3000</w:t>
            </w:r>
          </w:p>
        </w:tc>
        <w:tc>
          <w:tcPr>
            <w:tcW w:w="992" w:type="dxa"/>
            <w:tcBorders>
              <w:left w:val="single" w:sz="4" w:space="0" w:color="auto"/>
              <w:right w:val="single" w:sz="4" w:space="0" w:color="auto"/>
            </w:tcBorders>
            <w:vAlign w:val="center"/>
          </w:tcPr>
          <w:p w:rsidR="004D1C1E" w:rsidRPr="005B6B82" w:rsidRDefault="00AD63EA" w:rsidP="00AD63EA">
            <w:pPr>
              <w:jc w:val="center"/>
              <w:rPr>
                <w:b/>
                <w:sz w:val="24"/>
                <w:szCs w:val="24"/>
              </w:rPr>
            </w:pPr>
            <w:r w:rsidRPr="005B6B82">
              <w:rPr>
                <w:b/>
                <w:sz w:val="24"/>
                <w:szCs w:val="24"/>
              </w:rPr>
              <w:t>3500</w:t>
            </w:r>
          </w:p>
        </w:tc>
        <w:tc>
          <w:tcPr>
            <w:tcW w:w="992" w:type="dxa"/>
            <w:tcBorders>
              <w:left w:val="single" w:sz="4" w:space="0" w:color="auto"/>
              <w:right w:val="single" w:sz="4" w:space="0" w:color="auto"/>
            </w:tcBorders>
            <w:vAlign w:val="center"/>
          </w:tcPr>
          <w:p w:rsidR="004D1C1E" w:rsidRPr="005B6B82" w:rsidRDefault="00AD63EA" w:rsidP="00AD63EA">
            <w:pPr>
              <w:jc w:val="center"/>
              <w:rPr>
                <w:b/>
                <w:sz w:val="24"/>
                <w:szCs w:val="24"/>
              </w:rPr>
            </w:pPr>
            <w:r w:rsidRPr="005B6B82">
              <w:rPr>
                <w:b/>
                <w:sz w:val="24"/>
                <w:szCs w:val="24"/>
              </w:rPr>
              <w:t>3750</w:t>
            </w:r>
          </w:p>
        </w:tc>
        <w:tc>
          <w:tcPr>
            <w:tcW w:w="993" w:type="dxa"/>
            <w:tcBorders>
              <w:left w:val="single" w:sz="4" w:space="0" w:color="auto"/>
              <w:right w:val="single" w:sz="4" w:space="0" w:color="auto"/>
            </w:tcBorders>
            <w:vAlign w:val="center"/>
          </w:tcPr>
          <w:p w:rsidR="004D1C1E" w:rsidRPr="005B6B82" w:rsidRDefault="00AD63EA" w:rsidP="00AD63EA">
            <w:pPr>
              <w:jc w:val="center"/>
              <w:rPr>
                <w:b/>
                <w:sz w:val="24"/>
                <w:szCs w:val="24"/>
              </w:rPr>
            </w:pPr>
            <w:r w:rsidRPr="005B6B82">
              <w:rPr>
                <w:b/>
                <w:sz w:val="24"/>
                <w:szCs w:val="24"/>
              </w:rPr>
              <w:t>4000</w:t>
            </w:r>
          </w:p>
        </w:tc>
        <w:tc>
          <w:tcPr>
            <w:tcW w:w="992" w:type="dxa"/>
            <w:tcBorders>
              <w:left w:val="single" w:sz="4" w:space="0" w:color="auto"/>
            </w:tcBorders>
            <w:vAlign w:val="center"/>
          </w:tcPr>
          <w:p w:rsidR="004D1C1E" w:rsidRPr="00AD63EA" w:rsidRDefault="00AD63EA" w:rsidP="00AD63EA">
            <w:pPr>
              <w:jc w:val="center"/>
              <w:rPr>
                <w:b/>
                <w:sz w:val="24"/>
                <w:szCs w:val="24"/>
              </w:rPr>
            </w:pPr>
            <w:r>
              <w:rPr>
                <w:b/>
                <w:sz w:val="24"/>
                <w:szCs w:val="24"/>
              </w:rPr>
              <w:t>4000</w:t>
            </w:r>
          </w:p>
        </w:tc>
      </w:tr>
      <w:tr w:rsidR="004D1C1E" w:rsidRPr="003A4C4F" w:rsidTr="00300DF6">
        <w:tc>
          <w:tcPr>
            <w:tcW w:w="709" w:type="dxa"/>
          </w:tcPr>
          <w:p w:rsidR="004D1C1E" w:rsidRPr="003A4C4F" w:rsidRDefault="004D1C1E" w:rsidP="00164169">
            <w:pPr>
              <w:jc w:val="center"/>
              <w:rPr>
                <w:sz w:val="24"/>
                <w:szCs w:val="24"/>
              </w:rPr>
            </w:pPr>
            <w:r>
              <w:rPr>
                <w:sz w:val="24"/>
                <w:szCs w:val="24"/>
              </w:rPr>
              <w:t>2.2.1</w:t>
            </w:r>
          </w:p>
        </w:tc>
        <w:tc>
          <w:tcPr>
            <w:tcW w:w="2977" w:type="dxa"/>
            <w:tcBorders>
              <w:right w:val="single" w:sz="4" w:space="0" w:color="auto"/>
            </w:tcBorders>
          </w:tcPr>
          <w:p w:rsidR="004D1C1E" w:rsidRDefault="004D1C1E" w:rsidP="00164169">
            <w:pPr>
              <w:rPr>
                <w:sz w:val="24"/>
                <w:szCs w:val="24"/>
              </w:rPr>
            </w:pPr>
            <w:r>
              <w:rPr>
                <w:sz w:val="24"/>
                <w:szCs w:val="24"/>
              </w:rPr>
              <w:t>Для получения библиотечно-информационных услуг, (пос.)</w:t>
            </w:r>
          </w:p>
        </w:tc>
        <w:tc>
          <w:tcPr>
            <w:tcW w:w="851" w:type="dxa"/>
            <w:tcBorders>
              <w:left w:val="single" w:sz="4" w:space="0" w:color="auto"/>
            </w:tcBorders>
            <w:vAlign w:val="center"/>
          </w:tcPr>
          <w:p w:rsidR="004D1C1E" w:rsidRPr="003A4C4F" w:rsidRDefault="00A472C7" w:rsidP="00300DF6">
            <w:pPr>
              <w:jc w:val="center"/>
              <w:rPr>
                <w:sz w:val="24"/>
                <w:szCs w:val="24"/>
              </w:rPr>
            </w:pPr>
            <w:r>
              <w:rPr>
                <w:sz w:val="24"/>
                <w:szCs w:val="24"/>
              </w:rPr>
              <w:t>167</w:t>
            </w:r>
          </w:p>
        </w:tc>
        <w:tc>
          <w:tcPr>
            <w:tcW w:w="992" w:type="dxa"/>
            <w:vAlign w:val="center"/>
          </w:tcPr>
          <w:p w:rsidR="004D1C1E" w:rsidRPr="003A4C4F" w:rsidRDefault="00A472C7" w:rsidP="00300DF6">
            <w:pPr>
              <w:jc w:val="center"/>
              <w:rPr>
                <w:sz w:val="24"/>
                <w:szCs w:val="24"/>
              </w:rPr>
            </w:pPr>
            <w:r>
              <w:rPr>
                <w:sz w:val="24"/>
                <w:szCs w:val="24"/>
              </w:rPr>
              <w:t>334</w:t>
            </w:r>
          </w:p>
        </w:tc>
        <w:tc>
          <w:tcPr>
            <w:tcW w:w="850" w:type="dxa"/>
            <w:vAlign w:val="center"/>
          </w:tcPr>
          <w:p w:rsidR="004D1C1E" w:rsidRPr="003A4C4F" w:rsidRDefault="00A472C7" w:rsidP="00300DF6">
            <w:pPr>
              <w:jc w:val="center"/>
              <w:rPr>
                <w:sz w:val="24"/>
                <w:szCs w:val="24"/>
              </w:rPr>
            </w:pPr>
            <w:r>
              <w:rPr>
                <w:sz w:val="24"/>
                <w:szCs w:val="24"/>
              </w:rPr>
              <w:t>501</w:t>
            </w:r>
          </w:p>
        </w:tc>
        <w:tc>
          <w:tcPr>
            <w:tcW w:w="851" w:type="dxa"/>
            <w:vAlign w:val="center"/>
          </w:tcPr>
          <w:p w:rsidR="004D1C1E" w:rsidRPr="003A4C4F" w:rsidRDefault="00A472C7" w:rsidP="00300DF6">
            <w:pPr>
              <w:jc w:val="center"/>
              <w:rPr>
                <w:sz w:val="24"/>
                <w:szCs w:val="24"/>
              </w:rPr>
            </w:pPr>
            <w:r>
              <w:rPr>
                <w:sz w:val="24"/>
                <w:szCs w:val="24"/>
              </w:rPr>
              <w:t>668</w:t>
            </w:r>
          </w:p>
        </w:tc>
        <w:tc>
          <w:tcPr>
            <w:tcW w:w="850" w:type="dxa"/>
            <w:vAlign w:val="center"/>
          </w:tcPr>
          <w:p w:rsidR="004D1C1E" w:rsidRPr="003A4C4F" w:rsidRDefault="00A472C7" w:rsidP="00300DF6">
            <w:pPr>
              <w:jc w:val="center"/>
              <w:rPr>
                <w:sz w:val="24"/>
                <w:szCs w:val="24"/>
              </w:rPr>
            </w:pPr>
            <w:r>
              <w:rPr>
                <w:sz w:val="24"/>
                <w:szCs w:val="24"/>
              </w:rPr>
              <w:t>835</w:t>
            </w:r>
          </w:p>
        </w:tc>
        <w:tc>
          <w:tcPr>
            <w:tcW w:w="851" w:type="dxa"/>
            <w:vAlign w:val="center"/>
          </w:tcPr>
          <w:p w:rsidR="004D1C1E" w:rsidRPr="003A4C4F" w:rsidRDefault="00A472C7" w:rsidP="00300DF6">
            <w:pPr>
              <w:jc w:val="center"/>
              <w:rPr>
                <w:sz w:val="24"/>
                <w:szCs w:val="24"/>
              </w:rPr>
            </w:pPr>
            <w:r>
              <w:rPr>
                <w:sz w:val="24"/>
                <w:szCs w:val="24"/>
              </w:rPr>
              <w:t>1002</w:t>
            </w:r>
          </w:p>
        </w:tc>
        <w:tc>
          <w:tcPr>
            <w:tcW w:w="850" w:type="dxa"/>
            <w:vAlign w:val="center"/>
          </w:tcPr>
          <w:p w:rsidR="004D1C1E" w:rsidRPr="003A4C4F" w:rsidRDefault="00A472C7" w:rsidP="00300DF6">
            <w:pPr>
              <w:jc w:val="center"/>
              <w:rPr>
                <w:sz w:val="24"/>
                <w:szCs w:val="24"/>
              </w:rPr>
            </w:pPr>
            <w:r>
              <w:rPr>
                <w:sz w:val="24"/>
                <w:szCs w:val="24"/>
              </w:rPr>
              <w:t>1169</w:t>
            </w:r>
          </w:p>
        </w:tc>
        <w:tc>
          <w:tcPr>
            <w:tcW w:w="993" w:type="dxa"/>
            <w:vAlign w:val="center"/>
          </w:tcPr>
          <w:p w:rsidR="004D1C1E" w:rsidRPr="003A4C4F" w:rsidRDefault="00A472C7" w:rsidP="00300DF6">
            <w:pPr>
              <w:jc w:val="center"/>
              <w:rPr>
                <w:sz w:val="24"/>
                <w:szCs w:val="24"/>
              </w:rPr>
            </w:pPr>
            <w:r>
              <w:rPr>
                <w:sz w:val="24"/>
                <w:szCs w:val="24"/>
              </w:rPr>
              <w:t>1836</w:t>
            </w:r>
          </w:p>
        </w:tc>
        <w:tc>
          <w:tcPr>
            <w:tcW w:w="992" w:type="dxa"/>
            <w:tcBorders>
              <w:right w:val="single" w:sz="4" w:space="0" w:color="auto"/>
            </w:tcBorders>
            <w:vAlign w:val="center"/>
          </w:tcPr>
          <w:p w:rsidR="004D1C1E" w:rsidRPr="003A4C4F" w:rsidRDefault="00300DF6" w:rsidP="00A472C7">
            <w:pPr>
              <w:jc w:val="center"/>
              <w:rPr>
                <w:sz w:val="24"/>
                <w:szCs w:val="24"/>
              </w:rPr>
            </w:pPr>
            <w:r>
              <w:rPr>
                <w:sz w:val="24"/>
                <w:szCs w:val="24"/>
              </w:rPr>
              <w:t>22</w:t>
            </w:r>
            <w:r w:rsidR="00A472C7">
              <w:rPr>
                <w:sz w:val="24"/>
                <w:szCs w:val="24"/>
              </w:rPr>
              <w:t>53</w:t>
            </w:r>
          </w:p>
        </w:tc>
        <w:tc>
          <w:tcPr>
            <w:tcW w:w="992" w:type="dxa"/>
            <w:tcBorders>
              <w:left w:val="single" w:sz="4" w:space="0" w:color="auto"/>
              <w:right w:val="single" w:sz="4" w:space="0" w:color="auto"/>
            </w:tcBorders>
            <w:vAlign w:val="center"/>
          </w:tcPr>
          <w:p w:rsidR="004D1C1E" w:rsidRPr="003A4C4F" w:rsidRDefault="00A472C7" w:rsidP="00300DF6">
            <w:pPr>
              <w:jc w:val="center"/>
              <w:rPr>
                <w:sz w:val="24"/>
                <w:szCs w:val="24"/>
              </w:rPr>
            </w:pPr>
            <w:r>
              <w:rPr>
                <w:sz w:val="24"/>
                <w:szCs w:val="24"/>
              </w:rPr>
              <w:t>2670</w:t>
            </w:r>
          </w:p>
        </w:tc>
        <w:tc>
          <w:tcPr>
            <w:tcW w:w="992" w:type="dxa"/>
            <w:tcBorders>
              <w:left w:val="single" w:sz="4" w:space="0" w:color="auto"/>
              <w:right w:val="single" w:sz="4" w:space="0" w:color="auto"/>
            </w:tcBorders>
            <w:vAlign w:val="center"/>
          </w:tcPr>
          <w:p w:rsidR="004D1C1E" w:rsidRPr="003A4C4F" w:rsidRDefault="00A472C7" w:rsidP="00300DF6">
            <w:pPr>
              <w:jc w:val="center"/>
              <w:rPr>
                <w:sz w:val="24"/>
                <w:szCs w:val="24"/>
              </w:rPr>
            </w:pPr>
            <w:r>
              <w:rPr>
                <w:sz w:val="24"/>
                <w:szCs w:val="24"/>
              </w:rPr>
              <w:t>2837</w:t>
            </w:r>
            <w:bookmarkStart w:id="0" w:name="_GoBack"/>
            <w:bookmarkEnd w:id="0"/>
          </w:p>
        </w:tc>
        <w:tc>
          <w:tcPr>
            <w:tcW w:w="993" w:type="dxa"/>
            <w:tcBorders>
              <w:left w:val="single" w:sz="4" w:space="0" w:color="auto"/>
              <w:right w:val="single" w:sz="4" w:space="0" w:color="auto"/>
            </w:tcBorders>
            <w:vAlign w:val="center"/>
          </w:tcPr>
          <w:p w:rsidR="004D1C1E" w:rsidRPr="003A4C4F" w:rsidRDefault="00300DF6" w:rsidP="00300DF6">
            <w:pPr>
              <w:jc w:val="center"/>
              <w:rPr>
                <w:sz w:val="24"/>
                <w:szCs w:val="24"/>
              </w:rPr>
            </w:pPr>
            <w:r>
              <w:rPr>
                <w:sz w:val="24"/>
                <w:szCs w:val="24"/>
              </w:rPr>
              <w:t>3000</w:t>
            </w:r>
          </w:p>
        </w:tc>
        <w:tc>
          <w:tcPr>
            <w:tcW w:w="992" w:type="dxa"/>
            <w:tcBorders>
              <w:left w:val="single" w:sz="4" w:space="0" w:color="auto"/>
            </w:tcBorders>
            <w:vAlign w:val="center"/>
          </w:tcPr>
          <w:p w:rsidR="004D1C1E" w:rsidRPr="00AD63EA" w:rsidRDefault="00300DF6" w:rsidP="00AD63EA">
            <w:pPr>
              <w:jc w:val="center"/>
              <w:rPr>
                <w:b/>
                <w:sz w:val="24"/>
                <w:szCs w:val="24"/>
              </w:rPr>
            </w:pPr>
            <w:r>
              <w:rPr>
                <w:b/>
                <w:sz w:val="24"/>
                <w:szCs w:val="24"/>
              </w:rPr>
              <w:t>3000</w:t>
            </w:r>
          </w:p>
        </w:tc>
      </w:tr>
      <w:tr w:rsidR="004D1C1E" w:rsidRPr="003A4C4F" w:rsidTr="00AD63EA">
        <w:tc>
          <w:tcPr>
            <w:tcW w:w="709" w:type="dxa"/>
          </w:tcPr>
          <w:p w:rsidR="004D1C1E" w:rsidRDefault="004D1C1E" w:rsidP="00164169">
            <w:pPr>
              <w:jc w:val="center"/>
              <w:rPr>
                <w:sz w:val="24"/>
                <w:szCs w:val="24"/>
              </w:rPr>
            </w:pPr>
            <w:r>
              <w:rPr>
                <w:sz w:val="24"/>
                <w:szCs w:val="24"/>
              </w:rPr>
              <w:t>2.2.2</w:t>
            </w:r>
          </w:p>
        </w:tc>
        <w:tc>
          <w:tcPr>
            <w:tcW w:w="2977" w:type="dxa"/>
            <w:tcBorders>
              <w:right w:val="single" w:sz="4" w:space="0" w:color="auto"/>
            </w:tcBorders>
          </w:tcPr>
          <w:p w:rsidR="004D1C1E" w:rsidRDefault="004D1C1E" w:rsidP="00164169">
            <w:pPr>
              <w:rPr>
                <w:sz w:val="24"/>
                <w:szCs w:val="24"/>
              </w:rPr>
            </w:pPr>
            <w:r>
              <w:rPr>
                <w:sz w:val="24"/>
                <w:szCs w:val="24"/>
              </w:rPr>
              <w:t xml:space="preserve">В том числе при обслуживании специализированными транспортными </w:t>
            </w:r>
            <w:r>
              <w:rPr>
                <w:sz w:val="24"/>
                <w:szCs w:val="24"/>
              </w:rPr>
              <w:lastRenderedPageBreak/>
              <w:t>средствами, (пос.)</w:t>
            </w:r>
          </w:p>
        </w:tc>
        <w:tc>
          <w:tcPr>
            <w:tcW w:w="851" w:type="dxa"/>
            <w:tcBorders>
              <w:left w:val="single" w:sz="4" w:space="0" w:color="auto"/>
            </w:tcBorders>
            <w:vAlign w:val="center"/>
          </w:tcPr>
          <w:p w:rsidR="004D1C1E" w:rsidRPr="003A4C4F" w:rsidRDefault="00AD63EA" w:rsidP="00AD63EA">
            <w:pPr>
              <w:jc w:val="center"/>
              <w:rPr>
                <w:sz w:val="24"/>
                <w:szCs w:val="24"/>
              </w:rPr>
            </w:pPr>
            <w:r>
              <w:rPr>
                <w:sz w:val="24"/>
                <w:szCs w:val="24"/>
              </w:rPr>
              <w:lastRenderedPageBreak/>
              <w:t>0</w:t>
            </w:r>
          </w:p>
        </w:tc>
        <w:tc>
          <w:tcPr>
            <w:tcW w:w="992" w:type="dxa"/>
            <w:vAlign w:val="center"/>
          </w:tcPr>
          <w:p w:rsidR="004D1C1E" w:rsidRPr="003A4C4F" w:rsidRDefault="00AD63EA" w:rsidP="00AD63EA">
            <w:pPr>
              <w:jc w:val="center"/>
              <w:rPr>
                <w:sz w:val="24"/>
                <w:szCs w:val="24"/>
              </w:rPr>
            </w:pPr>
            <w:r>
              <w:rPr>
                <w:sz w:val="24"/>
                <w:szCs w:val="24"/>
              </w:rPr>
              <w:t>0</w:t>
            </w:r>
          </w:p>
        </w:tc>
        <w:tc>
          <w:tcPr>
            <w:tcW w:w="850" w:type="dxa"/>
            <w:vAlign w:val="center"/>
          </w:tcPr>
          <w:p w:rsidR="004D1C1E" w:rsidRPr="003A4C4F" w:rsidRDefault="00AD63EA" w:rsidP="00AD63EA">
            <w:pPr>
              <w:jc w:val="center"/>
              <w:rPr>
                <w:sz w:val="24"/>
                <w:szCs w:val="24"/>
              </w:rPr>
            </w:pPr>
            <w:r>
              <w:rPr>
                <w:sz w:val="24"/>
                <w:szCs w:val="24"/>
              </w:rPr>
              <w:t>0</w:t>
            </w:r>
          </w:p>
        </w:tc>
        <w:tc>
          <w:tcPr>
            <w:tcW w:w="851" w:type="dxa"/>
            <w:vAlign w:val="center"/>
          </w:tcPr>
          <w:p w:rsidR="004D1C1E" w:rsidRPr="003A4C4F" w:rsidRDefault="00AD63EA" w:rsidP="00AD63EA">
            <w:pPr>
              <w:jc w:val="center"/>
              <w:rPr>
                <w:sz w:val="24"/>
                <w:szCs w:val="24"/>
              </w:rPr>
            </w:pPr>
            <w:r>
              <w:rPr>
                <w:sz w:val="24"/>
                <w:szCs w:val="24"/>
              </w:rPr>
              <w:t>0</w:t>
            </w:r>
          </w:p>
        </w:tc>
        <w:tc>
          <w:tcPr>
            <w:tcW w:w="850" w:type="dxa"/>
            <w:vAlign w:val="center"/>
          </w:tcPr>
          <w:p w:rsidR="004D1C1E" w:rsidRPr="003A4C4F" w:rsidRDefault="00AD63EA" w:rsidP="00AD63EA">
            <w:pPr>
              <w:jc w:val="center"/>
              <w:rPr>
                <w:sz w:val="24"/>
                <w:szCs w:val="24"/>
              </w:rPr>
            </w:pPr>
            <w:r>
              <w:rPr>
                <w:sz w:val="24"/>
                <w:szCs w:val="24"/>
              </w:rPr>
              <w:t>0</w:t>
            </w:r>
          </w:p>
        </w:tc>
        <w:tc>
          <w:tcPr>
            <w:tcW w:w="851" w:type="dxa"/>
            <w:vAlign w:val="center"/>
          </w:tcPr>
          <w:p w:rsidR="004D1C1E" w:rsidRPr="003A4C4F" w:rsidRDefault="00AD63EA" w:rsidP="00AD63EA">
            <w:pPr>
              <w:jc w:val="center"/>
              <w:rPr>
                <w:sz w:val="24"/>
                <w:szCs w:val="24"/>
              </w:rPr>
            </w:pPr>
            <w:r>
              <w:rPr>
                <w:sz w:val="24"/>
                <w:szCs w:val="24"/>
              </w:rPr>
              <w:t>0</w:t>
            </w:r>
          </w:p>
        </w:tc>
        <w:tc>
          <w:tcPr>
            <w:tcW w:w="850" w:type="dxa"/>
            <w:vAlign w:val="center"/>
          </w:tcPr>
          <w:p w:rsidR="004D1C1E" w:rsidRPr="003A4C4F" w:rsidRDefault="00AD63EA" w:rsidP="00AD63EA">
            <w:pPr>
              <w:jc w:val="center"/>
              <w:rPr>
                <w:sz w:val="24"/>
                <w:szCs w:val="24"/>
              </w:rPr>
            </w:pPr>
            <w:r>
              <w:rPr>
                <w:sz w:val="24"/>
                <w:szCs w:val="24"/>
              </w:rPr>
              <w:t>0</w:t>
            </w:r>
          </w:p>
        </w:tc>
        <w:tc>
          <w:tcPr>
            <w:tcW w:w="993" w:type="dxa"/>
            <w:vAlign w:val="center"/>
          </w:tcPr>
          <w:p w:rsidR="004D1C1E" w:rsidRPr="003A4C4F" w:rsidRDefault="00AD63EA" w:rsidP="00AD63EA">
            <w:pPr>
              <w:jc w:val="center"/>
              <w:rPr>
                <w:sz w:val="24"/>
                <w:szCs w:val="24"/>
              </w:rPr>
            </w:pPr>
            <w:r>
              <w:rPr>
                <w:sz w:val="24"/>
                <w:szCs w:val="24"/>
              </w:rPr>
              <w:t>0</w:t>
            </w:r>
          </w:p>
        </w:tc>
        <w:tc>
          <w:tcPr>
            <w:tcW w:w="992" w:type="dxa"/>
            <w:tcBorders>
              <w:right w:val="single" w:sz="4" w:space="0" w:color="auto"/>
            </w:tcBorders>
            <w:vAlign w:val="center"/>
          </w:tcPr>
          <w:p w:rsidR="004D1C1E" w:rsidRPr="003A4C4F" w:rsidRDefault="00AD63EA" w:rsidP="00AD63EA">
            <w:pPr>
              <w:jc w:val="center"/>
              <w:rPr>
                <w:sz w:val="24"/>
                <w:szCs w:val="24"/>
              </w:rPr>
            </w:pPr>
            <w:r>
              <w:rPr>
                <w:sz w:val="24"/>
                <w:szCs w:val="24"/>
              </w:rPr>
              <w:t>0</w:t>
            </w:r>
          </w:p>
        </w:tc>
        <w:tc>
          <w:tcPr>
            <w:tcW w:w="992" w:type="dxa"/>
            <w:tcBorders>
              <w:left w:val="single" w:sz="4" w:space="0" w:color="auto"/>
              <w:right w:val="single" w:sz="4" w:space="0" w:color="auto"/>
            </w:tcBorders>
            <w:vAlign w:val="center"/>
          </w:tcPr>
          <w:p w:rsidR="004D1C1E" w:rsidRPr="003A4C4F" w:rsidRDefault="00AD63EA" w:rsidP="00AD63EA">
            <w:pPr>
              <w:jc w:val="center"/>
              <w:rPr>
                <w:sz w:val="24"/>
                <w:szCs w:val="24"/>
              </w:rPr>
            </w:pPr>
            <w:r>
              <w:rPr>
                <w:sz w:val="24"/>
                <w:szCs w:val="24"/>
              </w:rPr>
              <w:t>0</w:t>
            </w:r>
          </w:p>
        </w:tc>
        <w:tc>
          <w:tcPr>
            <w:tcW w:w="992" w:type="dxa"/>
            <w:tcBorders>
              <w:left w:val="single" w:sz="4" w:space="0" w:color="auto"/>
              <w:right w:val="single" w:sz="4" w:space="0" w:color="auto"/>
            </w:tcBorders>
            <w:vAlign w:val="center"/>
          </w:tcPr>
          <w:p w:rsidR="004D1C1E" w:rsidRPr="003A4C4F" w:rsidRDefault="00AD63EA" w:rsidP="00AD63EA">
            <w:pPr>
              <w:jc w:val="center"/>
              <w:rPr>
                <w:sz w:val="24"/>
                <w:szCs w:val="24"/>
              </w:rPr>
            </w:pPr>
            <w:r>
              <w:rPr>
                <w:sz w:val="24"/>
                <w:szCs w:val="24"/>
              </w:rPr>
              <w:t>0</w:t>
            </w:r>
          </w:p>
        </w:tc>
        <w:tc>
          <w:tcPr>
            <w:tcW w:w="993" w:type="dxa"/>
            <w:tcBorders>
              <w:left w:val="single" w:sz="4" w:space="0" w:color="auto"/>
              <w:right w:val="single" w:sz="4" w:space="0" w:color="auto"/>
            </w:tcBorders>
            <w:vAlign w:val="center"/>
          </w:tcPr>
          <w:p w:rsidR="004D1C1E" w:rsidRPr="003A4C4F" w:rsidRDefault="00AD63EA" w:rsidP="00AD63EA">
            <w:pPr>
              <w:jc w:val="center"/>
              <w:rPr>
                <w:sz w:val="24"/>
                <w:szCs w:val="24"/>
              </w:rPr>
            </w:pPr>
            <w:r>
              <w:rPr>
                <w:sz w:val="24"/>
                <w:szCs w:val="24"/>
              </w:rPr>
              <w:t>0</w:t>
            </w:r>
          </w:p>
        </w:tc>
        <w:tc>
          <w:tcPr>
            <w:tcW w:w="992" w:type="dxa"/>
            <w:tcBorders>
              <w:left w:val="single" w:sz="4" w:space="0" w:color="auto"/>
            </w:tcBorders>
            <w:vAlign w:val="center"/>
          </w:tcPr>
          <w:p w:rsidR="004D1C1E" w:rsidRPr="00AD63EA" w:rsidRDefault="00AD63EA" w:rsidP="00AD63EA">
            <w:pPr>
              <w:jc w:val="center"/>
              <w:rPr>
                <w:b/>
                <w:sz w:val="24"/>
                <w:szCs w:val="24"/>
              </w:rPr>
            </w:pPr>
            <w:r>
              <w:rPr>
                <w:b/>
                <w:sz w:val="24"/>
                <w:szCs w:val="24"/>
              </w:rPr>
              <w:t>0</w:t>
            </w:r>
          </w:p>
        </w:tc>
      </w:tr>
      <w:tr w:rsidR="004D1C1E" w:rsidRPr="003A4C4F" w:rsidTr="00990A23">
        <w:tc>
          <w:tcPr>
            <w:tcW w:w="709" w:type="dxa"/>
          </w:tcPr>
          <w:p w:rsidR="004D1C1E" w:rsidRDefault="004D1C1E" w:rsidP="00164169">
            <w:pPr>
              <w:jc w:val="center"/>
              <w:rPr>
                <w:sz w:val="24"/>
                <w:szCs w:val="24"/>
              </w:rPr>
            </w:pPr>
            <w:r>
              <w:rPr>
                <w:sz w:val="24"/>
                <w:szCs w:val="24"/>
              </w:rPr>
              <w:lastRenderedPageBreak/>
              <w:t>2.2.3</w:t>
            </w:r>
          </w:p>
        </w:tc>
        <w:tc>
          <w:tcPr>
            <w:tcW w:w="2977" w:type="dxa"/>
            <w:tcBorders>
              <w:right w:val="single" w:sz="4" w:space="0" w:color="auto"/>
            </w:tcBorders>
          </w:tcPr>
          <w:p w:rsidR="004D1C1E" w:rsidRDefault="004D1C1E" w:rsidP="00164169">
            <w:pPr>
              <w:rPr>
                <w:sz w:val="24"/>
                <w:szCs w:val="24"/>
              </w:rPr>
            </w:pPr>
            <w:r>
              <w:rPr>
                <w:sz w:val="24"/>
                <w:szCs w:val="24"/>
              </w:rPr>
              <w:t>Число посещений библиотечным мероприятий, (пос.)</w:t>
            </w:r>
          </w:p>
        </w:tc>
        <w:tc>
          <w:tcPr>
            <w:tcW w:w="851" w:type="dxa"/>
            <w:tcBorders>
              <w:left w:val="single" w:sz="4" w:space="0" w:color="auto"/>
            </w:tcBorders>
            <w:vAlign w:val="center"/>
          </w:tcPr>
          <w:p w:rsidR="004D1C1E" w:rsidRPr="003A4C4F" w:rsidRDefault="0038559A" w:rsidP="00990A23">
            <w:pPr>
              <w:jc w:val="center"/>
              <w:rPr>
                <w:sz w:val="24"/>
                <w:szCs w:val="24"/>
              </w:rPr>
            </w:pPr>
            <w:r>
              <w:rPr>
                <w:sz w:val="24"/>
                <w:szCs w:val="24"/>
              </w:rPr>
              <w:t>83</w:t>
            </w:r>
          </w:p>
        </w:tc>
        <w:tc>
          <w:tcPr>
            <w:tcW w:w="992" w:type="dxa"/>
            <w:vAlign w:val="center"/>
          </w:tcPr>
          <w:p w:rsidR="004D1C1E" w:rsidRPr="003A4C4F" w:rsidRDefault="0038559A" w:rsidP="00990A23">
            <w:pPr>
              <w:jc w:val="center"/>
              <w:rPr>
                <w:sz w:val="24"/>
                <w:szCs w:val="24"/>
              </w:rPr>
            </w:pPr>
            <w:r>
              <w:rPr>
                <w:sz w:val="24"/>
                <w:szCs w:val="24"/>
              </w:rPr>
              <w:t>166</w:t>
            </w:r>
          </w:p>
        </w:tc>
        <w:tc>
          <w:tcPr>
            <w:tcW w:w="850" w:type="dxa"/>
            <w:vAlign w:val="center"/>
          </w:tcPr>
          <w:p w:rsidR="004D1C1E" w:rsidRPr="003A4C4F" w:rsidRDefault="0038559A" w:rsidP="00990A23">
            <w:pPr>
              <w:jc w:val="center"/>
              <w:rPr>
                <w:sz w:val="24"/>
                <w:szCs w:val="24"/>
              </w:rPr>
            </w:pPr>
            <w:r>
              <w:rPr>
                <w:sz w:val="24"/>
                <w:szCs w:val="24"/>
              </w:rPr>
              <w:t>249</w:t>
            </w:r>
          </w:p>
        </w:tc>
        <w:tc>
          <w:tcPr>
            <w:tcW w:w="851" w:type="dxa"/>
            <w:vAlign w:val="center"/>
          </w:tcPr>
          <w:p w:rsidR="004D1C1E" w:rsidRPr="003A4C4F" w:rsidRDefault="0038559A" w:rsidP="00990A23">
            <w:pPr>
              <w:jc w:val="center"/>
              <w:rPr>
                <w:sz w:val="24"/>
                <w:szCs w:val="24"/>
              </w:rPr>
            </w:pPr>
            <w:r>
              <w:rPr>
                <w:sz w:val="24"/>
                <w:szCs w:val="24"/>
              </w:rPr>
              <w:t>332</w:t>
            </w:r>
          </w:p>
        </w:tc>
        <w:tc>
          <w:tcPr>
            <w:tcW w:w="850" w:type="dxa"/>
            <w:vAlign w:val="center"/>
          </w:tcPr>
          <w:p w:rsidR="004D1C1E" w:rsidRPr="003A4C4F" w:rsidRDefault="0038559A" w:rsidP="00990A23">
            <w:pPr>
              <w:jc w:val="center"/>
              <w:rPr>
                <w:sz w:val="24"/>
                <w:szCs w:val="24"/>
              </w:rPr>
            </w:pPr>
            <w:r>
              <w:rPr>
                <w:sz w:val="24"/>
                <w:szCs w:val="24"/>
              </w:rPr>
              <w:t>415</w:t>
            </w:r>
          </w:p>
        </w:tc>
        <w:tc>
          <w:tcPr>
            <w:tcW w:w="851" w:type="dxa"/>
            <w:vAlign w:val="center"/>
          </w:tcPr>
          <w:p w:rsidR="004D1C1E" w:rsidRPr="003A4C4F" w:rsidRDefault="0038559A" w:rsidP="0038559A">
            <w:pPr>
              <w:jc w:val="center"/>
              <w:rPr>
                <w:sz w:val="24"/>
                <w:szCs w:val="24"/>
              </w:rPr>
            </w:pPr>
            <w:r>
              <w:rPr>
                <w:sz w:val="24"/>
                <w:szCs w:val="24"/>
              </w:rPr>
              <w:t>498</w:t>
            </w:r>
          </w:p>
        </w:tc>
        <w:tc>
          <w:tcPr>
            <w:tcW w:w="850" w:type="dxa"/>
            <w:vAlign w:val="center"/>
          </w:tcPr>
          <w:p w:rsidR="004D1C1E" w:rsidRPr="003A4C4F" w:rsidRDefault="0038559A" w:rsidP="00990A23">
            <w:pPr>
              <w:jc w:val="center"/>
              <w:rPr>
                <w:sz w:val="24"/>
                <w:szCs w:val="24"/>
              </w:rPr>
            </w:pPr>
            <w:r>
              <w:rPr>
                <w:sz w:val="24"/>
                <w:szCs w:val="24"/>
              </w:rPr>
              <w:t>581</w:t>
            </w:r>
          </w:p>
        </w:tc>
        <w:tc>
          <w:tcPr>
            <w:tcW w:w="993" w:type="dxa"/>
            <w:vAlign w:val="center"/>
          </w:tcPr>
          <w:p w:rsidR="004D1C1E" w:rsidRPr="003A4C4F" w:rsidRDefault="0038559A" w:rsidP="00990A23">
            <w:pPr>
              <w:jc w:val="center"/>
              <w:rPr>
                <w:sz w:val="24"/>
                <w:szCs w:val="24"/>
              </w:rPr>
            </w:pPr>
            <w:r>
              <w:rPr>
                <w:sz w:val="24"/>
                <w:szCs w:val="24"/>
              </w:rPr>
              <w:t>664</w:t>
            </w:r>
          </w:p>
        </w:tc>
        <w:tc>
          <w:tcPr>
            <w:tcW w:w="992" w:type="dxa"/>
            <w:tcBorders>
              <w:right w:val="single" w:sz="4" w:space="0" w:color="auto"/>
            </w:tcBorders>
            <w:vAlign w:val="center"/>
          </w:tcPr>
          <w:p w:rsidR="004D1C1E" w:rsidRPr="003A4C4F" w:rsidRDefault="0038559A" w:rsidP="00990A23">
            <w:pPr>
              <w:jc w:val="center"/>
              <w:rPr>
                <w:sz w:val="24"/>
                <w:szCs w:val="24"/>
              </w:rPr>
            </w:pPr>
            <w:r>
              <w:rPr>
                <w:sz w:val="24"/>
                <w:szCs w:val="24"/>
              </w:rPr>
              <w:t>747</w:t>
            </w:r>
          </w:p>
        </w:tc>
        <w:tc>
          <w:tcPr>
            <w:tcW w:w="992" w:type="dxa"/>
            <w:tcBorders>
              <w:left w:val="single" w:sz="4" w:space="0" w:color="auto"/>
              <w:right w:val="single" w:sz="4" w:space="0" w:color="auto"/>
            </w:tcBorders>
            <w:vAlign w:val="center"/>
          </w:tcPr>
          <w:p w:rsidR="004D1C1E" w:rsidRPr="003A4C4F" w:rsidRDefault="0038559A" w:rsidP="00990A23">
            <w:pPr>
              <w:jc w:val="center"/>
              <w:rPr>
                <w:sz w:val="24"/>
                <w:szCs w:val="24"/>
              </w:rPr>
            </w:pPr>
            <w:r>
              <w:rPr>
                <w:sz w:val="24"/>
                <w:szCs w:val="24"/>
              </w:rPr>
              <w:t>830</w:t>
            </w:r>
          </w:p>
        </w:tc>
        <w:tc>
          <w:tcPr>
            <w:tcW w:w="992" w:type="dxa"/>
            <w:tcBorders>
              <w:left w:val="single" w:sz="4" w:space="0" w:color="auto"/>
              <w:right w:val="single" w:sz="4" w:space="0" w:color="auto"/>
            </w:tcBorders>
            <w:vAlign w:val="center"/>
          </w:tcPr>
          <w:p w:rsidR="004D1C1E" w:rsidRPr="003A4C4F" w:rsidRDefault="0038559A" w:rsidP="00990A23">
            <w:pPr>
              <w:jc w:val="center"/>
              <w:rPr>
                <w:sz w:val="24"/>
                <w:szCs w:val="24"/>
              </w:rPr>
            </w:pPr>
            <w:r>
              <w:rPr>
                <w:sz w:val="24"/>
                <w:szCs w:val="24"/>
              </w:rPr>
              <w:t>913</w:t>
            </w:r>
          </w:p>
        </w:tc>
        <w:tc>
          <w:tcPr>
            <w:tcW w:w="993" w:type="dxa"/>
            <w:tcBorders>
              <w:left w:val="single" w:sz="4" w:space="0" w:color="auto"/>
              <w:right w:val="single" w:sz="4" w:space="0" w:color="auto"/>
            </w:tcBorders>
            <w:vAlign w:val="center"/>
          </w:tcPr>
          <w:p w:rsidR="004D1C1E" w:rsidRPr="003A4C4F" w:rsidRDefault="0038559A" w:rsidP="00990A23">
            <w:pPr>
              <w:jc w:val="center"/>
              <w:rPr>
                <w:sz w:val="24"/>
                <w:szCs w:val="24"/>
              </w:rPr>
            </w:pPr>
            <w:r>
              <w:rPr>
                <w:sz w:val="24"/>
                <w:szCs w:val="24"/>
              </w:rPr>
              <w:t>1000</w:t>
            </w:r>
          </w:p>
        </w:tc>
        <w:tc>
          <w:tcPr>
            <w:tcW w:w="992" w:type="dxa"/>
            <w:tcBorders>
              <w:left w:val="single" w:sz="4" w:space="0" w:color="auto"/>
            </w:tcBorders>
            <w:vAlign w:val="center"/>
          </w:tcPr>
          <w:p w:rsidR="004D1C1E" w:rsidRPr="00AD63EA" w:rsidRDefault="0038559A" w:rsidP="00990A23">
            <w:pPr>
              <w:jc w:val="center"/>
              <w:rPr>
                <w:b/>
                <w:sz w:val="24"/>
                <w:szCs w:val="24"/>
              </w:rPr>
            </w:pPr>
            <w:r>
              <w:rPr>
                <w:b/>
                <w:sz w:val="24"/>
                <w:szCs w:val="24"/>
              </w:rPr>
              <w:t>1000</w:t>
            </w:r>
          </w:p>
        </w:tc>
      </w:tr>
      <w:tr w:rsidR="004D1C1E" w:rsidRPr="003A4C4F" w:rsidTr="00AD63EA">
        <w:tc>
          <w:tcPr>
            <w:tcW w:w="709" w:type="dxa"/>
          </w:tcPr>
          <w:p w:rsidR="004D1C1E" w:rsidRPr="003A4C4F" w:rsidRDefault="004D1C1E" w:rsidP="00164169">
            <w:pPr>
              <w:jc w:val="center"/>
              <w:rPr>
                <w:sz w:val="24"/>
                <w:szCs w:val="24"/>
              </w:rPr>
            </w:pPr>
            <w:r w:rsidRPr="003A4C4F">
              <w:rPr>
                <w:sz w:val="24"/>
                <w:szCs w:val="24"/>
              </w:rPr>
              <w:t>3.</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Количество выдач документов, (экз.)</w:t>
            </w:r>
          </w:p>
        </w:tc>
        <w:tc>
          <w:tcPr>
            <w:tcW w:w="851" w:type="dxa"/>
            <w:tcBorders>
              <w:left w:val="single" w:sz="4" w:space="0" w:color="auto"/>
            </w:tcBorders>
            <w:vAlign w:val="center"/>
          </w:tcPr>
          <w:p w:rsidR="004D1C1E" w:rsidRPr="003A4C4F" w:rsidRDefault="00AD63EA" w:rsidP="00AD63EA">
            <w:pPr>
              <w:jc w:val="center"/>
              <w:rPr>
                <w:sz w:val="24"/>
                <w:szCs w:val="24"/>
              </w:rPr>
            </w:pPr>
            <w:r>
              <w:rPr>
                <w:sz w:val="24"/>
                <w:szCs w:val="24"/>
              </w:rPr>
              <w:t>19000</w:t>
            </w:r>
          </w:p>
        </w:tc>
        <w:tc>
          <w:tcPr>
            <w:tcW w:w="992" w:type="dxa"/>
            <w:vAlign w:val="center"/>
          </w:tcPr>
          <w:p w:rsidR="004D1C1E" w:rsidRPr="003A4C4F" w:rsidRDefault="00AD63EA" w:rsidP="00AD63EA">
            <w:pPr>
              <w:jc w:val="center"/>
              <w:rPr>
                <w:sz w:val="24"/>
                <w:szCs w:val="24"/>
              </w:rPr>
            </w:pPr>
            <w:r>
              <w:rPr>
                <w:sz w:val="24"/>
                <w:szCs w:val="24"/>
              </w:rPr>
              <w:t>38000</w:t>
            </w:r>
          </w:p>
        </w:tc>
        <w:tc>
          <w:tcPr>
            <w:tcW w:w="850" w:type="dxa"/>
            <w:vAlign w:val="center"/>
          </w:tcPr>
          <w:p w:rsidR="004D1C1E" w:rsidRPr="003A4C4F" w:rsidRDefault="00AD63EA" w:rsidP="00AD63EA">
            <w:pPr>
              <w:jc w:val="center"/>
              <w:rPr>
                <w:sz w:val="24"/>
                <w:szCs w:val="24"/>
              </w:rPr>
            </w:pPr>
            <w:r>
              <w:rPr>
                <w:sz w:val="24"/>
                <w:szCs w:val="24"/>
              </w:rPr>
              <w:t>58000</w:t>
            </w:r>
          </w:p>
        </w:tc>
        <w:tc>
          <w:tcPr>
            <w:tcW w:w="851" w:type="dxa"/>
            <w:vAlign w:val="center"/>
          </w:tcPr>
          <w:p w:rsidR="004D1C1E" w:rsidRPr="003A4C4F" w:rsidRDefault="00AD63EA" w:rsidP="00AD63EA">
            <w:pPr>
              <w:jc w:val="center"/>
              <w:rPr>
                <w:sz w:val="24"/>
                <w:szCs w:val="24"/>
              </w:rPr>
            </w:pPr>
            <w:r>
              <w:rPr>
                <w:sz w:val="24"/>
                <w:szCs w:val="24"/>
              </w:rPr>
              <w:t>78000</w:t>
            </w:r>
          </w:p>
        </w:tc>
        <w:tc>
          <w:tcPr>
            <w:tcW w:w="850" w:type="dxa"/>
            <w:vAlign w:val="center"/>
          </w:tcPr>
          <w:p w:rsidR="004D1C1E" w:rsidRPr="003A4C4F" w:rsidRDefault="00AD63EA" w:rsidP="00AD63EA">
            <w:pPr>
              <w:jc w:val="center"/>
              <w:rPr>
                <w:sz w:val="24"/>
                <w:szCs w:val="24"/>
              </w:rPr>
            </w:pPr>
            <w:r>
              <w:rPr>
                <w:sz w:val="24"/>
                <w:szCs w:val="24"/>
              </w:rPr>
              <w:t>98000</w:t>
            </w:r>
          </w:p>
        </w:tc>
        <w:tc>
          <w:tcPr>
            <w:tcW w:w="851" w:type="dxa"/>
            <w:vAlign w:val="center"/>
          </w:tcPr>
          <w:p w:rsidR="004D1C1E" w:rsidRPr="00AD63EA" w:rsidRDefault="00AD63EA" w:rsidP="00AD63EA">
            <w:pPr>
              <w:jc w:val="center"/>
            </w:pPr>
            <w:r w:rsidRPr="00AD63EA">
              <w:t>118000</w:t>
            </w:r>
          </w:p>
        </w:tc>
        <w:tc>
          <w:tcPr>
            <w:tcW w:w="850" w:type="dxa"/>
            <w:vAlign w:val="center"/>
          </w:tcPr>
          <w:p w:rsidR="004D1C1E" w:rsidRPr="00AD63EA" w:rsidRDefault="00AD63EA" w:rsidP="00AD63EA">
            <w:pPr>
              <w:jc w:val="center"/>
            </w:pPr>
            <w:r w:rsidRPr="00AD63EA">
              <w:t>135000</w:t>
            </w:r>
          </w:p>
        </w:tc>
        <w:tc>
          <w:tcPr>
            <w:tcW w:w="993" w:type="dxa"/>
            <w:vAlign w:val="center"/>
          </w:tcPr>
          <w:p w:rsidR="004D1C1E" w:rsidRPr="003A4C4F" w:rsidRDefault="00AD63EA" w:rsidP="00AD63EA">
            <w:pPr>
              <w:jc w:val="center"/>
              <w:rPr>
                <w:sz w:val="24"/>
                <w:szCs w:val="24"/>
              </w:rPr>
            </w:pPr>
            <w:r>
              <w:rPr>
                <w:sz w:val="24"/>
                <w:szCs w:val="24"/>
              </w:rPr>
              <w:t>153000</w:t>
            </w:r>
          </w:p>
        </w:tc>
        <w:tc>
          <w:tcPr>
            <w:tcW w:w="992" w:type="dxa"/>
            <w:tcBorders>
              <w:right w:val="single" w:sz="4" w:space="0" w:color="auto"/>
            </w:tcBorders>
            <w:vAlign w:val="center"/>
          </w:tcPr>
          <w:p w:rsidR="004D1C1E" w:rsidRPr="003A4C4F" w:rsidRDefault="00AD63EA" w:rsidP="00AD63EA">
            <w:pPr>
              <w:jc w:val="center"/>
              <w:rPr>
                <w:sz w:val="24"/>
                <w:szCs w:val="24"/>
              </w:rPr>
            </w:pPr>
            <w:r>
              <w:rPr>
                <w:sz w:val="24"/>
                <w:szCs w:val="24"/>
              </w:rPr>
              <w:t>170600</w:t>
            </w:r>
          </w:p>
        </w:tc>
        <w:tc>
          <w:tcPr>
            <w:tcW w:w="992" w:type="dxa"/>
            <w:tcBorders>
              <w:left w:val="single" w:sz="4" w:space="0" w:color="auto"/>
              <w:right w:val="single" w:sz="4" w:space="0" w:color="auto"/>
            </w:tcBorders>
            <w:vAlign w:val="center"/>
          </w:tcPr>
          <w:p w:rsidR="004D1C1E" w:rsidRPr="003A4C4F" w:rsidRDefault="00AD63EA" w:rsidP="00AD63EA">
            <w:pPr>
              <w:jc w:val="center"/>
              <w:rPr>
                <w:sz w:val="24"/>
                <w:szCs w:val="24"/>
              </w:rPr>
            </w:pPr>
            <w:r>
              <w:rPr>
                <w:sz w:val="24"/>
                <w:szCs w:val="24"/>
              </w:rPr>
              <w:t>188000</w:t>
            </w:r>
          </w:p>
        </w:tc>
        <w:tc>
          <w:tcPr>
            <w:tcW w:w="992" w:type="dxa"/>
            <w:tcBorders>
              <w:left w:val="single" w:sz="4" w:space="0" w:color="auto"/>
              <w:right w:val="single" w:sz="4" w:space="0" w:color="auto"/>
            </w:tcBorders>
            <w:vAlign w:val="center"/>
          </w:tcPr>
          <w:p w:rsidR="004D1C1E" w:rsidRPr="003A4C4F" w:rsidRDefault="00AD63EA" w:rsidP="00AD63EA">
            <w:pPr>
              <w:jc w:val="center"/>
              <w:rPr>
                <w:sz w:val="24"/>
                <w:szCs w:val="24"/>
              </w:rPr>
            </w:pPr>
            <w:r>
              <w:rPr>
                <w:sz w:val="24"/>
                <w:szCs w:val="24"/>
              </w:rPr>
              <w:t>208750</w:t>
            </w:r>
          </w:p>
        </w:tc>
        <w:tc>
          <w:tcPr>
            <w:tcW w:w="993" w:type="dxa"/>
            <w:tcBorders>
              <w:left w:val="single" w:sz="4" w:space="0" w:color="auto"/>
              <w:right w:val="single" w:sz="4" w:space="0" w:color="auto"/>
            </w:tcBorders>
            <w:vAlign w:val="center"/>
          </w:tcPr>
          <w:p w:rsidR="004D1C1E" w:rsidRPr="003A4C4F" w:rsidRDefault="00AD63EA" w:rsidP="00AD63EA">
            <w:pPr>
              <w:jc w:val="center"/>
              <w:rPr>
                <w:sz w:val="24"/>
                <w:szCs w:val="24"/>
              </w:rPr>
            </w:pPr>
            <w:r>
              <w:rPr>
                <w:sz w:val="24"/>
                <w:szCs w:val="24"/>
              </w:rPr>
              <w:t>227500</w:t>
            </w:r>
          </w:p>
        </w:tc>
        <w:tc>
          <w:tcPr>
            <w:tcW w:w="992" w:type="dxa"/>
            <w:tcBorders>
              <w:left w:val="single" w:sz="4" w:space="0" w:color="auto"/>
            </w:tcBorders>
            <w:vAlign w:val="center"/>
          </w:tcPr>
          <w:p w:rsidR="004D1C1E" w:rsidRPr="00AD63EA" w:rsidRDefault="00AD63EA" w:rsidP="00AD63EA">
            <w:pPr>
              <w:jc w:val="center"/>
              <w:rPr>
                <w:b/>
                <w:sz w:val="24"/>
                <w:szCs w:val="24"/>
              </w:rPr>
            </w:pPr>
            <w:r>
              <w:rPr>
                <w:b/>
                <w:sz w:val="24"/>
                <w:szCs w:val="24"/>
              </w:rPr>
              <w:t>227500</w:t>
            </w:r>
          </w:p>
        </w:tc>
      </w:tr>
      <w:tr w:rsidR="004D1C1E" w:rsidRPr="003A4C4F" w:rsidTr="00F55555">
        <w:tc>
          <w:tcPr>
            <w:tcW w:w="709" w:type="dxa"/>
          </w:tcPr>
          <w:p w:rsidR="004D1C1E" w:rsidRPr="003A4C4F" w:rsidRDefault="004D1C1E" w:rsidP="00164169">
            <w:pPr>
              <w:jc w:val="center"/>
              <w:rPr>
                <w:sz w:val="24"/>
                <w:szCs w:val="24"/>
              </w:rPr>
            </w:pPr>
            <w:r w:rsidRPr="003A4C4F">
              <w:rPr>
                <w:sz w:val="24"/>
                <w:szCs w:val="24"/>
              </w:rPr>
              <w:t>4.</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 xml:space="preserve">Объем фонда, (экз.) </w:t>
            </w:r>
          </w:p>
        </w:tc>
        <w:tc>
          <w:tcPr>
            <w:tcW w:w="851" w:type="dxa"/>
            <w:tcBorders>
              <w:left w:val="single" w:sz="4" w:space="0" w:color="auto"/>
            </w:tcBorders>
            <w:vAlign w:val="center"/>
          </w:tcPr>
          <w:p w:rsidR="004D1C1E" w:rsidRPr="00B87B9E" w:rsidRDefault="00B87B9E" w:rsidP="00D3631B">
            <w:pPr>
              <w:jc w:val="center"/>
            </w:pPr>
            <w:r w:rsidRPr="00B87B9E">
              <w:t>10500</w:t>
            </w:r>
            <w:r w:rsidR="00D3631B">
              <w:t>5</w:t>
            </w:r>
          </w:p>
        </w:tc>
        <w:tc>
          <w:tcPr>
            <w:tcW w:w="992" w:type="dxa"/>
            <w:vAlign w:val="center"/>
          </w:tcPr>
          <w:p w:rsidR="004D1C1E" w:rsidRPr="00D3631B" w:rsidRDefault="00B87B9E" w:rsidP="00F55555">
            <w:pPr>
              <w:jc w:val="center"/>
            </w:pPr>
            <w:r w:rsidRPr="00D3631B">
              <w:t>104850</w:t>
            </w:r>
          </w:p>
        </w:tc>
        <w:tc>
          <w:tcPr>
            <w:tcW w:w="850" w:type="dxa"/>
            <w:vAlign w:val="center"/>
          </w:tcPr>
          <w:p w:rsidR="004D1C1E" w:rsidRPr="00D3631B" w:rsidRDefault="00B87B9E" w:rsidP="00F55555">
            <w:pPr>
              <w:jc w:val="center"/>
            </w:pPr>
            <w:r w:rsidRPr="00D3631B">
              <w:t>104700</w:t>
            </w:r>
          </w:p>
        </w:tc>
        <w:tc>
          <w:tcPr>
            <w:tcW w:w="851" w:type="dxa"/>
            <w:vAlign w:val="center"/>
          </w:tcPr>
          <w:p w:rsidR="004D1C1E" w:rsidRPr="00D3631B" w:rsidRDefault="00B87B9E" w:rsidP="00F55555">
            <w:pPr>
              <w:jc w:val="center"/>
            </w:pPr>
            <w:r w:rsidRPr="00D3631B">
              <w:t>104600</w:t>
            </w:r>
          </w:p>
        </w:tc>
        <w:tc>
          <w:tcPr>
            <w:tcW w:w="850" w:type="dxa"/>
            <w:vAlign w:val="center"/>
          </w:tcPr>
          <w:p w:rsidR="004D1C1E" w:rsidRPr="00D3631B" w:rsidRDefault="00B87B9E" w:rsidP="00F55555">
            <w:pPr>
              <w:jc w:val="center"/>
            </w:pPr>
            <w:r w:rsidRPr="00D3631B">
              <w:t>104500</w:t>
            </w:r>
          </w:p>
        </w:tc>
        <w:tc>
          <w:tcPr>
            <w:tcW w:w="851" w:type="dxa"/>
            <w:vAlign w:val="center"/>
          </w:tcPr>
          <w:p w:rsidR="004D1C1E" w:rsidRPr="00D3631B" w:rsidRDefault="00B87B9E" w:rsidP="00F55555">
            <w:pPr>
              <w:jc w:val="center"/>
            </w:pPr>
            <w:r w:rsidRPr="00D3631B">
              <w:t>104400</w:t>
            </w:r>
          </w:p>
        </w:tc>
        <w:tc>
          <w:tcPr>
            <w:tcW w:w="850" w:type="dxa"/>
            <w:vAlign w:val="center"/>
          </w:tcPr>
          <w:p w:rsidR="004D1C1E" w:rsidRPr="00D3631B" w:rsidRDefault="00B87B9E" w:rsidP="00F55555">
            <w:pPr>
              <w:jc w:val="center"/>
            </w:pPr>
            <w:r w:rsidRPr="00D3631B">
              <w:t>104200</w:t>
            </w:r>
          </w:p>
        </w:tc>
        <w:tc>
          <w:tcPr>
            <w:tcW w:w="993" w:type="dxa"/>
            <w:vAlign w:val="center"/>
          </w:tcPr>
          <w:p w:rsidR="004D1C1E" w:rsidRPr="00D3631B" w:rsidRDefault="00B87B9E" w:rsidP="00F55555">
            <w:pPr>
              <w:jc w:val="center"/>
            </w:pPr>
            <w:r w:rsidRPr="00D3631B">
              <w:t>104100</w:t>
            </w:r>
          </w:p>
        </w:tc>
        <w:tc>
          <w:tcPr>
            <w:tcW w:w="992" w:type="dxa"/>
            <w:tcBorders>
              <w:right w:val="single" w:sz="4" w:space="0" w:color="auto"/>
            </w:tcBorders>
            <w:vAlign w:val="center"/>
          </w:tcPr>
          <w:p w:rsidR="004D1C1E" w:rsidRPr="00D3631B" w:rsidRDefault="00B87B9E" w:rsidP="00F55555">
            <w:pPr>
              <w:jc w:val="center"/>
            </w:pPr>
            <w:r w:rsidRPr="00D3631B">
              <w:t>103800</w:t>
            </w:r>
          </w:p>
        </w:tc>
        <w:tc>
          <w:tcPr>
            <w:tcW w:w="992" w:type="dxa"/>
            <w:tcBorders>
              <w:left w:val="single" w:sz="4" w:space="0" w:color="auto"/>
              <w:right w:val="single" w:sz="4" w:space="0" w:color="auto"/>
            </w:tcBorders>
            <w:vAlign w:val="center"/>
          </w:tcPr>
          <w:p w:rsidR="004D1C1E" w:rsidRPr="00D3631B" w:rsidRDefault="00B87B9E" w:rsidP="00F55555">
            <w:pPr>
              <w:jc w:val="center"/>
            </w:pPr>
            <w:r w:rsidRPr="00D3631B">
              <w:t>103700</w:t>
            </w:r>
          </w:p>
        </w:tc>
        <w:tc>
          <w:tcPr>
            <w:tcW w:w="992" w:type="dxa"/>
            <w:tcBorders>
              <w:left w:val="single" w:sz="4" w:space="0" w:color="auto"/>
              <w:right w:val="single" w:sz="4" w:space="0" w:color="auto"/>
            </w:tcBorders>
            <w:vAlign w:val="center"/>
          </w:tcPr>
          <w:p w:rsidR="004D1C1E" w:rsidRPr="00D3631B" w:rsidRDefault="00B87B9E" w:rsidP="00F55555">
            <w:pPr>
              <w:jc w:val="center"/>
            </w:pPr>
            <w:r w:rsidRPr="00D3631B">
              <w:t>103600</w:t>
            </w:r>
          </w:p>
        </w:tc>
        <w:tc>
          <w:tcPr>
            <w:tcW w:w="993" w:type="dxa"/>
            <w:tcBorders>
              <w:left w:val="single" w:sz="4" w:space="0" w:color="auto"/>
              <w:right w:val="single" w:sz="4" w:space="0" w:color="auto"/>
            </w:tcBorders>
            <w:vAlign w:val="center"/>
          </w:tcPr>
          <w:p w:rsidR="004D1C1E" w:rsidRPr="00D3631B" w:rsidRDefault="00B87B9E" w:rsidP="00F55555">
            <w:pPr>
              <w:jc w:val="center"/>
            </w:pPr>
            <w:r w:rsidRPr="00D3631B">
              <w:t>103500</w:t>
            </w:r>
          </w:p>
        </w:tc>
        <w:tc>
          <w:tcPr>
            <w:tcW w:w="992" w:type="dxa"/>
            <w:tcBorders>
              <w:left w:val="single" w:sz="4" w:space="0" w:color="auto"/>
            </w:tcBorders>
            <w:vAlign w:val="center"/>
          </w:tcPr>
          <w:p w:rsidR="004D1C1E" w:rsidRPr="00AD63EA" w:rsidRDefault="00B87B9E" w:rsidP="00AD63EA">
            <w:pPr>
              <w:jc w:val="center"/>
              <w:rPr>
                <w:b/>
                <w:sz w:val="24"/>
                <w:szCs w:val="24"/>
              </w:rPr>
            </w:pPr>
            <w:r>
              <w:rPr>
                <w:b/>
                <w:sz w:val="24"/>
                <w:szCs w:val="24"/>
              </w:rPr>
              <w:t>103500</w:t>
            </w:r>
          </w:p>
        </w:tc>
      </w:tr>
      <w:tr w:rsidR="004D1C1E" w:rsidRPr="003A4C4F" w:rsidTr="00F55555">
        <w:tc>
          <w:tcPr>
            <w:tcW w:w="709" w:type="dxa"/>
          </w:tcPr>
          <w:p w:rsidR="004D1C1E" w:rsidRPr="003A4C4F" w:rsidRDefault="004D1C1E" w:rsidP="00164169">
            <w:pPr>
              <w:jc w:val="center"/>
              <w:rPr>
                <w:sz w:val="24"/>
                <w:szCs w:val="24"/>
              </w:rPr>
            </w:pPr>
            <w:r w:rsidRPr="003A4C4F">
              <w:rPr>
                <w:sz w:val="24"/>
                <w:szCs w:val="24"/>
              </w:rPr>
              <w:t>5.</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Число библиотек, условия которых позволяют реализовать задачи модельного стандарта, (ед.)</w:t>
            </w:r>
          </w:p>
        </w:tc>
        <w:tc>
          <w:tcPr>
            <w:tcW w:w="851" w:type="dxa"/>
            <w:tcBorders>
              <w:left w:val="single" w:sz="4" w:space="0" w:color="auto"/>
            </w:tcBorders>
            <w:vAlign w:val="center"/>
          </w:tcPr>
          <w:p w:rsidR="004D1C1E" w:rsidRPr="003A4C4F" w:rsidRDefault="00F55555" w:rsidP="00F55555">
            <w:pPr>
              <w:jc w:val="center"/>
              <w:rPr>
                <w:sz w:val="24"/>
                <w:szCs w:val="24"/>
              </w:rPr>
            </w:pPr>
            <w:r>
              <w:rPr>
                <w:sz w:val="24"/>
                <w:szCs w:val="24"/>
              </w:rPr>
              <w:t>3</w:t>
            </w:r>
          </w:p>
        </w:tc>
        <w:tc>
          <w:tcPr>
            <w:tcW w:w="992" w:type="dxa"/>
            <w:vAlign w:val="center"/>
          </w:tcPr>
          <w:p w:rsidR="004D1C1E" w:rsidRPr="003A4C4F" w:rsidRDefault="00F55555" w:rsidP="00F55555">
            <w:pPr>
              <w:jc w:val="center"/>
              <w:rPr>
                <w:sz w:val="24"/>
                <w:szCs w:val="24"/>
              </w:rPr>
            </w:pPr>
            <w:r>
              <w:rPr>
                <w:sz w:val="24"/>
                <w:szCs w:val="24"/>
              </w:rPr>
              <w:t>3</w:t>
            </w:r>
          </w:p>
        </w:tc>
        <w:tc>
          <w:tcPr>
            <w:tcW w:w="850" w:type="dxa"/>
            <w:vAlign w:val="center"/>
          </w:tcPr>
          <w:p w:rsidR="004D1C1E" w:rsidRPr="003A4C4F" w:rsidRDefault="00F55555" w:rsidP="00F55555">
            <w:pPr>
              <w:jc w:val="center"/>
              <w:rPr>
                <w:sz w:val="24"/>
                <w:szCs w:val="24"/>
              </w:rPr>
            </w:pPr>
            <w:r>
              <w:rPr>
                <w:sz w:val="24"/>
                <w:szCs w:val="24"/>
              </w:rPr>
              <w:t>3</w:t>
            </w:r>
          </w:p>
        </w:tc>
        <w:tc>
          <w:tcPr>
            <w:tcW w:w="851" w:type="dxa"/>
            <w:vAlign w:val="center"/>
          </w:tcPr>
          <w:p w:rsidR="004D1C1E" w:rsidRPr="003A4C4F" w:rsidRDefault="00F55555" w:rsidP="00F55555">
            <w:pPr>
              <w:jc w:val="center"/>
              <w:rPr>
                <w:sz w:val="24"/>
                <w:szCs w:val="24"/>
              </w:rPr>
            </w:pPr>
            <w:r>
              <w:rPr>
                <w:sz w:val="24"/>
                <w:szCs w:val="24"/>
              </w:rPr>
              <w:t>3</w:t>
            </w:r>
          </w:p>
        </w:tc>
        <w:tc>
          <w:tcPr>
            <w:tcW w:w="850" w:type="dxa"/>
            <w:vAlign w:val="center"/>
          </w:tcPr>
          <w:p w:rsidR="004D1C1E" w:rsidRPr="003A4C4F" w:rsidRDefault="00F55555" w:rsidP="00F55555">
            <w:pPr>
              <w:jc w:val="center"/>
              <w:rPr>
                <w:sz w:val="24"/>
                <w:szCs w:val="24"/>
              </w:rPr>
            </w:pPr>
            <w:r>
              <w:rPr>
                <w:sz w:val="24"/>
                <w:szCs w:val="24"/>
              </w:rPr>
              <w:t>3</w:t>
            </w:r>
          </w:p>
        </w:tc>
        <w:tc>
          <w:tcPr>
            <w:tcW w:w="851" w:type="dxa"/>
            <w:vAlign w:val="center"/>
          </w:tcPr>
          <w:p w:rsidR="004D1C1E" w:rsidRPr="003A4C4F" w:rsidRDefault="00F55555" w:rsidP="00F55555">
            <w:pPr>
              <w:jc w:val="center"/>
              <w:rPr>
                <w:sz w:val="24"/>
                <w:szCs w:val="24"/>
              </w:rPr>
            </w:pPr>
            <w:r>
              <w:rPr>
                <w:sz w:val="24"/>
                <w:szCs w:val="24"/>
              </w:rPr>
              <w:t>3</w:t>
            </w:r>
          </w:p>
        </w:tc>
        <w:tc>
          <w:tcPr>
            <w:tcW w:w="850" w:type="dxa"/>
            <w:vAlign w:val="center"/>
          </w:tcPr>
          <w:p w:rsidR="004D1C1E" w:rsidRPr="003A4C4F" w:rsidRDefault="00F55555" w:rsidP="00F55555">
            <w:pPr>
              <w:jc w:val="center"/>
              <w:rPr>
                <w:sz w:val="24"/>
                <w:szCs w:val="24"/>
              </w:rPr>
            </w:pPr>
            <w:r>
              <w:rPr>
                <w:sz w:val="24"/>
                <w:szCs w:val="24"/>
              </w:rPr>
              <w:t>3</w:t>
            </w:r>
          </w:p>
        </w:tc>
        <w:tc>
          <w:tcPr>
            <w:tcW w:w="993" w:type="dxa"/>
            <w:vAlign w:val="center"/>
          </w:tcPr>
          <w:p w:rsidR="004D1C1E" w:rsidRPr="003A4C4F" w:rsidRDefault="00F55555" w:rsidP="00F55555">
            <w:pPr>
              <w:jc w:val="center"/>
              <w:rPr>
                <w:sz w:val="24"/>
                <w:szCs w:val="24"/>
              </w:rPr>
            </w:pPr>
            <w:r>
              <w:rPr>
                <w:sz w:val="24"/>
                <w:szCs w:val="24"/>
              </w:rPr>
              <w:t>3</w:t>
            </w:r>
          </w:p>
        </w:tc>
        <w:tc>
          <w:tcPr>
            <w:tcW w:w="992" w:type="dxa"/>
            <w:tcBorders>
              <w:right w:val="single" w:sz="4" w:space="0" w:color="auto"/>
            </w:tcBorders>
            <w:vAlign w:val="center"/>
          </w:tcPr>
          <w:p w:rsidR="004D1C1E" w:rsidRPr="003A4C4F" w:rsidRDefault="00F55555" w:rsidP="00F55555">
            <w:pPr>
              <w:jc w:val="center"/>
              <w:rPr>
                <w:sz w:val="24"/>
                <w:szCs w:val="24"/>
              </w:rPr>
            </w:pPr>
            <w:r>
              <w:rPr>
                <w:sz w:val="24"/>
                <w:szCs w:val="24"/>
              </w:rPr>
              <w:t>3</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3</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3</w:t>
            </w:r>
          </w:p>
        </w:tc>
        <w:tc>
          <w:tcPr>
            <w:tcW w:w="993"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3</w:t>
            </w:r>
          </w:p>
        </w:tc>
        <w:tc>
          <w:tcPr>
            <w:tcW w:w="992" w:type="dxa"/>
            <w:tcBorders>
              <w:left w:val="single" w:sz="4" w:space="0" w:color="auto"/>
            </w:tcBorders>
            <w:vAlign w:val="center"/>
          </w:tcPr>
          <w:p w:rsidR="004D1C1E" w:rsidRPr="00AD63EA" w:rsidRDefault="00F55555" w:rsidP="00AD63EA">
            <w:pPr>
              <w:jc w:val="center"/>
              <w:rPr>
                <w:b/>
                <w:sz w:val="24"/>
                <w:szCs w:val="24"/>
              </w:rPr>
            </w:pPr>
            <w:r>
              <w:rPr>
                <w:b/>
                <w:sz w:val="24"/>
                <w:szCs w:val="24"/>
              </w:rPr>
              <w:t>3</w:t>
            </w:r>
          </w:p>
        </w:tc>
      </w:tr>
      <w:tr w:rsidR="004D1C1E" w:rsidRPr="003A4C4F" w:rsidTr="00F55555">
        <w:tc>
          <w:tcPr>
            <w:tcW w:w="709" w:type="dxa"/>
          </w:tcPr>
          <w:p w:rsidR="004D1C1E" w:rsidRPr="003A4C4F" w:rsidRDefault="004D1C1E" w:rsidP="00164169">
            <w:pPr>
              <w:jc w:val="center"/>
              <w:rPr>
                <w:sz w:val="24"/>
                <w:szCs w:val="24"/>
              </w:rPr>
            </w:pPr>
            <w:r w:rsidRPr="003A4C4F">
              <w:rPr>
                <w:sz w:val="24"/>
                <w:szCs w:val="24"/>
              </w:rPr>
              <w:t>6.</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Фонд редких книг, (экз.)</w:t>
            </w:r>
          </w:p>
        </w:tc>
        <w:tc>
          <w:tcPr>
            <w:tcW w:w="851" w:type="dxa"/>
            <w:tcBorders>
              <w:left w:val="single" w:sz="4" w:space="0" w:color="auto"/>
            </w:tcBorders>
            <w:vAlign w:val="center"/>
          </w:tcPr>
          <w:p w:rsidR="004D1C1E" w:rsidRPr="003A4C4F" w:rsidRDefault="00F55555" w:rsidP="00F55555">
            <w:pPr>
              <w:jc w:val="center"/>
              <w:rPr>
                <w:sz w:val="24"/>
                <w:szCs w:val="24"/>
              </w:rPr>
            </w:pPr>
            <w:r>
              <w:rPr>
                <w:sz w:val="24"/>
                <w:szCs w:val="24"/>
              </w:rPr>
              <w:t>0</w:t>
            </w:r>
          </w:p>
        </w:tc>
        <w:tc>
          <w:tcPr>
            <w:tcW w:w="992" w:type="dxa"/>
            <w:vAlign w:val="center"/>
          </w:tcPr>
          <w:p w:rsidR="004D1C1E" w:rsidRPr="003A4C4F" w:rsidRDefault="00F55555" w:rsidP="00F55555">
            <w:pPr>
              <w:jc w:val="center"/>
              <w:rPr>
                <w:sz w:val="24"/>
                <w:szCs w:val="24"/>
              </w:rPr>
            </w:pPr>
            <w:r>
              <w:rPr>
                <w:sz w:val="24"/>
                <w:szCs w:val="24"/>
              </w:rPr>
              <w:t>0</w:t>
            </w:r>
          </w:p>
        </w:tc>
        <w:tc>
          <w:tcPr>
            <w:tcW w:w="850" w:type="dxa"/>
            <w:vAlign w:val="center"/>
          </w:tcPr>
          <w:p w:rsidR="004D1C1E" w:rsidRPr="003A4C4F" w:rsidRDefault="00F55555" w:rsidP="00F55555">
            <w:pPr>
              <w:jc w:val="center"/>
              <w:rPr>
                <w:sz w:val="24"/>
                <w:szCs w:val="24"/>
              </w:rPr>
            </w:pPr>
            <w:r>
              <w:rPr>
                <w:sz w:val="24"/>
                <w:szCs w:val="24"/>
              </w:rPr>
              <w:t>0</w:t>
            </w:r>
          </w:p>
        </w:tc>
        <w:tc>
          <w:tcPr>
            <w:tcW w:w="851" w:type="dxa"/>
            <w:vAlign w:val="center"/>
          </w:tcPr>
          <w:p w:rsidR="004D1C1E" w:rsidRPr="003A4C4F" w:rsidRDefault="00F55555" w:rsidP="00F55555">
            <w:pPr>
              <w:jc w:val="center"/>
              <w:rPr>
                <w:sz w:val="24"/>
                <w:szCs w:val="24"/>
              </w:rPr>
            </w:pPr>
            <w:r>
              <w:rPr>
                <w:sz w:val="24"/>
                <w:szCs w:val="24"/>
              </w:rPr>
              <w:t>0</w:t>
            </w:r>
          </w:p>
        </w:tc>
        <w:tc>
          <w:tcPr>
            <w:tcW w:w="850" w:type="dxa"/>
            <w:vAlign w:val="center"/>
          </w:tcPr>
          <w:p w:rsidR="004D1C1E" w:rsidRPr="003A4C4F" w:rsidRDefault="00F55555" w:rsidP="00F55555">
            <w:pPr>
              <w:jc w:val="center"/>
              <w:rPr>
                <w:sz w:val="24"/>
                <w:szCs w:val="24"/>
              </w:rPr>
            </w:pPr>
            <w:r>
              <w:rPr>
                <w:sz w:val="24"/>
                <w:szCs w:val="24"/>
              </w:rPr>
              <w:t>0</w:t>
            </w:r>
          </w:p>
        </w:tc>
        <w:tc>
          <w:tcPr>
            <w:tcW w:w="851" w:type="dxa"/>
            <w:vAlign w:val="center"/>
          </w:tcPr>
          <w:p w:rsidR="004D1C1E" w:rsidRPr="003A4C4F" w:rsidRDefault="00F55555" w:rsidP="00F55555">
            <w:pPr>
              <w:jc w:val="center"/>
              <w:rPr>
                <w:sz w:val="24"/>
                <w:szCs w:val="24"/>
              </w:rPr>
            </w:pPr>
            <w:r>
              <w:rPr>
                <w:sz w:val="24"/>
                <w:szCs w:val="24"/>
              </w:rPr>
              <w:t>0</w:t>
            </w:r>
          </w:p>
        </w:tc>
        <w:tc>
          <w:tcPr>
            <w:tcW w:w="850" w:type="dxa"/>
            <w:vAlign w:val="center"/>
          </w:tcPr>
          <w:p w:rsidR="004D1C1E" w:rsidRPr="003A4C4F" w:rsidRDefault="00F55555" w:rsidP="00F55555">
            <w:pPr>
              <w:jc w:val="center"/>
              <w:rPr>
                <w:sz w:val="24"/>
                <w:szCs w:val="24"/>
              </w:rPr>
            </w:pPr>
            <w:r>
              <w:rPr>
                <w:sz w:val="24"/>
                <w:szCs w:val="24"/>
              </w:rPr>
              <w:t>0</w:t>
            </w:r>
          </w:p>
        </w:tc>
        <w:tc>
          <w:tcPr>
            <w:tcW w:w="993" w:type="dxa"/>
            <w:vAlign w:val="center"/>
          </w:tcPr>
          <w:p w:rsidR="004D1C1E" w:rsidRPr="003A4C4F" w:rsidRDefault="00F55555" w:rsidP="00F55555">
            <w:pPr>
              <w:jc w:val="center"/>
              <w:rPr>
                <w:sz w:val="24"/>
                <w:szCs w:val="24"/>
              </w:rPr>
            </w:pPr>
            <w:r>
              <w:rPr>
                <w:sz w:val="24"/>
                <w:szCs w:val="24"/>
              </w:rPr>
              <w:t>0</w:t>
            </w:r>
          </w:p>
        </w:tc>
        <w:tc>
          <w:tcPr>
            <w:tcW w:w="992" w:type="dxa"/>
            <w:tcBorders>
              <w:right w:val="single" w:sz="4" w:space="0" w:color="auto"/>
            </w:tcBorders>
            <w:vAlign w:val="center"/>
          </w:tcPr>
          <w:p w:rsidR="004D1C1E" w:rsidRPr="003A4C4F" w:rsidRDefault="00F55555" w:rsidP="00F55555">
            <w:pPr>
              <w:jc w:val="center"/>
              <w:rPr>
                <w:sz w:val="24"/>
                <w:szCs w:val="24"/>
              </w:rPr>
            </w:pPr>
            <w:r>
              <w:rPr>
                <w:sz w:val="24"/>
                <w:szCs w:val="24"/>
              </w:rPr>
              <w:t>0</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0</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0</w:t>
            </w:r>
          </w:p>
        </w:tc>
        <w:tc>
          <w:tcPr>
            <w:tcW w:w="993"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0</w:t>
            </w:r>
          </w:p>
        </w:tc>
        <w:tc>
          <w:tcPr>
            <w:tcW w:w="992" w:type="dxa"/>
            <w:tcBorders>
              <w:left w:val="single" w:sz="4" w:space="0" w:color="auto"/>
            </w:tcBorders>
            <w:vAlign w:val="center"/>
          </w:tcPr>
          <w:p w:rsidR="004D1C1E" w:rsidRPr="00F55555" w:rsidRDefault="00F55555" w:rsidP="00AD63EA">
            <w:pPr>
              <w:jc w:val="center"/>
              <w:rPr>
                <w:b/>
                <w:sz w:val="24"/>
                <w:szCs w:val="24"/>
              </w:rPr>
            </w:pPr>
            <w:r>
              <w:rPr>
                <w:b/>
                <w:sz w:val="24"/>
                <w:szCs w:val="24"/>
              </w:rPr>
              <w:t>0</w:t>
            </w:r>
          </w:p>
        </w:tc>
      </w:tr>
      <w:tr w:rsidR="004D1C1E" w:rsidRPr="003A4C4F" w:rsidTr="00F55555">
        <w:tc>
          <w:tcPr>
            <w:tcW w:w="709" w:type="dxa"/>
          </w:tcPr>
          <w:p w:rsidR="004D1C1E" w:rsidRPr="003A4C4F" w:rsidRDefault="004D1C1E" w:rsidP="00164169">
            <w:pPr>
              <w:jc w:val="center"/>
              <w:rPr>
                <w:sz w:val="24"/>
                <w:szCs w:val="24"/>
              </w:rPr>
            </w:pPr>
            <w:r w:rsidRPr="003A4C4F">
              <w:rPr>
                <w:sz w:val="24"/>
                <w:szCs w:val="24"/>
              </w:rPr>
              <w:t>7.</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Фонд редких изданий, применяются меры защиты, (экз.)</w:t>
            </w:r>
          </w:p>
        </w:tc>
        <w:tc>
          <w:tcPr>
            <w:tcW w:w="851" w:type="dxa"/>
            <w:tcBorders>
              <w:left w:val="single" w:sz="4" w:space="0" w:color="auto"/>
            </w:tcBorders>
            <w:vAlign w:val="center"/>
          </w:tcPr>
          <w:p w:rsidR="004D1C1E" w:rsidRPr="003A4C4F" w:rsidRDefault="00F55555" w:rsidP="00F55555">
            <w:pPr>
              <w:jc w:val="center"/>
              <w:rPr>
                <w:sz w:val="24"/>
                <w:szCs w:val="24"/>
              </w:rPr>
            </w:pPr>
            <w:r>
              <w:rPr>
                <w:sz w:val="24"/>
                <w:szCs w:val="24"/>
              </w:rPr>
              <w:t>0</w:t>
            </w:r>
          </w:p>
        </w:tc>
        <w:tc>
          <w:tcPr>
            <w:tcW w:w="992" w:type="dxa"/>
            <w:vAlign w:val="center"/>
          </w:tcPr>
          <w:p w:rsidR="004D1C1E" w:rsidRPr="003A4C4F" w:rsidRDefault="00F55555" w:rsidP="00F55555">
            <w:pPr>
              <w:jc w:val="center"/>
              <w:rPr>
                <w:sz w:val="24"/>
                <w:szCs w:val="24"/>
              </w:rPr>
            </w:pPr>
            <w:r>
              <w:rPr>
                <w:sz w:val="24"/>
                <w:szCs w:val="24"/>
              </w:rPr>
              <w:t>0</w:t>
            </w:r>
          </w:p>
        </w:tc>
        <w:tc>
          <w:tcPr>
            <w:tcW w:w="850" w:type="dxa"/>
            <w:vAlign w:val="center"/>
          </w:tcPr>
          <w:p w:rsidR="004D1C1E" w:rsidRPr="003A4C4F" w:rsidRDefault="00F55555" w:rsidP="00F55555">
            <w:pPr>
              <w:jc w:val="center"/>
              <w:rPr>
                <w:sz w:val="24"/>
                <w:szCs w:val="24"/>
              </w:rPr>
            </w:pPr>
            <w:r>
              <w:rPr>
                <w:sz w:val="24"/>
                <w:szCs w:val="24"/>
              </w:rPr>
              <w:t>0</w:t>
            </w:r>
          </w:p>
        </w:tc>
        <w:tc>
          <w:tcPr>
            <w:tcW w:w="851" w:type="dxa"/>
            <w:vAlign w:val="center"/>
          </w:tcPr>
          <w:p w:rsidR="004D1C1E" w:rsidRPr="003A4C4F" w:rsidRDefault="00F55555" w:rsidP="00F55555">
            <w:pPr>
              <w:jc w:val="center"/>
              <w:rPr>
                <w:sz w:val="24"/>
                <w:szCs w:val="24"/>
              </w:rPr>
            </w:pPr>
            <w:r>
              <w:rPr>
                <w:sz w:val="24"/>
                <w:szCs w:val="24"/>
              </w:rPr>
              <w:t>0</w:t>
            </w:r>
          </w:p>
        </w:tc>
        <w:tc>
          <w:tcPr>
            <w:tcW w:w="850" w:type="dxa"/>
            <w:vAlign w:val="center"/>
          </w:tcPr>
          <w:p w:rsidR="004D1C1E" w:rsidRPr="003A4C4F" w:rsidRDefault="00F55555" w:rsidP="00F55555">
            <w:pPr>
              <w:jc w:val="center"/>
              <w:rPr>
                <w:sz w:val="24"/>
                <w:szCs w:val="24"/>
              </w:rPr>
            </w:pPr>
            <w:r>
              <w:rPr>
                <w:sz w:val="24"/>
                <w:szCs w:val="24"/>
              </w:rPr>
              <w:t>0</w:t>
            </w:r>
          </w:p>
        </w:tc>
        <w:tc>
          <w:tcPr>
            <w:tcW w:w="851" w:type="dxa"/>
            <w:vAlign w:val="center"/>
          </w:tcPr>
          <w:p w:rsidR="004D1C1E" w:rsidRPr="003A4C4F" w:rsidRDefault="00F55555" w:rsidP="00F55555">
            <w:pPr>
              <w:jc w:val="center"/>
              <w:rPr>
                <w:sz w:val="24"/>
                <w:szCs w:val="24"/>
              </w:rPr>
            </w:pPr>
            <w:r>
              <w:rPr>
                <w:sz w:val="24"/>
                <w:szCs w:val="24"/>
              </w:rPr>
              <w:t>0</w:t>
            </w:r>
          </w:p>
        </w:tc>
        <w:tc>
          <w:tcPr>
            <w:tcW w:w="850" w:type="dxa"/>
            <w:vAlign w:val="center"/>
          </w:tcPr>
          <w:p w:rsidR="004D1C1E" w:rsidRPr="003A4C4F" w:rsidRDefault="00F55555" w:rsidP="00F55555">
            <w:pPr>
              <w:jc w:val="center"/>
              <w:rPr>
                <w:sz w:val="24"/>
                <w:szCs w:val="24"/>
              </w:rPr>
            </w:pPr>
            <w:r>
              <w:rPr>
                <w:sz w:val="24"/>
                <w:szCs w:val="24"/>
              </w:rPr>
              <w:t>0</w:t>
            </w:r>
          </w:p>
        </w:tc>
        <w:tc>
          <w:tcPr>
            <w:tcW w:w="993" w:type="dxa"/>
            <w:vAlign w:val="center"/>
          </w:tcPr>
          <w:p w:rsidR="004D1C1E" w:rsidRPr="003A4C4F" w:rsidRDefault="00F55555" w:rsidP="00F55555">
            <w:pPr>
              <w:jc w:val="center"/>
              <w:rPr>
                <w:sz w:val="24"/>
                <w:szCs w:val="24"/>
              </w:rPr>
            </w:pPr>
            <w:r>
              <w:rPr>
                <w:sz w:val="24"/>
                <w:szCs w:val="24"/>
              </w:rPr>
              <w:t>0</w:t>
            </w:r>
          </w:p>
        </w:tc>
        <w:tc>
          <w:tcPr>
            <w:tcW w:w="992" w:type="dxa"/>
            <w:tcBorders>
              <w:right w:val="single" w:sz="4" w:space="0" w:color="auto"/>
            </w:tcBorders>
            <w:vAlign w:val="center"/>
          </w:tcPr>
          <w:p w:rsidR="004D1C1E" w:rsidRPr="003A4C4F" w:rsidRDefault="00F55555" w:rsidP="00F55555">
            <w:pPr>
              <w:jc w:val="center"/>
              <w:rPr>
                <w:sz w:val="24"/>
                <w:szCs w:val="24"/>
              </w:rPr>
            </w:pPr>
            <w:r>
              <w:rPr>
                <w:sz w:val="24"/>
                <w:szCs w:val="24"/>
              </w:rPr>
              <w:t>0</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0</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0</w:t>
            </w:r>
          </w:p>
        </w:tc>
        <w:tc>
          <w:tcPr>
            <w:tcW w:w="993"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0</w:t>
            </w:r>
          </w:p>
        </w:tc>
        <w:tc>
          <w:tcPr>
            <w:tcW w:w="992" w:type="dxa"/>
            <w:tcBorders>
              <w:left w:val="single" w:sz="4" w:space="0" w:color="auto"/>
            </w:tcBorders>
            <w:vAlign w:val="center"/>
          </w:tcPr>
          <w:p w:rsidR="004D1C1E" w:rsidRPr="00AD63EA" w:rsidRDefault="00F55555" w:rsidP="00AD63EA">
            <w:pPr>
              <w:jc w:val="center"/>
              <w:rPr>
                <w:b/>
                <w:sz w:val="24"/>
                <w:szCs w:val="24"/>
              </w:rPr>
            </w:pPr>
            <w:r>
              <w:rPr>
                <w:b/>
                <w:sz w:val="24"/>
                <w:szCs w:val="24"/>
              </w:rPr>
              <w:t>0</w:t>
            </w:r>
          </w:p>
        </w:tc>
      </w:tr>
      <w:tr w:rsidR="004D1C1E" w:rsidRPr="003A4C4F" w:rsidTr="00285CD7">
        <w:tc>
          <w:tcPr>
            <w:tcW w:w="709" w:type="dxa"/>
          </w:tcPr>
          <w:p w:rsidR="004D1C1E" w:rsidRPr="003A4C4F" w:rsidRDefault="004D1C1E" w:rsidP="00164169">
            <w:pPr>
              <w:jc w:val="center"/>
              <w:rPr>
                <w:sz w:val="24"/>
                <w:szCs w:val="24"/>
              </w:rPr>
            </w:pPr>
            <w:r w:rsidRPr="003A4C4F">
              <w:rPr>
                <w:sz w:val="24"/>
                <w:szCs w:val="24"/>
              </w:rPr>
              <w:t>8.</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Количество библиографических записей в электронном каталоге, (ед.)</w:t>
            </w:r>
          </w:p>
        </w:tc>
        <w:tc>
          <w:tcPr>
            <w:tcW w:w="851" w:type="dxa"/>
            <w:tcBorders>
              <w:left w:val="single" w:sz="4" w:space="0" w:color="auto"/>
            </w:tcBorders>
            <w:vAlign w:val="center"/>
          </w:tcPr>
          <w:p w:rsidR="004D1C1E" w:rsidRPr="003A4C4F" w:rsidRDefault="00285CD7" w:rsidP="00285CD7">
            <w:pPr>
              <w:jc w:val="center"/>
              <w:rPr>
                <w:sz w:val="24"/>
                <w:szCs w:val="24"/>
              </w:rPr>
            </w:pPr>
            <w:r>
              <w:rPr>
                <w:sz w:val="24"/>
                <w:szCs w:val="24"/>
              </w:rPr>
              <w:t>84801</w:t>
            </w:r>
          </w:p>
        </w:tc>
        <w:tc>
          <w:tcPr>
            <w:tcW w:w="992" w:type="dxa"/>
            <w:vAlign w:val="center"/>
          </w:tcPr>
          <w:p w:rsidR="004D1C1E" w:rsidRPr="003A4C4F" w:rsidRDefault="00285CD7" w:rsidP="00285CD7">
            <w:pPr>
              <w:jc w:val="center"/>
              <w:rPr>
                <w:sz w:val="24"/>
                <w:szCs w:val="24"/>
              </w:rPr>
            </w:pPr>
            <w:r>
              <w:rPr>
                <w:sz w:val="24"/>
                <w:szCs w:val="24"/>
              </w:rPr>
              <w:t>85001</w:t>
            </w:r>
          </w:p>
        </w:tc>
        <w:tc>
          <w:tcPr>
            <w:tcW w:w="850" w:type="dxa"/>
            <w:vAlign w:val="center"/>
          </w:tcPr>
          <w:p w:rsidR="004D1C1E" w:rsidRPr="003A4C4F" w:rsidRDefault="00285CD7" w:rsidP="00285CD7">
            <w:pPr>
              <w:jc w:val="center"/>
              <w:rPr>
                <w:sz w:val="24"/>
                <w:szCs w:val="24"/>
              </w:rPr>
            </w:pPr>
            <w:r>
              <w:rPr>
                <w:sz w:val="24"/>
                <w:szCs w:val="24"/>
              </w:rPr>
              <w:t>85201</w:t>
            </w:r>
          </w:p>
        </w:tc>
        <w:tc>
          <w:tcPr>
            <w:tcW w:w="851" w:type="dxa"/>
            <w:vAlign w:val="center"/>
          </w:tcPr>
          <w:p w:rsidR="004D1C1E" w:rsidRPr="003A4C4F" w:rsidRDefault="00285CD7" w:rsidP="00285CD7">
            <w:pPr>
              <w:jc w:val="center"/>
              <w:rPr>
                <w:sz w:val="24"/>
                <w:szCs w:val="24"/>
              </w:rPr>
            </w:pPr>
            <w:r>
              <w:rPr>
                <w:sz w:val="24"/>
                <w:szCs w:val="24"/>
              </w:rPr>
              <w:t>85401</w:t>
            </w:r>
          </w:p>
        </w:tc>
        <w:tc>
          <w:tcPr>
            <w:tcW w:w="850" w:type="dxa"/>
            <w:vAlign w:val="center"/>
          </w:tcPr>
          <w:p w:rsidR="004D1C1E" w:rsidRPr="003A4C4F" w:rsidRDefault="00285CD7" w:rsidP="00285CD7">
            <w:pPr>
              <w:jc w:val="center"/>
              <w:rPr>
                <w:sz w:val="24"/>
                <w:szCs w:val="24"/>
              </w:rPr>
            </w:pPr>
            <w:r>
              <w:rPr>
                <w:sz w:val="24"/>
                <w:szCs w:val="24"/>
              </w:rPr>
              <w:t>85601</w:t>
            </w:r>
          </w:p>
        </w:tc>
        <w:tc>
          <w:tcPr>
            <w:tcW w:w="851" w:type="dxa"/>
            <w:vAlign w:val="center"/>
          </w:tcPr>
          <w:p w:rsidR="004D1C1E" w:rsidRPr="003A4C4F" w:rsidRDefault="00285CD7" w:rsidP="00285CD7">
            <w:pPr>
              <w:jc w:val="center"/>
              <w:rPr>
                <w:sz w:val="24"/>
                <w:szCs w:val="24"/>
              </w:rPr>
            </w:pPr>
            <w:r>
              <w:rPr>
                <w:sz w:val="24"/>
                <w:szCs w:val="24"/>
              </w:rPr>
              <w:t>85801</w:t>
            </w:r>
          </w:p>
        </w:tc>
        <w:tc>
          <w:tcPr>
            <w:tcW w:w="850" w:type="dxa"/>
            <w:vAlign w:val="center"/>
          </w:tcPr>
          <w:p w:rsidR="004D1C1E" w:rsidRPr="003A4C4F" w:rsidRDefault="00285CD7" w:rsidP="00285CD7">
            <w:pPr>
              <w:jc w:val="center"/>
              <w:rPr>
                <w:sz w:val="24"/>
                <w:szCs w:val="24"/>
              </w:rPr>
            </w:pPr>
            <w:r>
              <w:rPr>
                <w:sz w:val="24"/>
                <w:szCs w:val="24"/>
              </w:rPr>
              <w:t>86001</w:t>
            </w:r>
          </w:p>
        </w:tc>
        <w:tc>
          <w:tcPr>
            <w:tcW w:w="993" w:type="dxa"/>
            <w:vAlign w:val="center"/>
          </w:tcPr>
          <w:p w:rsidR="004D1C1E" w:rsidRPr="003A4C4F" w:rsidRDefault="00285CD7" w:rsidP="00285CD7">
            <w:pPr>
              <w:jc w:val="center"/>
              <w:rPr>
                <w:sz w:val="24"/>
                <w:szCs w:val="24"/>
              </w:rPr>
            </w:pPr>
            <w:r>
              <w:rPr>
                <w:sz w:val="24"/>
                <w:szCs w:val="24"/>
              </w:rPr>
              <w:t>86201</w:t>
            </w:r>
          </w:p>
        </w:tc>
        <w:tc>
          <w:tcPr>
            <w:tcW w:w="992" w:type="dxa"/>
            <w:tcBorders>
              <w:right w:val="single" w:sz="4" w:space="0" w:color="auto"/>
            </w:tcBorders>
            <w:vAlign w:val="center"/>
          </w:tcPr>
          <w:p w:rsidR="004D1C1E" w:rsidRPr="003A4C4F" w:rsidRDefault="00285CD7" w:rsidP="00285CD7">
            <w:pPr>
              <w:jc w:val="center"/>
              <w:rPr>
                <w:sz w:val="24"/>
                <w:szCs w:val="24"/>
              </w:rPr>
            </w:pPr>
            <w:r>
              <w:rPr>
                <w:sz w:val="24"/>
                <w:szCs w:val="24"/>
              </w:rPr>
              <w:t>86401</w:t>
            </w:r>
          </w:p>
        </w:tc>
        <w:tc>
          <w:tcPr>
            <w:tcW w:w="992" w:type="dxa"/>
            <w:tcBorders>
              <w:left w:val="single" w:sz="4" w:space="0" w:color="auto"/>
              <w:right w:val="single" w:sz="4" w:space="0" w:color="auto"/>
            </w:tcBorders>
            <w:vAlign w:val="center"/>
          </w:tcPr>
          <w:p w:rsidR="004D1C1E" w:rsidRPr="003A4C4F" w:rsidRDefault="00285CD7" w:rsidP="00285CD7">
            <w:pPr>
              <w:jc w:val="center"/>
              <w:rPr>
                <w:sz w:val="24"/>
                <w:szCs w:val="24"/>
              </w:rPr>
            </w:pPr>
            <w:r>
              <w:rPr>
                <w:sz w:val="24"/>
                <w:szCs w:val="24"/>
              </w:rPr>
              <w:t>86601</w:t>
            </w:r>
          </w:p>
        </w:tc>
        <w:tc>
          <w:tcPr>
            <w:tcW w:w="992" w:type="dxa"/>
            <w:tcBorders>
              <w:left w:val="single" w:sz="4" w:space="0" w:color="auto"/>
              <w:right w:val="single" w:sz="4" w:space="0" w:color="auto"/>
            </w:tcBorders>
            <w:vAlign w:val="center"/>
          </w:tcPr>
          <w:p w:rsidR="004D1C1E" w:rsidRPr="003A4C4F" w:rsidRDefault="00285CD7" w:rsidP="00285CD7">
            <w:pPr>
              <w:jc w:val="center"/>
              <w:rPr>
                <w:sz w:val="24"/>
                <w:szCs w:val="24"/>
              </w:rPr>
            </w:pPr>
            <w:r>
              <w:rPr>
                <w:sz w:val="24"/>
                <w:szCs w:val="24"/>
              </w:rPr>
              <w:t>86801</w:t>
            </w:r>
          </w:p>
        </w:tc>
        <w:tc>
          <w:tcPr>
            <w:tcW w:w="993" w:type="dxa"/>
            <w:tcBorders>
              <w:left w:val="single" w:sz="4" w:space="0" w:color="auto"/>
              <w:right w:val="single" w:sz="4" w:space="0" w:color="auto"/>
            </w:tcBorders>
            <w:vAlign w:val="center"/>
          </w:tcPr>
          <w:p w:rsidR="004D1C1E" w:rsidRPr="003A4C4F" w:rsidRDefault="00285CD7" w:rsidP="00285CD7">
            <w:pPr>
              <w:jc w:val="center"/>
              <w:rPr>
                <w:sz w:val="24"/>
                <w:szCs w:val="24"/>
              </w:rPr>
            </w:pPr>
            <w:r>
              <w:rPr>
                <w:sz w:val="24"/>
                <w:szCs w:val="24"/>
              </w:rPr>
              <w:t>87000</w:t>
            </w:r>
          </w:p>
        </w:tc>
        <w:tc>
          <w:tcPr>
            <w:tcW w:w="992" w:type="dxa"/>
            <w:tcBorders>
              <w:left w:val="single" w:sz="4" w:space="0" w:color="auto"/>
            </w:tcBorders>
            <w:vAlign w:val="center"/>
          </w:tcPr>
          <w:p w:rsidR="004D1C1E" w:rsidRPr="00AD63EA" w:rsidRDefault="00285CD7" w:rsidP="00285CD7">
            <w:pPr>
              <w:jc w:val="center"/>
              <w:rPr>
                <w:b/>
                <w:sz w:val="24"/>
                <w:szCs w:val="24"/>
              </w:rPr>
            </w:pPr>
            <w:r>
              <w:rPr>
                <w:b/>
                <w:sz w:val="24"/>
                <w:szCs w:val="24"/>
              </w:rPr>
              <w:t>87000</w:t>
            </w:r>
          </w:p>
        </w:tc>
      </w:tr>
      <w:tr w:rsidR="004D1C1E" w:rsidRPr="003A4C4F" w:rsidTr="00285CD7">
        <w:tc>
          <w:tcPr>
            <w:tcW w:w="709" w:type="dxa"/>
          </w:tcPr>
          <w:p w:rsidR="004D1C1E" w:rsidRPr="003A4C4F" w:rsidRDefault="004D1C1E" w:rsidP="00164169">
            <w:pPr>
              <w:jc w:val="center"/>
              <w:rPr>
                <w:sz w:val="24"/>
                <w:szCs w:val="24"/>
              </w:rPr>
            </w:pPr>
            <w:r w:rsidRPr="003A4C4F">
              <w:rPr>
                <w:sz w:val="24"/>
                <w:szCs w:val="24"/>
              </w:rPr>
              <w:t>9.</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 xml:space="preserve">Количество </w:t>
            </w:r>
            <w:proofErr w:type="spellStart"/>
            <w:r w:rsidRPr="003A4C4F">
              <w:rPr>
                <w:sz w:val="24"/>
                <w:szCs w:val="24"/>
              </w:rPr>
              <w:t>биб</w:t>
            </w:r>
            <w:proofErr w:type="spellEnd"/>
            <w:r w:rsidRPr="003A4C4F">
              <w:rPr>
                <w:sz w:val="24"/>
                <w:szCs w:val="24"/>
              </w:rPr>
              <w:t xml:space="preserve">. записей </w:t>
            </w:r>
            <w:r w:rsidRPr="003A4C4F">
              <w:rPr>
                <w:sz w:val="24"/>
                <w:szCs w:val="24"/>
                <w:u w:val="single"/>
              </w:rPr>
              <w:t>на издания</w:t>
            </w:r>
            <w:r w:rsidRPr="003A4C4F">
              <w:rPr>
                <w:sz w:val="24"/>
                <w:szCs w:val="24"/>
              </w:rPr>
              <w:t>, отраженных в традиционном каталоге, (ед.)</w:t>
            </w:r>
          </w:p>
        </w:tc>
        <w:tc>
          <w:tcPr>
            <w:tcW w:w="851" w:type="dxa"/>
            <w:tcBorders>
              <w:left w:val="single" w:sz="4" w:space="0" w:color="auto"/>
            </w:tcBorders>
            <w:vAlign w:val="center"/>
          </w:tcPr>
          <w:p w:rsidR="004D1C1E" w:rsidRPr="003A4C4F" w:rsidRDefault="00285CD7" w:rsidP="00285CD7">
            <w:pPr>
              <w:jc w:val="center"/>
              <w:rPr>
                <w:sz w:val="24"/>
                <w:szCs w:val="24"/>
              </w:rPr>
            </w:pPr>
            <w:r>
              <w:rPr>
                <w:sz w:val="24"/>
                <w:szCs w:val="24"/>
              </w:rPr>
              <w:t>43422</w:t>
            </w:r>
          </w:p>
        </w:tc>
        <w:tc>
          <w:tcPr>
            <w:tcW w:w="992" w:type="dxa"/>
            <w:vAlign w:val="center"/>
          </w:tcPr>
          <w:p w:rsidR="004D1C1E" w:rsidRPr="003A4C4F" w:rsidRDefault="00285CD7" w:rsidP="00285CD7">
            <w:pPr>
              <w:jc w:val="center"/>
              <w:rPr>
                <w:sz w:val="24"/>
                <w:szCs w:val="24"/>
              </w:rPr>
            </w:pPr>
            <w:r>
              <w:rPr>
                <w:sz w:val="24"/>
                <w:szCs w:val="24"/>
              </w:rPr>
              <w:t>43522</w:t>
            </w:r>
          </w:p>
        </w:tc>
        <w:tc>
          <w:tcPr>
            <w:tcW w:w="850" w:type="dxa"/>
            <w:vAlign w:val="center"/>
          </w:tcPr>
          <w:p w:rsidR="004D1C1E" w:rsidRPr="003A4C4F" w:rsidRDefault="00285CD7" w:rsidP="00285CD7">
            <w:pPr>
              <w:jc w:val="center"/>
              <w:rPr>
                <w:sz w:val="24"/>
                <w:szCs w:val="24"/>
              </w:rPr>
            </w:pPr>
            <w:r>
              <w:rPr>
                <w:sz w:val="24"/>
                <w:szCs w:val="24"/>
              </w:rPr>
              <w:t>43622</w:t>
            </w:r>
          </w:p>
        </w:tc>
        <w:tc>
          <w:tcPr>
            <w:tcW w:w="851" w:type="dxa"/>
            <w:vAlign w:val="center"/>
          </w:tcPr>
          <w:p w:rsidR="004D1C1E" w:rsidRPr="003A4C4F" w:rsidRDefault="00285CD7" w:rsidP="00285CD7">
            <w:pPr>
              <w:jc w:val="center"/>
              <w:rPr>
                <w:sz w:val="24"/>
                <w:szCs w:val="24"/>
              </w:rPr>
            </w:pPr>
            <w:r>
              <w:rPr>
                <w:sz w:val="24"/>
                <w:szCs w:val="24"/>
              </w:rPr>
              <w:t>43722</w:t>
            </w:r>
          </w:p>
        </w:tc>
        <w:tc>
          <w:tcPr>
            <w:tcW w:w="850" w:type="dxa"/>
            <w:vAlign w:val="center"/>
          </w:tcPr>
          <w:p w:rsidR="004D1C1E" w:rsidRPr="003A4C4F" w:rsidRDefault="00285CD7" w:rsidP="00285CD7">
            <w:pPr>
              <w:jc w:val="center"/>
              <w:rPr>
                <w:sz w:val="24"/>
                <w:szCs w:val="24"/>
              </w:rPr>
            </w:pPr>
            <w:r>
              <w:rPr>
                <w:sz w:val="24"/>
                <w:szCs w:val="24"/>
              </w:rPr>
              <w:t>43822</w:t>
            </w:r>
          </w:p>
        </w:tc>
        <w:tc>
          <w:tcPr>
            <w:tcW w:w="851" w:type="dxa"/>
            <w:vAlign w:val="center"/>
          </w:tcPr>
          <w:p w:rsidR="004D1C1E" w:rsidRPr="003A4C4F" w:rsidRDefault="00285CD7" w:rsidP="00285CD7">
            <w:pPr>
              <w:jc w:val="center"/>
              <w:rPr>
                <w:sz w:val="24"/>
                <w:szCs w:val="24"/>
              </w:rPr>
            </w:pPr>
            <w:r>
              <w:rPr>
                <w:sz w:val="24"/>
                <w:szCs w:val="24"/>
              </w:rPr>
              <w:t>43822</w:t>
            </w:r>
          </w:p>
        </w:tc>
        <w:tc>
          <w:tcPr>
            <w:tcW w:w="850" w:type="dxa"/>
            <w:vAlign w:val="center"/>
          </w:tcPr>
          <w:p w:rsidR="004D1C1E" w:rsidRPr="003A4C4F" w:rsidRDefault="00285CD7" w:rsidP="00285CD7">
            <w:pPr>
              <w:jc w:val="center"/>
              <w:rPr>
                <w:sz w:val="24"/>
                <w:szCs w:val="24"/>
              </w:rPr>
            </w:pPr>
            <w:r>
              <w:rPr>
                <w:sz w:val="24"/>
                <w:szCs w:val="24"/>
              </w:rPr>
              <w:t>44022</w:t>
            </w:r>
          </w:p>
        </w:tc>
        <w:tc>
          <w:tcPr>
            <w:tcW w:w="993" w:type="dxa"/>
            <w:vAlign w:val="center"/>
          </w:tcPr>
          <w:p w:rsidR="004D1C1E" w:rsidRPr="003A4C4F" w:rsidRDefault="00285CD7" w:rsidP="00285CD7">
            <w:pPr>
              <w:jc w:val="center"/>
              <w:rPr>
                <w:sz w:val="24"/>
                <w:szCs w:val="24"/>
              </w:rPr>
            </w:pPr>
            <w:r>
              <w:rPr>
                <w:sz w:val="24"/>
                <w:szCs w:val="24"/>
              </w:rPr>
              <w:t>44122</w:t>
            </w:r>
          </w:p>
        </w:tc>
        <w:tc>
          <w:tcPr>
            <w:tcW w:w="992" w:type="dxa"/>
            <w:tcBorders>
              <w:right w:val="single" w:sz="4" w:space="0" w:color="auto"/>
            </w:tcBorders>
            <w:vAlign w:val="center"/>
          </w:tcPr>
          <w:p w:rsidR="004D1C1E" w:rsidRPr="003A4C4F" w:rsidRDefault="00285CD7" w:rsidP="00285CD7">
            <w:pPr>
              <w:jc w:val="center"/>
              <w:rPr>
                <w:sz w:val="24"/>
                <w:szCs w:val="24"/>
              </w:rPr>
            </w:pPr>
            <w:r>
              <w:rPr>
                <w:sz w:val="24"/>
                <w:szCs w:val="24"/>
              </w:rPr>
              <w:t>44222</w:t>
            </w:r>
          </w:p>
        </w:tc>
        <w:tc>
          <w:tcPr>
            <w:tcW w:w="992" w:type="dxa"/>
            <w:tcBorders>
              <w:left w:val="single" w:sz="4" w:space="0" w:color="auto"/>
              <w:right w:val="single" w:sz="4" w:space="0" w:color="auto"/>
            </w:tcBorders>
            <w:vAlign w:val="center"/>
          </w:tcPr>
          <w:p w:rsidR="004D1C1E" w:rsidRPr="003A4C4F" w:rsidRDefault="00285CD7" w:rsidP="00285CD7">
            <w:pPr>
              <w:jc w:val="center"/>
              <w:rPr>
                <w:sz w:val="24"/>
                <w:szCs w:val="24"/>
              </w:rPr>
            </w:pPr>
            <w:r>
              <w:rPr>
                <w:sz w:val="24"/>
                <w:szCs w:val="24"/>
              </w:rPr>
              <w:t>44322</w:t>
            </w:r>
          </w:p>
        </w:tc>
        <w:tc>
          <w:tcPr>
            <w:tcW w:w="992" w:type="dxa"/>
            <w:tcBorders>
              <w:left w:val="single" w:sz="4" w:space="0" w:color="auto"/>
              <w:right w:val="single" w:sz="4" w:space="0" w:color="auto"/>
            </w:tcBorders>
            <w:vAlign w:val="center"/>
          </w:tcPr>
          <w:p w:rsidR="004D1C1E" w:rsidRPr="003A4C4F" w:rsidRDefault="00285CD7" w:rsidP="00285CD7">
            <w:pPr>
              <w:jc w:val="center"/>
              <w:rPr>
                <w:sz w:val="24"/>
                <w:szCs w:val="24"/>
              </w:rPr>
            </w:pPr>
            <w:r>
              <w:rPr>
                <w:sz w:val="24"/>
                <w:szCs w:val="24"/>
              </w:rPr>
              <w:t>44422</w:t>
            </w:r>
          </w:p>
        </w:tc>
        <w:tc>
          <w:tcPr>
            <w:tcW w:w="993" w:type="dxa"/>
            <w:tcBorders>
              <w:left w:val="single" w:sz="4" w:space="0" w:color="auto"/>
              <w:right w:val="single" w:sz="4" w:space="0" w:color="auto"/>
            </w:tcBorders>
            <w:vAlign w:val="center"/>
          </w:tcPr>
          <w:p w:rsidR="004D1C1E" w:rsidRPr="003A4C4F" w:rsidRDefault="00285CD7" w:rsidP="00285CD7">
            <w:pPr>
              <w:jc w:val="center"/>
              <w:rPr>
                <w:sz w:val="24"/>
                <w:szCs w:val="24"/>
              </w:rPr>
            </w:pPr>
            <w:r>
              <w:rPr>
                <w:sz w:val="24"/>
                <w:szCs w:val="24"/>
              </w:rPr>
              <w:t>44522</w:t>
            </w:r>
          </w:p>
        </w:tc>
        <w:tc>
          <w:tcPr>
            <w:tcW w:w="992" w:type="dxa"/>
            <w:tcBorders>
              <w:left w:val="single" w:sz="4" w:space="0" w:color="auto"/>
            </w:tcBorders>
            <w:vAlign w:val="center"/>
          </w:tcPr>
          <w:p w:rsidR="004D1C1E" w:rsidRPr="00AD63EA" w:rsidRDefault="00285CD7" w:rsidP="00285CD7">
            <w:pPr>
              <w:jc w:val="center"/>
              <w:rPr>
                <w:b/>
                <w:sz w:val="24"/>
                <w:szCs w:val="24"/>
              </w:rPr>
            </w:pPr>
            <w:r>
              <w:rPr>
                <w:b/>
                <w:sz w:val="24"/>
                <w:szCs w:val="24"/>
              </w:rPr>
              <w:t>44522</w:t>
            </w:r>
          </w:p>
        </w:tc>
      </w:tr>
      <w:tr w:rsidR="004D1C1E" w:rsidRPr="003A4C4F" w:rsidTr="00285CD7">
        <w:trPr>
          <w:trHeight w:val="637"/>
        </w:trPr>
        <w:tc>
          <w:tcPr>
            <w:tcW w:w="709" w:type="dxa"/>
          </w:tcPr>
          <w:p w:rsidR="004D1C1E" w:rsidRPr="003A4C4F" w:rsidRDefault="004D1C1E" w:rsidP="00164169">
            <w:pPr>
              <w:rPr>
                <w:sz w:val="24"/>
                <w:szCs w:val="24"/>
              </w:rPr>
            </w:pPr>
            <w:r w:rsidRPr="003A4C4F">
              <w:rPr>
                <w:sz w:val="24"/>
                <w:szCs w:val="24"/>
              </w:rPr>
              <w:t>10.</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 xml:space="preserve">Количество библ. записей </w:t>
            </w:r>
            <w:r w:rsidRPr="003A4C4F">
              <w:rPr>
                <w:sz w:val="24"/>
                <w:szCs w:val="24"/>
                <w:u w:val="single"/>
              </w:rPr>
              <w:t>на издания</w:t>
            </w:r>
            <w:r w:rsidRPr="003A4C4F">
              <w:rPr>
                <w:sz w:val="24"/>
                <w:szCs w:val="24"/>
              </w:rPr>
              <w:t>, отраженных в электронном каталоге, без аналитической росписи статей(ед.)</w:t>
            </w:r>
          </w:p>
        </w:tc>
        <w:tc>
          <w:tcPr>
            <w:tcW w:w="851" w:type="dxa"/>
            <w:tcBorders>
              <w:left w:val="single" w:sz="4" w:space="0" w:color="auto"/>
            </w:tcBorders>
            <w:vAlign w:val="center"/>
          </w:tcPr>
          <w:p w:rsidR="004D1C1E" w:rsidRPr="003A4C4F" w:rsidRDefault="00285CD7" w:rsidP="00285CD7">
            <w:pPr>
              <w:jc w:val="center"/>
              <w:rPr>
                <w:sz w:val="24"/>
                <w:szCs w:val="24"/>
              </w:rPr>
            </w:pPr>
            <w:r>
              <w:rPr>
                <w:sz w:val="24"/>
                <w:szCs w:val="24"/>
              </w:rPr>
              <w:t>43422</w:t>
            </w:r>
          </w:p>
        </w:tc>
        <w:tc>
          <w:tcPr>
            <w:tcW w:w="992" w:type="dxa"/>
            <w:vAlign w:val="center"/>
          </w:tcPr>
          <w:p w:rsidR="004D1C1E" w:rsidRPr="003A4C4F" w:rsidRDefault="00285CD7" w:rsidP="00285CD7">
            <w:pPr>
              <w:jc w:val="center"/>
              <w:rPr>
                <w:sz w:val="24"/>
                <w:szCs w:val="24"/>
              </w:rPr>
            </w:pPr>
            <w:r>
              <w:rPr>
                <w:sz w:val="24"/>
                <w:szCs w:val="24"/>
              </w:rPr>
              <w:t>43522</w:t>
            </w:r>
          </w:p>
        </w:tc>
        <w:tc>
          <w:tcPr>
            <w:tcW w:w="850" w:type="dxa"/>
            <w:vAlign w:val="center"/>
          </w:tcPr>
          <w:p w:rsidR="004D1C1E" w:rsidRPr="003A4C4F" w:rsidRDefault="00285CD7" w:rsidP="00285CD7">
            <w:pPr>
              <w:jc w:val="center"/>
              <w:rPr>
                <w:sz w:val="24"/>
                <w:szCs w:val="24"/>
              </w:rPr>
            </w:pPr>
            <w:r>
              <w:rPr>
                <w:sz w:val="24"/>
                <w:szCs w:val="24"/>
              </w:rPr>
              <w:t>43622</w:t>
            </w:r>
          </w:p>
        </w:tc>
        <w:tc>
          <w:tcPr>
            <w:tcW w:w="851" w:type="dxa"/>
            <w:vAlign w:val="center"/>
          </w:tcPr>
          <w:p w:rsidR="004D1C1E" w:rsidRPr="003A4C4F" w:rsidRDefault="00285CD7" w:rsidP="00285CD7">
            <w:pPr>
              <w:jc w:val="center"/>
              <w:rPr>
                <w:sz w:val="24"/>
                <w:szCs w:val="24"/>
              </w:rPr>
            </w:pPr>
            <w:r>
              <w:rPr>
                <w:sz w:val="24"/>
                <w:szCs w:val="24"/>
              </w:rPr>
              <w:t>43722</w:t>
            </w:r>
          </w:p>
        </w:tc>
        <w:tc>
          <w:tcPr>
            <w:tcW w:w="850" w:type="dxa"/>
            <w:vAlign w:val="center"/>
          </w:tcPr>
          <w:p w:rsidR="004D1C1E" w:rsidRPr="003A4C4F" w:rsidRDefault="00285CD7" w:rsidP="00285CD7">
            <w:pPr>
              <w:jc w:val="center"/>
              <w:rPr>
                <w:sz w:val="24"/>
                <w:szCs w:val="24"/>
              </w:rPr>
            </w:pPr>
            <w:r>
              <w:rPr>
                <w:sz w:val="24"/>
                <w:szCs w:val="24"/>
              </w:rPr>
              <w:t>43822</w:t>
            </w:r>
          </w:p>
        </w:tc>
        <w:tc>
          <w:tcPr>
            <w:tcW w:w="851" w:type="dxa"/>
            <w:vAlign w:val="center"/>
          </w:tcPr>
          <w:p w:rsidR="004D1C1E" w:rsidRPr="003A4C4F" w:rsidRDefault="00285CD7" w:rsidP="00285CD7">
            <w:pPr>
              <w:jc w:val="center"/>
              <w:rPr>
                <w:sz w:val="24"/>
                <w:szCs w:val="24"/>
              </w:rPr>
            </w:pPr>
            <w:r>
              <w:rPr>
                <w:sz w:val="24"/>
                <w:szCs w:val="24"/>
              </w:rPr>
              <w:t>43922</w:t>
            </w:r>
          </w:p>
        </w:tc>
        <w:tc>
          <w:tcPr>
            <w:tcW w:w="850" w:type="dxa"/>
            <w:vAlign w:val="center"/>
          </w:tcPr>
          <w:p w:rsidR="004D1C1E" w:rsidRPr="003A4C4F" w:rsidRDefault="00285CD7" w:rsidP="00285CD7">
            <w:pPr>
              <w:jc w:val="center"/>
              <w:rPr>
                <w:sz w:val="24"/>
                <w:szCs w:val="24"/>
              </w:rPr>
            </w:pPr>
            <w:r>
              <w:rPr>
                <w:sz w:val="24"/>
                <w:szCs w:val="24"/>
              </w:rPr>
              <w:t>44022</w:t>
            </w:r>
          </w:p>
        </w:tc>
        <w:tc>
          <w:tcPr>
            <w:tcW w:w="993" w:type="dxa"/>
            <w:vAlign w:val="center"/>
          </w:tcPr>
          <w:p w:rsidR="004D1C1E" w:rsidRPr="003A4C4F" w:rsidRDefault="00285CD7" w:rsidP="00285CD7">
            <w:pPr>
              <w:jc w:val="center"/>
              <w:rPr>
                <w:sz w:val="24"/>
                <w:szCs w:val="24"/>
              </w:rPr>
            </w:pPr>
            <w:r>
              <w:rPr>
                <w:sz w:val="24"/>
                <w:szCs w:val="24"/>
              </w:rPr>
              <w:t>44122</w:t>
            </w:r>
          </w:p>
        </w:tc>
        <w:tc>
          <w:tcPr>
            <w:tcW w:w="992" w:type="dxa"/>
            <w:tcBorders>
              <w:right w:val="single" w:sz="4" w:space="0" w:color="auto"/>
            </w:tcBorders>
            <w:vAlign w:val="center"/>
          </w:tcPr>
          <w:p w:rsidR="004D1C1E" w:rsidRPr="003A4C4F" w:rsidRDefault="00285CD7" w:rsidP="00285CD7">
            <w:pPr>
              <w:jc w:val="center"/>
              <w:rPr>
                <w:sz w:val="24"/>
                <w:szCs w:val="24"/>
              </w:rPr>
            </w:pPr>
            <w:r>
              <w:rPr>
                <w:sz w:val="24"/>
                <w:szCs w:val="24"/>
              </w:rPr>
              <w:t>44222</w:t>
            </w:r>
          </w:p>
        </w:tc>
        <w:tc>
          <w:tcPr>
            <w:tcW w:w="992" w:type="dxa"/>
            <w:tcBorders>
              <w:left w:val="single" w:sz="4" w:space="0" w:color="auto"/>
              <w:right w:val="single" w:sz="4" w:space="0" w:color="auto"/>
            </w:tcBorders>
            <w:vAlign w:val="center"/>
          </w:tcPr>
          <w:p w:rsidR="004D1C1E" w:rsidRPr="003A4C4F" w:rsidRDefault="00285CD7" w:rsidP="00285CD7">
            <w:pPr>
              <w:jc w:val="center"/>
              <w:rPr>
                <w:sz w:val="24"/>
                <w:szCs w:val="24"/>
              </w:rPr>
            </w:pPr>
            <w:r>
              <w:rPr>
                <w:sz w:val="24"/>
                <w:szCs w:val="24"/>
              </w:rPr>
              <w:t>44322</w:t>
            </w:r>
          </w:p>
        </w:tc>
        <w:tc>
          <w:tcPr>
            <w:tcW w:w="992" w:type="dxa"/>
            <w:tcBorders>
              <w:left w:val="single" w:sz="4" w:space="0" w:color="auto"/>
              <w:right w:val="single" w:sz="4" w:space="0" w:color="auto"/>
            </w:tcBorders>
            <w:vAlign w:val="center"/>
          </w:tcPr>
          <w:p w:rsidR="004D1C1E" w:rsidRPr="003A4C4F" w:rsidRDefault="00285CD7" w:rsidP="00285CD7">
            <w:pPr>
              <w:jc w:val="center"/>
              <w:rPr>
                <w:sz w:val="24"/>
                <w:szCs w:val="24"/>
              </w:rPr>
            </w:pPr>
            <w:r>
              <w:rPr>
                <w:sz w:val="24"/>
                <w:szCs w:val="24"/>
              </w:rPr>
              <w:t>44422</w:t>
            </w:r>
          </w:p>
        </w:tc>
        <w:tc>
          <w:tcPr>
            <w:tcW w:w="993" w:type="dxa"/>
            <w:tcBorders>
              <w:left w:val="single" w:sz="4" w:space="0" w:color="auto"/>
              <w:right w:val="single" w:sz="4" w:space="0" w:color="auto"/>
            </w:tcBorders>
            <w:vAlign w:val="center"/>
          </w:tcPr>
          <w:p w:rsidR="004D1C1E" w:rsidRPr="003A4C4F" w:rsidRDefault="00285CD7" w:rsidP="00285CD7">
            <w:pPr>
              <w:jc w:val="center"/>
              <w:rPr>
                <w:sz w:val="24"/>
                <w:szCs w:val="24"/>
              </w:rPr>
            </w:pPr>
            <w:r>
              <w:rPr>
                <w:sz w:val="24"/>
                <w:szCs w:val="24"/>
              </w:rPr>
              <w:t>44522</w:t>
            </w:r>
          </w:p>
        </w:tc>
        <w:tc>
          <w:tcPr>
            <w:tcW w:w="992" w:type="dxa"/>
            <w:tcBorders>
              <w:left w:val="single" w:sz="4" w:space="0" w:color="auto"/>
            </w:tcBorders>
            <w:vAlign w:val="center"/>
          </w:tcPr>
          <w:p w:rsidR="004D1C1E" w:rsidRPr="00AD63EA" w:rsidRDefault="00285CD7" w:rsidP="00285CD7">
            <w:pPr>
              <w:jc w:val="center"/>
              <w:rPr>
                <w:b/>
                <w:sz w:val="24"/>
                <w:szCs w:val="24"/>
              </w:rPr>
            </w:pPr>
            <w:r>
              <w:rPr>
                <w:b/>
                <w:sz w:val="24"/>
                <w:szCs w:val="24"/>
              </w:rPr>
              <w:t>44522</w:t>
            </w:r>
          </w:p>
        </w:tc>
      </w:tr>
      <w:tr w:rsidR="004D1C1E" w:rsidRPr="003A4C4F" w:rsidTr="00F55555">
        <w:tc>
          <w:tcPr>
            <w:tcW w:w="709" w:type="dxa"/>
          </w:tcPr>
          <w:p w:rsidR="004D1C1E" w:rsidRPr="003A4C4F" w:rsidRDefault="004D1C1E" w:rsidP="00164169">
            <w:pPr>
              <w:rPr>
                <w:sz w:val="24"/>
                <w:szCs w:val="24"/>
              </w:rPr>
            </w:pPr>
            <w:r w:rsidRPr="003A4C4F">
              <w:rPr>
                <w:sz w:val="24"/>
                <w:szCs w:val="24"/>
              </w:rPr>
              <w:t>11.</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Количество библиотек, подключенных к Интернет, (ед.)</w:t>
            </w:r>
          </w:p>
        </w:tc>
        <w:tc>
          <w:tcPr>
            <w:tcW w:w="851" w:type="dxa"/>
            <w:tcBorders>
              <w:left w:val="single" w:sz="4" w:space="0" w:color="auto"/>
            </w:tcBorders>
            <w:vAlign w:val="center"/>
          </w:tcPr>
          <w:p w:rsidR="004D1C1E" w:rsidRPr="003A4C4F" w:rsidRDefault="00F55555" w:rsidP="00F55555">
            <w:pPr>
              <w:jc w:val="center"/>
              <w:rPr>
                <w:sz w:val="24"/>
                <w:szCs w:val="24"/>
              </w:rPr>
            </w:pPr>
            <w:r>
              <w:rPr>
                <w:sz w:val="24"/>
                <w:szCs w:val="24"/>
              </w:rPr>
              <w:t>8</w:t>
            </w:r>
          </w:p>
        </w:tc>
        <w:tc>
          <w:tcPr>
            <w:tcW w:w="992" w:type="dxa"/>
            <w:vAlign w:val="center"/>
          </w:tcPr>
          <w:p w:rsidR="004D1C1E" w:rsidRPr="003A4C4F" w:rsidRDefault="00F55555" w:rsidP="00F55555">
            <w:pPr>
              <w:jc w:val="center"/>
              <w:rPr>
                <w:sz w:val="24"/>
                <w:szCs w:val="24"/>
              </w:rPr>
            </w:pPr>
            <w:r>
              <w:rPr>
                <w:sz w:val="24"/>
                <w:szCs w:val="24"/>
              </w:rPr>
              <w:t>8</w:t>
            </w:r>
          </w:p>
        </w:tc>
        <w:tc>
          <w:tcPr>
            <w:tcW w:w="850" w:type="dxa"/>
            <w:vAlign w:val="center"/>
          </w:tcPr>
          <w:p w:rsidR="004D1C1E" w:rsidRPr="003A4C4F" w:rsidRDefault="00F55555" w:rsidP="00F55555">
            <w:pPr>
              <w:jc w:val="center"/>
              <w:rPr>
                <w:sz w:val="24"/>
                <w:szCs w:val="24"/>
              </w:rPr>
            </w:pPr>
            <w:r>
              <w:rPr>
                <w:sz w:val="24"/>
                <w:szCs w:val="24"/>
              </w:rPr>
              <w:t>8</w:t>
            </w:r>
          </w:p>
        </w:tc>
        <w:tc>
          <w:tcPr>
            <w:tcW w:w="851" w:type="dxa"/>
            <w:vAlign w:val="center"/>
          </w:tcPr>
          <w:p w:rsidR="004D1C1E" w:rsidRPr="003A4C4F" w:rsidRDefault="00F55555" w:rsidP="00F55555">
            <w:pPr>
              <w:jc w:val="center"/>
              <w:rPr>
                <w:sz w:val="24"/>
                <w:szCs w:val="24"/>
              </w:rPr>
            </w:pPr>
            <w:r>
              <w:rPr>
                <w:sz w:val="24"/>
                <w:szCs w:val="24"/>
              </w:rPr>
              <w:t>8</w:t>
            </w:r>
          </w:p>
        </w:tc>
        <w:tc>
          <w:tcPr>
            <w:tcW w:w="850" w:type="dxa"/>
            <w:vAlign w:val="center"/>
          </w:tcPr>
          <w:p w:rsidR="004D1C1E" w:rsidRPr="003A4C4F" w:rsidRDefault="00F55555" w:rsidP="00F55555">
            <w:pPr>
              <w:jc w:val="center"/>
              <w:rPr>
                <w:sz w:val="24"/>
                <w:szCs w:val="24"/>
              </w:rPr>
            </w:pPr>
            <w:r>
              <w:rPr>
                <w:sz w:val="24"/>
                <w:szCs w:val="24"/>
              </w:rPr>
              <w:t>8</w:t>
            </w:r>
          </w:p>
        </w:tc>
        <w:tc>
          <w:tcPr>
            <w:tcW w:w="851" w:type="dxa"/>
            <w:vAlign w:val="center"/>
          </w:tcPr>
          <w:p w:rsidR="004D1C1E" w:rsidRPr="003A4C4F" w:rsidRDefault="00F55555" w:rsidP="00F55555">
            <w:pPr>
              <w:jc w:val="center"/>
              <w:rPr>
                <w:sz w:val="24"/>
                <w:szCs w:val="24"/>
              </w:rPr>
            </w:pPr>
            <w:r>
              <w:rPr>
                <w:sz w:val="24"/>
                <w:szCs w:val="24"/>
              </w:rPr>
              <w:t>8</w:t>
            </w:r>
          </w:p>
        </w:tc>
        <w:tc>
          <w:tcPr>
            <w:tcW w:w="850" w:type="dxa"/>
            <w:vAlign w:val="center"/>
          </w:tcPr>
          <w:p w:rsidR="004D1C1E" w:rsidRPr="003A4C4F" w:rsidRDefault="00F55555" w:rsidP="00F55555">
            <w:pPr>
              <w:jc w:val="center"/>
              <w:rPr>
                <w:sz w:val="24"/>
                <w:szCs w:val="24"/>
              </w:rPr>
            </w:pPr>
            <w:r>
              <w:rPr>
                <w:sz w:val="24"/>
                <w:szCs w:val="24"/>
              </w:rPr>
              <w:t>8</w:t>
            </w:r>
          </w:p>
        </w:tc>
        <w:tc>
          <w:tcPr>
            <w:tcW w:w="993" w:type="dxa"/>
            <w:vAlign w:val="center"/>
          </w:tcPr>
          <w:p w:rsidR="004D1C1E" w:rsidRPr="003A4C4F" w:rsidRDefault="00F55555" w:rsidP="00F55555">
            <w:pPr>
              <w:jc w:val="center"/>
              <w:rPr>
                <w:sz w:val="24"/>
                <w:szCs w:val="24"/>
              </w:rPr>
            </w:pPr>
            <w:r>
              <w:rPr>
                <w:sz w:val="24"/>
                <w:szCs w:val="24"/>
              </w:rPr>
              <w:t>8</w:t>
            </w:r>
          </w:p>
        </w:tc>
        <w:tc>
          <w:tcPr>
            <w:tcW w:w="992" w:type="dxa"/>
            <w:tcBorders>
              <w:right w:val="single" w:sz="4" w:space="0" w:color="auto"/>
            </w:tcBorders>
            <w:vAlign w:val="center"/>
          </w:tcPr>
          <w:p w:rsidR="004D1C1E" w:rsidRPr="003A4C4F" w:rsidRDefault="00F55555" w:rsidP="00F55555">
            <w:pPr>
              <w:jc w:val="center"/>
              <w:rPr>
                <w:sz w:val="24"/>
                <w:szCs w:val="24"/>
              </w:rPr>
            </w:pPr>
            <w:r>
              <w:rPr>
                <w:sz w:val="24"/>
                <w:szCs w:val="24"/>
              </w:rPr>
              <w:t>8</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8</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8</w:t>
            </w:r>
          </w:p>
        </w:tc>
        <w:tc>
          <w:tcPr>
            <w:tcW w:w="993"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8</w:t>
            </w:r>
          </w:p>
        </w:tc>
        <w:tc>
          <w:tcPr>
            <w:tcW w:w="992" w:type="dxa"/>
            <w:tcBorders>
              <w:left w:val="single" w:sz="4" w:space="0" w:color="auto"/>
            </w:tcBorders>
            <w:vAlign w:val="center"/>
          </w:tcPr>
          <w:p w:rsidR="004D1C1E" w:rsidRPr="00AD63EA" w:rsidRDefault="00F55555" w:rsidP="00AD63EA">
            <w:pPr>
              <w:jc w:val="center"/>
              <w:rPr>
                <w:b/>
                <w:sz w:val="24"/>
                <w:szCs w:val="24"/>
              </w:rPr>
            </w:pPr>
            <w:r>
              <w:rPr>
                <w:b/>
                <w:sz w:val="24"/>
                <w:szCs w:val="24"/>
              </w:rPr>
              <w:t>8</w:t>
            </w:r>
          </w:p>
        </w:tc>
      </w:tr>
      <w:tr w:rsidR="004D1C1E" w:rsidRPr="003A4C4F" w:rsidTr="00F55555">
        <w:tc>
          <w:tcPr>
            <w:tcW w:w="709" w:type="dxa"/>
          </w:tcPr>
          <w:p w:rsidR="004D1C1E" w:rsidRPr="003A4C4F" w:rsidRDefault="004D1C1E" w:rsidP="00164169">
            <w:pPr>
              <w:rPr>
                <w:sz w:val="24"/>
                <w:szCs w:val="24"/>
              </w:rPr>
            </w:pPr>
            <w:r w:rsidRPr="003A4C4F">
              <w:rPr>
                <w:sz w:val="24"/>
                <w:szCs w:val="24"/>
              </w:rPr>
              <w:t>12.</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 xml:space="preserve">Число обращений удаленных пользователей </w:t>
            </w:r>
            <w:r w:rsidRPr="0065684F">
              <w:rPr>
                <w:b/>
                <w:sz w:val="24"/>
                <w:szCs w:val="24"/>
              </w:rPr>
              <w:t>к сайту библиотеки,</w:t>
            </w:r>
            <w:r w:rsidRPr="003A4C4F">
              <w:rPr>
                <w:sz w:val="24"/>
                <w:szCs w:val="24"/>
              </w:rPr>
              <w:t xml:space="preserve"> (ед.)</w:t>
            </w:r>
          </w:p>
        </w:tc>
        <w:tc>
          <w:tcPr>
            <w:tcW w:w="851" w:type="dxa"/>
            <w:tcBorders>
              <w:left w:val="single" w:sz="4" w:space="0" w:color="auto"/>
            </w:tcBorders>
            <w:vAlign w:val="center"/>
          </w:tcPr>
          <w:p w:rsidR="004D1C1E" w:rsidRPr="003A4C4F" w:rsidRDefault="00F55555" w:rsidP="00F55555">
            <w:pPr>
              <w:jc w:val="center"/>
              <w:rPr>
                <w:sz w:val="24"/>
                <w:szCs w:val="24"/>
              </w:rPr>
            </w:pPr>
            <w:r>
              <w:rPr>
                <w:sz w:val="24"/>
                <w:szCs w:val="24"/>
              </w:rPr>
              <w:t>720</w:t>
            </w:r>
          </w:p>
        </w:tc>
        <w:tc>
          <w:tcPr>
            <w:tcW w:w="992" w:type="dxa"/>
            <w:vAlign w:val="center"/>
          </w:tcPr>
          <w:p w:rsidR="004D1C1E" w:rsidRPr="003A4C4F" w:rsidRDefault="00F55555" w:rsidP="00F55555">
            <w:pPr>
              <w:jc w:val="center"/>
              <w:rPr>
                <w:sz w:val="24"/>
                <w:szCs w:val="24"/>
              </w:rPr>
            </w:pPr>
            <w:r>
              <w:rPr>
                <w:sz w:val="24"/>
                <w:szCs w:val="24"/>
              </w:rPr>
              <w:t>1440</w:t>
            </w:r>
          </w:p>
        </w:tc>
        <w:tc>
          <w:tcPr>
            <w:tcW w:w="850" w:type="dxa"/>
            <w:vAlign w:val="center"/>
          </w:tcPr>
          <w:p w:rsidR="004D1C1E" w:rsidRPr="003A4C4F" w:rsidRDefault="00F55555" w:rsidP="00F55555">
            <w:pPr>
              <w:jc w:val="center"/>
              <w:rPr>
                <w:sz w:val="24"/>
                <w:szCs w:val="24"/>
              </w:rPr>
            </w:pPr>
            <w:r>
              <w:rPr>
                <w:sz w:val="24"/>
                <w:szCs w:val="24"/>
              </w:rPr>
              <w:t>2160</w:t>
            </w:r>
          </w:p>
        </w:tc>
        <w:tc>
          <w:tcPr>
            <w:tcW w:w="851" w:type="dxa"/>
            <w:vAlign w:val="center"/>
          </w:tcPr>
          <w:p w:rsidR="004D1C1E" w:rsidRPr="003A4C4F" w:rsidRDefault="00F55555" w:rsidP="00F55555">
            <w:pPr>
              <w:jc w:val="center"/>
              <w:rPr>
                <w:sz w:val="24"/>
                <w:szCs w:val="24"/>
              </w:rPr>
            </w:pPr>
            <w:r>
              <w:rPr>
                <w:sz w:val="24"/>
                <w:szCs w:val="24"/>
              </w:rPr>
              <w:t>2880</w:t>
            </w:r>
          </w:p>
        </w:tc>
        <w:tc>
          <w:tcPr>
            <w:tcW w:w="850" w:type="dxa"/>
            <w:vAlign w:val="center"/>
          </w:tcPr>
          <w:p w:rsidR="004D1C1E" w:rsidRPr="003A4C4F" w:rsidRDefault="00F55555" w:rsidP="00F55555">
            <w:pPr>
              <w:jc w:val="center"/>
              <w:rPr>
                <w:sz w:val="24"/>
                <w:szCs w:val="24"/>
              </w:rPr>
            </w:pPr>
            <w:r>
              <w:rPr>
                <w:sz w:val="24"/>
                <w:szCs w:val="24"/>
              </w:rPr>
              <w:t>3600</w:t>
            </w:r>
          </w:p>
        </w:tc>
        <w:tc>
          <w:tcPr>
            <w:tcW w:w="851" w:type="dxa"/>
            <w:vAlign w:val="center"/>
          </w:tcPr>
          <w:p w:rsidR="004D1C1E" w:rsidRPr="003A4C4F" w:rsidRDefault="00F55555" w:rsidP="00F55555">
            <w:pPr>
              <w:jc w:val="center"/>
              <w:rPr>
                <w:sz w:val="24"/>
                <w:szCs w:val="24"/>
              </w:rPr>
            </w:pPr>
            <w:r>
              <w:rPr>
                <w:sz w:val="24"/>
                <w:szCs w:val="24"/>
              </w:rPr>
              <w:t>4320</w:t>
            </w:r>
          </w:p>
        </w:tc>
        <w:tc>
          <w:tcPr>
            <w:tcW w:w="850" w:type="dxa"/>
            <w:vAlign w:val="center"/>
          </w:tcPr>
          <w:p w:rsidR="004D1C1E" w:rsidRPr="003A4C4F" w:rsidRDefault="00F55555" w:rsidP="00F55555">
            <w:pPr>
              <w:jc w:val="center"/>
              <w:rPr>
                <w:sz w:val="24"/>
                <w:szCs w:val="24"/>
              </w:rPr>
            </w:pPr>
            <w:r>
              <w:rPr>
                <w:sz w:val="24"/>
                <w:szCs w:val="24"/>
              </w:rPr>
              <w:t>5040</w:t>
            </w:r>
          </w:p>
        </w:tc>
        <w:tc>
          <w:tcPr>
            <w:tcW w:w="993" w:type="dxa"/>
            <w:vAlign w:val="center"/>
          </w:tcPr>
          <w:p w:rsidR="004D1C1E" w:rsidRPr="003A4C4F" w:rsidRDefault="00F55555" w:rsidP="00F55555">
            <w:pPr>
              <w:jc w:val="center"/>
              <w:rPr>
                <w:sz w:val="24"/>
                <w:szCs w:val="24"/>
              </w:rPr>
            </w:pPr>
            <w:r>
              <w:rPr>
                <w:sz w:val="24"/>
                <w:szCs w:val="24"/>
              </w:rPr>
              <w:t>5760</w:t>
            </w:r>
          </w:p>
        </w:tc>
        <w:tc>
          <w:tcPr>
            <w:tcW w:w="992" w:type="dxa"/>
            <w:tcBorders>
              <w:right w:val="single" w:sz="4" w:space="0" w:color="auto"/>
            </w:tcBorders>
            <w:vAlign w:val="center"/>
          </w:tcPr>
          <w:p w:rsidR="004D1C1E" w:rsidRPr="003A4C4F" w:rsidRDefault="00F55555" w:rsidP="00F55555">
            <w:pPr>
              <w:jc w:val="center"/>
              <w:rPr>
                <w:sz w:val="24"/>
                <w:szCs w:val="24"/>
              </w:rPr>
            </w:pPr>
            <w:r>
              <w:rPr>
                <w:sz w:val="24"/>
                <w:szCs w:val="24"/>
              </w:rPr>
              <w:t>6480</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7200</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7920</w:t>
            </w:r>
          </w:p>
        </w:tc>
        <w:tc>
          <w:tcPr>
            <w:tcW w:w="993"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8660</w:t>
            </w:r>
          </w:p>
        </w:tc>
        <w:tc>
          <w:tcPr>
            <w:tcW w:w="992" w:type="dxa"/>
            <w:tcBorders>
              <w:left w:val="single" w:sz="4" w:space="0" w:color="auto"/>
            </w:tcBorders>
            <w:vAlign w:val="center"/>
          </w:tcPr>
          <w:p w:rsidR="004D1C1E" w:rsidRPr="00AD63EA" w:rsidRDefault="00F55555" w:rsidP="00AD63EA">
            <w:pPr>
              <w:jc w:val="center"/>
              <w:rPr>
                <w:b/>
                <w:sz w:val="24"/>
                <w:szCs w:val="24"/>
              </w:rPr>
            </w:pPr>
            <w:r>
              <w:rPr>
                <w:b/>
                <w:sz w:val="24"/>
                <w:szCs w:val="24"/>
              </w:rPr>
              <w:t>8660</w:t>
            </w:r>
          </w:p>
        </w:tc>
      </w:tr>
      <w:tr w:rsidR="004D1C1E" w:rsidRPr="003A4C4F" w:rsidTr="00AD63EA">
        <w:tc>
          <w:tcPr>
            <w:tcW w:w="709" w:type="dxa"/>
          </w:tcPr>
          <w:p w:rsidR="004D1C1E" w:rsidRPr="003A4C4F" w:rsidRDefault="004D1C1E" w:rsidP="00164169">
            <w:pPr>
              <w:rPr>
                <w:sz w:val="24"/>
                <w:szCs w:val="24"/>
              </w:rPr>
            </w:pPr>
            <w:r w:rsidRPr="003A4C4F">
              <w:rPr>
                <w:sz w:val="24"/>
                <w:szCs w:val="24"/>
              </w:rPr>
              <w:t>13.</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Объем ЭЦБ, (ед.)</w:t>
            </w:r>
          </w:p>
        </w:tc>
        <w:tc>
          <w:tcPr>
            <w:tcW w:w="851" w:type="dxa"/>
            <w:tcBorders>
              <w:left w:val="single" w:sz="4" w:space="0" w:color="auto"/>
            </w:tcBorders>
          </w:tcPr>
          <w:p w:rsidR="004D1C1E" w:rsidRPr="003A4C4F" w:rsidRDefault="004D1C1E" w:rsidP="00164169">
            <w:pPr>
              <w:jc w:val="center"/>
              <w:rPr>
                <w:sz w:val="24"/>
                <w:szCs w:val="24"/>
              </w:rPr>
            </w:pPr>
          </w:p>
        </w:tc>
        <w:tc>
          <w:tcPr>
            <w:tcW w:w="992" w:type="dxa"/>
          </w:tcPr>
          <w:p w:rsidR="004D1C1E" w:rsidRPr="003A4C4F" w:rsidRDefault="004D1C1E" w:rsidP="00164169">
            <w:pPr>
              <w:jc w:val="center"/>
              <w:rPr>
                <w:sz w:val="24"/>
                <w:szCs w:val="24"/>
              </w:rPr>
            </w:pPr>
          </w:p>
        </w:tc>
        <w:tc>
          <w:tcPr>
            <w:tcW w:w="850" w:type="dxa"/>
          </w:tcPr>
          <w:p w:rsidR="004D1C1E" w:rsidRPr="003A4C4F" w:rsidRDefault="004D1C1E" w:rsidP="00164169">
            <w:pPr>
              <w:jc w:val="center"/>
              <w:rPr>
                <w:sz w:val="24"/>
                <w:szCs w:val="24"/>
              </w:rPr>
            </w:pPr>
          </w:p>
        </w:tc>
        <w:tc>
          <w:tcPr>
            <w:tcW w:w="851" w:type="dxa"/>
          </w:tcPr>
          <w:p w:rsidR="004D1C1E" w:rsidRPr="003A4C4F" w:rsidRDefault="004D1C1E" w:rsidP="00164169">
            <w:pPr>
              <w:jc w:val="center"/>
              <w:rPr>
                <w:sz w:val="24"/>
                <w:szCs w:val="24"/>
              </w:rPr>
            </w:pPr>
          </w:p>
        </w:tc>
        <w:tc>
          <w:tcPr>
            <w:tcW w:w="850" w:type="dxa"/>
          </w:tcPr>
          <w:p w:rsidR="004D1C1E" w:rsidRPr="003A4C4F" w:rsidRDefault="004D1C1E" w:rsidP="00164169">
            <w:pPr>
              <w:jc w:val="center"/>
              <w:rPr>
                <w:sz w:val="24"/>
                <w:szCs w:val="24"/>
              </w:rPr>
            </w:pPr>
          </w:p>
        </w:tc>
        <w:tc>
          <w:tcPr>
            <w:tcW w:w="851" w:type="dxa"/>
          </w:tcPr>
          <w:p w:rsidR="004D1C1E" w:rsidRPr="003A4C4F" w:rsidRDefault="004D1C1E" w:rsidP="00164169">
            <w:pPr>
              <w:jc w:val="center"/>
              <w:rPr>
                <w:sz w:val="24"/>
                <w:szCs w:val="24"/>
              </w:rPr>
            </w:pPr>
          </w:p>
        </w:tc>
        <w:tc>
          <w:tcPr>
            <w:tcW w:w="850" w:type="dxa"/>
          </w:tcPr>
          <w:p w:rsidR="004D1C1E" w:rsidRPr="003A4C4F" w:rsidRDefault="004D1C1E" w:rsidP="00164169">
            <w:pPr>
              <w:jc w:val="center"/>
              <w:rPr>
                <w:sz w:val="24"/>
                <w:szCs w:val="24"/>
              </w:rPr>
            </w:pPr>
          </w:p>
        </w:tc>
        <w:tc>
          <w:tcPr>
            <w:tcW w:w="993" w:type="dxa"/>
          </w:tcPr>
          <w:p w:rsidR="004D1C1E" w:rsidRPr="003A4C4F" w:rsidRDefault="004D1C1E" w:rsidP="00164169">
            <w:pPr>
              <w:jc w:val="center"/>
              <w:rPr>
                <w:sz w:val="24"/>
                <w:szCs w:val="24"/>
              </w:rPr>
            </w:pPr>
          </w:p>
        </w:tc>
        <w:tc>
          <w:tcPr>
            <w:tcW w:w="992" w:type="dxa"/>
            <w:tcBorders>
              <w:right w:val="single" w:sz="4" w:space="0" w:color="auto"/>
            </w:tcBorders>
          </w:tcPr>
          <w:p w:rsidR="004D1C1E" w:rsidRPr="003A4C4F" w:rsidRDefault="004D1C1E" w:rsidP="00164169">
            <w:pPr>
              <w:jc w:val="center"/>
              <w:rPr>
                <w:sz w:val="24"/>
                <w:szCs w:val="24"/>
              </w:rPr>
            </w:pPr>
          </w:p>
        </w:tc>
        <w:tc>
          <w:tcPr>
            <w:tcW w:w="992" w:type="dxa"/>
            <w:tcBorders>
              <w:left w:val="single" w:sz="4" w:space="0" w:color="auto"/>
              <w:right w:val="single" w:sz="4" w:space="0" w:color="auto"/>
            </w:tcBorders>
          </w:tcPr>
          <w:p w:rsidR="004D1C1E" w:rsidRPr="003A4C4F" w:rsidRDefault="004D1C1E" w:rsidP="00164169">
            <w:pPr>
              <w:jc w:val="center"/>
              <w:rPr>
                <w:sz w:val="24"/>
                <w:szCs w:val="24"/>
              </w:rPr>
            </w:pPr>
          </w:p>
        </w:tc>
        <w:tc>
          <w:tcPr>
            <w:tcW w:w="992" w:type="dxa"/>
            <w:tcBorders>
              <w:left w:val="single" w:sz="4" w:space="0" w:color="auto"/>
              <w:right w:val="single" w:sz="4" w:space="0" w:color="auto"/>
            </w:tcBorders>
          </w:tcPr>
          <w:p w:rsidR="004D1C1E" w:rsidRPr="003A4C4F" w:rsidRDefault="004D1C1E" w:rsidP="00164169">
            <w:pPr>
              <w:jc w:val="center"/>
              <w:rPr>
                <w:sz w:val="24"/>
                <w:szCs w:val="24"/>
              </w:rPr>
            </w:pPr>
          </w:p>
        </w:tc>
        <w:tc>
          <w:tcPr>
            <w:tcW w:w="993" w:type="dxa"/>
            <w:tcBorders>
              <w:left w:val="single" w:sz="4" w:space="0" w:color="auto"/>
              <w:right w:val="single" w:sz="4" w:space="0" w:color="auto"/>
            </w:tcBorders>
          </w:tcPr>
          <w:p w:rsidR="004D1C1E" w:rsidRPr="003A4C4F" w:rsidRDefault="004D1C1E" w:rsidP="00164169">
            <w:pPr>
              <w:jc w:val="center"/>
              <w:rPr>
                <w:sz w:val="24"/>
                <w:szCs w:val="24"/>
              </w:rPr>
            </w:pPr>
          </w:p>
        </w:tc>
        <w:tc>
          <w:tcPr>
            <w:tcW w:w="992" w:type="dxa"/>
            <w:tcBorders>
              <w:left w:val="single" w:sz="4" w:space="0" w:color="auto"/>
            </w:tcBorders>
            <w:vAlign w:val="center"/>
          </w:tcPr>
          <w:p w:rsidR="004D1C1E" w:rsidRPr="00AD63EA" w:rsidRDefault="004D1C1E" w:rsidP="00AD63EA">
            <w:pPr>
              <w:jc w:val="center"/>
              <w:rPr>
                <w:b/>
                <w:sz w:val="24"/>
                <w:szCs w:val="24"/>
                <w:lang w:val="en-US"/>
              </w:rPr>
            </w:pPr>
          </w:p>
        </w:tc>
      </w:tr>
      <w:tr w:rsidR="004D1C1E" w:rsidRPr="003A4C4F" w:rsidTr="00F55555">
        <w:tc>
          <w:tcPr>
            <w:tcW w:w="709" w:type="dxa"/>
          </w:tcPr>
          <w:p w:rsidR="004D1C1E" w:rsidRPr="003A4C4F" w:rsidRDefault="004D1C1E" w:rsidP="00164169">
            <w:pPr>
              <w:rPr>
                <w:sz w:val="24"/>
                <w:szCs w:val="24"/>
              </w:rPr>
            </w:pPr>
            <w:r w:rsidRPr="003A4C4F">
              <w:rPr>
                <w:sz w:val="24"/>
                <w:szCs w:val="24"/>
              </w:rPr>
              <w:lastRenderedPageBreak/>
              <w:t>14.</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Количество библиотек, в которых организован виртуальный читальный зал НЭБ  (ед.)</w:t>
            </w:r>
          </w:p>
        </w:tc>
        <w:tc>
          <w:tcPr>
            <w:tcW w:w="851" w:type="dxa"/>
            <w:tcBorders>
              <w:left w:val="single" w:sz="4" w:space="0" w:color="auto"/>
            </w:tcBorders>
            <w:vAlign w:val="center"/>
          </w:tcPr>
          <w:p w:rsidR="004D1C1E" w:rsidRPr="003A4C4F" w:rsidRDefault="00F55555" w:rsidP="00F55555">
            <w:pPr>
              <w:jc w:val="center"/>
              <w:rPr>
                <w:sz w:val="24"/>
                <w:szCs w:val="24"/>
              </w:rPr>
            </w:pPr>
            <w:r>
              <w:rPr>
                <w:sz w:val="24"/>
                <w:szCs w:val="24"/>
              </w:rPr>
              <w:t>8</w:t>
            </w:r>
          </w:p>
        </w:tc>
        <w:tc>
          <w:tcPr>
            <w:tcW w:w="992" w:type="dxa"/>
            <w:vAlign w:val="center"/>
          </w:tcPr>
          <w:p w:rsidR="004D1C1E" w:rsidRPr="003A4C4F" w:rsidRDefault="00F55555" w:rsidP="00F55555">
            <w:pPr>
              <w:jc w:val="center"/>
              <w:rPr>
                <w:sz w:val="24"/>
                <w:szCs w:val="24"/>
              </w:rPr>
            </w:pPr>
            <w:r>
              <w:rPr>
                <w:sz w:val="24"/>
                <w:szCs w:val="24"/>
              </w:rPr>
              <w:t>8</w:t>
            </w:r>
          </w:p>
        </w:tc>
        <w:tc>
          <w:tcPr>
            <w:tcW w:w="850" w:type="dxa"/>
            <w:vAlign w:val="center"/>
          </w:tcPr>
          <w:p w:rsidR="004D1C1E" w:rsidRPr="003A4C4F" w:rsidRDefault="00F55555" w:rsidP="00F55555">
            <w:pPr>
              <w:jc w:val="center"/>
              <w:rPr>
                <w:sz w:val="24"/>
                <w:szCs w:val="24"/>
              </w:rPr>
            </w:pPr>
            <w:r>
              <w:rPr>
                <w:sz w:val="24"/>
                <w:szCs w:val="24"/>
              </w:rPr>
              <w:t>8</w:t>
            </w:r>
          </w:p>
        </w:tc>
        <w:tc>
          <w:tcPr>
            <w:tcW w:w="851" w:type="dxa"/>
            <w:vAlign w:val="center"/>
          </w:tcPr>
          <w:p w:rsidR="004D1C1E" w:rsidRPr="003A4C4F" w:rsidRDefault="00F55555" w:rsidP="00F55555">
            <w:pPr>
              <w:jc w:val="center"/>
              <w:rPr>
                <w:sz w:val="24"/>
                <w:szCs w:val="24"/>
              </w:rPr>
            </w:pPr>
            <w:r>
              <w:rPr>
                <w:sz w:val="24"/>
                <w:szCs w:val="24"/>
              </w:rPr>
              <w:t>8</w:t>
            </w:r>
          </w:p>
        </w:tc>
        <w:tc>
          <w:tcPr>
            <w:tcW w:w="850" w:type="dxa"/>
            <w:vAlign w:val="center"/>
          </w:tcPr>
          <w:p w:rsidR="004D1C1E" w:rsidRPr="003A4C4F" w:rsidRDefault="00F55555" w:rsidP="00F55555">
            <w:pPr>
              <w:jc w:val="center"/>
              <w:rPr>
                <w:sz w:val="24"/>
                <w:szCs w:val="24"/>
              </w:rPr>
            </w:pPr>
            <w:r>
              <w:rPr>
                <w:sz w:val="24"/>
                <w:szCs w:val="24"/>
              </w:rPr>
              <w:t>8</w:t>
            </w:r>
          </w:p>
        </w:tc>
        <w:tc>
          <w:tcPr>
            <w:tcW w:w="851" w:type="dxa"/>
            <w:vAlign w:val="center"/>
          </w:tcPr>
          <w:p w:rsidR="004D1C1E" w:rsidRPr="003A4C4F" w:rsidRDefault="00F55555" w:rsidP="00F55555">
            <w:pPr>
              <w:jc w:val="center"/>
              <w:rPr>
                <w:sz w:val="24"/>
                <w:szCs w:val="24"/>
              </w:rPr>
            </w:pPr>
            <w:r>
              <w:rPr>
                <w:sz w:val="24"/>
                <w:szCs w:val="24"/>
              </w:rPr>
              <w:t>8</w:t>
            </w:r>
          </w:p>
        </w:tc>
        <w:tc>
          <w:tcPr>
            <w:tcW w:w="850" w:type="dxa"/>
            <w:vAlign w:val="center"/>
          </w:tcPr>
          <w:p w:rsidR="004D1C1E" w:rsidRPr="003A4C4F" w:rsidRDefault="00F55555" w:rsidP="00F55555">
            <w:pPr>
              <w:jc w:val="center"/>
              <w:rPr>
                <w:sz w:val="24"/>
                <w:szCs w:val="24"/>
              </w:rPr>
            </w:pPr>
            <w:r>
              <w:rPr>
                <w:sz w:val="24"/>
                <w:szCs w:val="24"/>
              </w:rPr>
              <w:t>8</w:t>
            </w:r>
          </w:p>
        </w:tc>
        <w:tc>
          <w:tcPr>
            <w:tcW w:w="993" w:type="dxa"/>
            <w:vAlign w:val="center"/>
          </w:tcPr>
          <w:p w:rsidR="004D1C1E" w:rsidRPr="003A4C4F" w:rsidRDefault="00F55555" w:rsidP="00F55555">
            <w:pPr>
              <w:jc w:val="center"/>
              <w:rPr>
                <w:sz w:val="24"/>
                <w:szCs w:val="24"/>
              </w:rPr>
            </w:pPr>
            <w:r>
              <w:rPr>
                <w:sz w:val="24"/>
                <w:szCs w:val="24"/>
              </w:rPr>
              <w:t>8</w:t>
            </w:r>
          </w:p>
        </w:tc>
        <w:tc>
          <w:tcPr>
            <w:tcW w:w="992" w:type="dxa"/>
            <w:tcBorders>
              <w:right w:val="single" w:sz="4" w:space="0" w:color="auto"/>
            </w:tcBorders>
            <w:vAlign w:val="center"/>
          </w:tcPr>
          <w:p w:rsidR="004D1C1E" w:rsidRPr="003A4C4F" w:rsidRDefault="00F55555" w:rsidP="00F55555">
            <w:pPr>
              <w:jc w:val="center"/>
              <w:rPr>
                <w:sz w:val="24"/>
                <w:szCs w:val="24"/>
              </w:rPr>
            </w:pPr>
            <w:r>
              <w:rPr>
                <w:sz w:val="24"/>
                <w:szCs w:val="24"/>
              </w:rPr>
              <w:t>8</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8</w:t>
            </w:r>
          </w:p>
        </w:tc>
        <w:tc>
          <w:tcPr>
            <w:tcW w:w="992"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8</w:t>
            </w:r>
          </w:p>
        </w:tc>
        <w:tc>
          <w:tcPr>
            <w:tcW w:w="993" w:type="dxa"/>
            <w:tcBorders>
              <w:left w:val="single" w:sz="4" w:space="0" w:color="auto"/>
              <w:right w:val="single" w:sz="4" w:space="0" w:color="auto"/>
            </w:tcBorders>
            <w:vAlign w:val="center"/>
          </w:tcPr>
          <w:p w:rsidR="004D1C1E" w:rsidRPr="003A4C4F" w:rsidRDefault="00F55555" w:rsidP="00F55555">
            <w:pPr>
              <w:jc w:val="center"/>
              <w:rPr>
                <w:sz w:val="24"/>
                <w:szCs w:val="24"/>
              </w:rPr>
            </w:pPr>
            <w:r>
              <w:rPr>
                <w:sz w:val="24"/>
                <w:szCs w:val="24"/>
              </w:rPr>
              <w:t>8</w:t>
            </w:r>
          </w:p>
        </w:tc>
        <w:tc>
          <w:tcPr>
            <w:tcW w:w="992" w:type="dxa"/>
            <w:tcBorders>
              <w:left w:val="single" w:sz="4" w:space="0" w:color="auto"/>
            </w:tcBorders>
            <w:vAlign w:val="center"/>
          </w:tcPr>
          <w:p w:rsidR="004D1C1E" w:rsidRPr="00AD63EA" w:rsidRDefault="00F55555" w:rsidP="00AD63EA">
            <w:pPr>
              <w:jc w:val="center"/>
              <w:rPr>
                <w:b/>
                <w:sz w:val="24"/>
                <w:szCs w:val="24"/>
              </w:rPr>
            </w:pPr>
            <w:r>
              <w:rPr>
                <w:b/>
                <w:sz w:val="24"/>
                <w:szCs w:val="24"/>
              </w:rPr>
              <w:t>8</w:t>
            </w:r>
          </w:p>
        </w:tc>
      </w:tr>
      <w:tr w:rsidR="004D1C1E" w:rsidRPr="003A4C4F" w:rsidTr="00F55555">
        <w:tc>
          <w:tcPr>
            <w:tcW w:w="709" w:type="dxa"/>
          </w:tcPr>
          <w:p w:rsidR="004D1C1E" w:rsidRPr="003A4C4F" w:rsidRDefault="004D1C1E" w:rsidP="00164169">
            <w:pPr>
              <w:rPr>
                <w:sz w:val="24"/>
                <w:szCs w:val="24"/>
              </w:rPr>
            </w:pPr>
            <w:r w:rsidRPr="003A4C4F">
              <w:rPr>
                <w:sz w:val="24"/>
                <w:szCs w:val="24"/>
              </w:rPr>
              <w:t>15.</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Число работников основного персонала, (чел.)</w:t>
            </w:r>
          </w:p>
        </w:tc>
        <w:tc>
          <w:tcPr>
            <w:tcW w:w="851" w:type="dxa"/>
            <w:tcBorders>
              <w:left w:val="single" w:sz="4" w:space="0" w:color="auto"/>
            </w:tcBorders>
            <w:vAlign w:val="center"/>
          </w:tcPr>
          <w:p w:rsidR="004D1C1E" w:rsidRPr="003A4C4F" w:rsidRDefault="00944DCB" w:rsidP="00F55555">
            <w:pPr>
              <w:jc w:val="center"/>
              <w:rPr>
                <w:sz w:val="24"/>
                <w:szCs w:val="24"/>
              </w:rPr>
            </w:pPr>
            <w:r>
              <w:rPr>
                <w:sz w:val="24"/>
                <w:szCs w:val="24"/>
              </w:rPr>
              <w:t>20</w:t>
            </w:r>
          </w:p>
        </w:tc>
        <w:tc>
          <w:tcPr>
            <w:tcW w:w="992" w:type="dxa"/>
            <w:vAlign w:val="center"/>
          </w:tcPr>
          <w:p w:rsidR="004D1C1E" w:rsidRPr="003A4C4F" w:rsidRDefault="00944DCB" w:rsidP="00F55555">
            <w:pPr>
              <w:jc w:val="center"/>
              <w:rPr>
                <w:sz w:val="24"/>
                <w:szCs w:val="24"/>
              </w:rPr>
            </w:pPr>
            <w:r>
              <w:rPr>
                <w:sz w:val="24"/>
                <w:szCs w:val="24"/>
              </w:rPr>
              <w:t>20</w:t>
            </w:r>
          </w:p>
        </w:tc>
        <w:tc>
          <w:tcPr>
            <w:tcW w:w="850" w:type="dxa"/>
            <w:vAlign w:val="center"/>
          </w:tcPr>
          <w:p w:rsidR="004D1C1E" w:rsidRPr="003A4C4F" w:rsidRDefault="00944DCB" w:rsidP="00F55555">
            <w:pPr>
              <w:jc w:val="center"/>
              <w:rPr>
                <w:sz w:val="24"/>
                <w:szCs w:val="24"/>
              </w:rPr>
            </w:pPr>
            <w:r>
              <w:rPr>
                <w:sz w:val="24"/>
                <w:szCs w:val="24"/>
              </w:rPr>
              <w:t>20</w:t>
            </w:r>
          </w:p>
        </w:tc>
        <w:tc>
          <w:tcPr>
            <w:tcW w:w="851" w:type="dxa"/>
            <w:vAlign w:val="center"/>
          </w:tcPr>
          <w:p w:rsidR="004D1C1E" w:rsidRPr="003A4C4F" w:rsidRDefault="00944DCB" w:rsidP="00F55555">
            <w:pPr>
              <w:jc w:val="center"/>
              <w:rPr>
                <w:sz w:val="24"/>
                <w:szCs w:val="24"/>
              </w:rPr>
            </w:pPr>
            <w:r>
              <w:rPr>
                <w:sz w:val="24"/>
                <w:szCs w:val="24"/>
              </w:rPr>
              <w:t>20</w:t>
            </w:r>
          </w:p>
        </w:tc>
        <w:tc>
          <w:tcPr>
            <w:tcW w:w="850" w:type="dxa"/>
            <w:vAlign w:val="center"/>
          </w:tcPr>
          <w:p w:rsidR="004D1C1E" w:rsidRPr="003A4C4F" w:rsidRDefault="00944DCB" w:rsidP="00F55555">
            <w:pPr>
              <w:jc w:val="center"/>
              <w:rPr>
                <w:sz w:val="24"/>
                <w:szCs w:val="24"/>
              </w:rPr>
            </w:pPr>
            <w:r>
              <w:rPr>
                <w:sz w:val="24"/>
                <w:szCs w:val="24"/>
              </w:rPr>
              <w:t>20</w:t>
            </w:r>
          </w:p>
        </w:tc>
        <w:tc>
          <w:tcPr>
            <w:tcW w:w="851" w:type="dxa"/>
            <w:vAlign w:val="center"/>
          </w:tcPr>
          <w:p w:rsidR="004D1C1E" w:rsidRPr="003A4C4F" w:rsidRDefault="00944DCB" w:rsidP="00F55555">
            <w:pPr>
              <w:jc w:val="center"/>
              <w:rPr>
                <w:sz w:val="24"/>
                <w:szCs w:val="24"/>
              </w:rPr>
            </w:pPr>
            <w:r>
              <w:rPr>
                <w:sz w:val="24"/>
                <w:szCs w:val="24"/>
              </w:rPr>
              <w:t>20</w:t>
            </w:r>
          </w:p>
        </w:tc>
        <w:tc>
          <w:tcPr>
            <w:tcW w:w="850" w:type="dxa"/>
            <w:vAlign w:val="center"/>
          </w:tcPr>
          <w:p w:rsidR="004D1C1E" w:rsidRPr="003A4C4F" w:rsidRDefault="00944DCB" w:rsidP="00F55555">
            <w:pPr>
              <w:jc w:val="center"/>
              <w:rPr>
                <w:sz w:val="24"/>
                <w:szCs w:val="24"/>
              </w:rPr>
            </w:pPr>
            <w:r>
              <w:rPr>
                <w:sz w:val="24"/>
                <w:szCs w:val="24"/>
              </w:rPr>
              <w:t>20</w:t>
            </w:r>
          </w:p>
        </w:tc>
        <w:tc>
          <w:tcPr>
            <w:tcW w:w="993" w:type="dxa"/>
            <w:vAlign w:val="center"/>
          </w:tcPr>
          <w:p w:rsidR="004D1C1E" w:rsidRPr="003A4C4F" w:rsidRDefault="00944DCB" w:rsidP="00F55555">
            <w:pPr>
              <w:jc w:val="center"/>
              <w:rPr>
                <w:sz w:val="24"/>
                <w:szCs w:val="24"/>
              </w:rPr>
            </w:pPr>
            <w:r>
              <w:rPr>
                <w:sz w:val="24"/>
                <w:szCs w:val="24"/>
              </w:rPr>
              <w:t>20</w:t>
            </w:r>
          </w:p>
        </w:tc>
        <w:tc>
          <w:tcPr>
            <w:tcW w:w="992" w:type="dxa"/>
            <w:tcBorders>
              <w:right w:val="single" w:sz="4" w:space="0" w:color="auto"/>
            </w:tcBorders>
            <w:vAlign w:val="center"/>
          </w:tcPr>
          <w:p w:rsidR="004D1C1E" w:rsidRPr="003A4C4F" w:rsidRDefault="00944DCB" w:rsidP="00F55555">
            <w:pPr>
              <w:jc w:val="center"/>
              <w:rPr>
                <w:sz w:val="24"/>
                <w:szCs w:val="24"/>
              </w:rPr>
            </w:pPr>
            <w:r>
              <w:rPr>
                <w:sz w:val="24"/>
                <w:szCs w:val="24"/>
              </w:rPr>
              <w:t>20</w:t>
            </w:r>
          </w:p>
        </w:tc>
        <w:tc>
          <w:tcPr>
            <w:tcW w:w="992" w:type="dxa"/>
            <w:tcBorders>
              <w:left w:val="single" w:sz="4" w:space="0" w:color="auto"/>
              <w:right w:val="single" w:sz="4" w:space="0" w:color="auto"/>
            </w:tcBorders>
            <w:vAlign w:val="center"/>
          </w:tcPr>
          <w:p w:rsidR="004D1C1E" w:rsidRPr="003A4C4F" w:rsidRDefault="00944DCB" w:rsidP="00F55555">
            <w:pPr>
              <w:jc w:val="center"/>
              <w:rPr>
                <w:sz w:val="24"/>
                <w:szCs w:val="24"/>
              </w:rPr>
            </w:pPr>
            <w:r>
              <w:rPr>
                <w:sz w:val="24"/>
                <w:szCs w:val="24"/>
              </w:rPr>
              <w:t>20</w:t>
            </w:r>
          </w:p>
        </w:tc>
        <w:tc>
          <w:tcPr>
            <w:tcW w:w="992" w:type="dxa"/>
            <w:tcBorders>
              <w:left w:val="single" w:sz="4" w:space="0" w:color="auto"/>
              <w:right w:val="single" w:sz="4" w:space="0" w:color="auto"/>
            </w:tcBorders>
            <w:vAlign w:val="center"/>
          </w:tcPr>
          <w:p w:rsidR="004D1C1E" w:rsidRPr="003A4C4F" w:rsidRDefault="00944DCB" w:rsidP="00F55555">
            <w:pPr>
              <w:jc w:val="center"/>
              <w:rPr>
                <w:sz w:val="24"/>
                <w:szCs w:val="24"/>
              </w:rPr>
            </w:pPr>
            <w:r>
              <w:rPr>
                <w:sz w:val="24"/>
                <w:szCs w:val="24"/>
              </w:rPr>
              <w:t>20</w:t>
            </w:r>
          </w:p>
        </w:tc>
        <w:tc>
          <w:tcPr>
            <w:tcW w:w="993" w:type="dxa"/>
            <w:tcBorders>
              <w:left w:val="single" w:sz="4" w:space="0" w:color="auto"/>
              <w:right w:val="single" w:sz="4" w:space="0" w:color="auto"/>
            </w:tcBorders>
            <w:vAlign w:val="center"/>
          </w:tcPr>
          <w:p w:rsidR="004D1C1E" w:rsidRPr="003A4C4F" w:rsidRDefault="00944DCB" w:rsidP="00F55555">
            <w:pPr>
              <w:jc w:val="center"/>
              <w:rPr>
                <w:sz w:val="24"/>
                <w:szCs w:val="24"/>
              </w:rPr>
            </w:pPr>
            <w:r>
              <w:rPr>
                <w:sz w:val="24"/>
                <w:szCs w:val="24"/>
              </w:rPr>
              <w:t>20</w:t>
            </w:r>
          </w:p>
        </w:tc>
        <w:tc>
          <w:tcPr>
            <w:tcW w:w="992" w:type="dxa"/>
            <w:tcBorders>
              <w:left w:val="single" w:sz="4" w:space="0" w:color="auto"/>
            </w:tcBorders>
            <w:vAlign w:val="center"/>
          </w:tcPr>
          <w:p w:rsidR="004D1C1E" w:rsidRPr="00AD63EA" w:rsidRDefault="00944DCB" w:rsidP="00AD63EA">
            <w:pPr>
              <w:jc w:val="center"/>
              <w:rPr>
                <w:b/>
                <w:sz w:val="24"/>
                <w:szCs w:val="24"/>
              </w:rPr>
            </w:pPr>
            <w:r w:rsidRPr="00AD63EA">
              <w:rPr>
                <w:b/>
                <w:sz w:val="24"/>
                <w:szCs w:val="24"/>
              </w:rPr>
              <w:t>20</w:t>
            </w:r>
          </w:p>
        </w:tc>
      </w:tr>
      <w:tr w:rsidR="004D1C1E" w:rsidRPr="003A4C4F" w:rsidTr="00F55555">
        <w:tc>
          <w:tcPr>
            <w:tcW w:w="709" w:type="dxa"/>
          </w:tcPr>
          <w:p w:rsidR="004D1C1E" w:rsidRPr="003A4C4F" w:rsidRDefault="004D1C1E" w:rsidP="00164169">
            <w:pPr>
              <w:rPr>
                <w:sz w:val="24"/>
                <w:szCs w:val="24"/>
              </w:rPr>
            </w:pPr>
            <w:r w:rsidRPr="003A4C4F">
              <w:rPr>
                <w:sz w:val="24"/>
                <w:szCs w:val="24"/>
              </w:rPr>
              <w:t>16.</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Число работников основного персонала в возрасте до 30 лет, (чел.)</w:t>
            </w:r>
          </w:p>
        </w:tc>
        <w:tc>
          <w:tcPr>
            <w:tcW w:w="851" w:type="dxa"/>
            <w:tcBorders>
              <w:left w:val="single" w:sz="4" w:space="0" w:color="auto"/>
            </w:tcBorders>
            <w:vAlign w:val="center"/>
          </w:tcPr>
          <w:p w:rsidR="004D1C1E" w:rsidRPr="003A4C4F" w:rsidRDefault="00944DCB" w:rsidP="00F55555">
            <w:pPr>
              <w:jc w:val="center"/>
              <w:rPr>
                <w:sz w:val="24"/>
                <w:szCs w:val="24"/>
              </w:rPr>
            </w:pPr>
            <w:r>
              <w:rPr>
                <w:sz w:val="24"/>
                <w:szCs w:val="24"/>
              </w:rPr>
              <w:t>2</w:t>
            </w:r>
          </w:p>
        </w:tc>
        <w:tc>
          <w:tcPr>
            <w:tcW w:w="992" w:type="dxa"/>
            <w:vAlign w:val="center"/>
          </w:tcPr>
          <w:p w:rsidR="004D1C1E" w:rsidRPr="003A4C4F" w:rsidRDefault="00944DCB" w:rsidP="00F55555">
            <w:pPr>
              <w:jc w:val="center"/>
              <w:rPr>
                <w:sz w:val="24"/>
                <w:szCs w:val="24"/>
              </w:rPr>
            </w:pPr>
            <w:r>
              <w:rPr>
                <w:sz w:val="24"/>
                <w:szCs w:val="24"/>
              </w:rPr>
              <w:t>2</w:t>
            </w:r>
          </w:p>
        </w:tc>
        <w:tc>
          <w:tcPr>
            <w:tcW w:w="850" w:type="dxa"/>
            <w:vAlign w:val="center"/>
          </w:tcPr>
          <w:p w:rsidR="004D1C1E" w:rsidRPr="003A4C4F" w:rsidRDefault="00944DCB" w:rsidP="00F55555">
            <w:pPr>
              <w:jc w:val="center"/>
              <w:rPr>
                <w:sz w:val="24"/>
                <w:szCs w:val="24"/>
              </w:rPr>
            </w:pPr>
            <w:r>
              <w:rPr>
                <w:sz w:val="24"/>
                <w:szCs w:val="24"/>
              </w:rPr>
              <w:t>2</w:t>
            </w:r>
          </w:p>
        </w:tc>
        <w:tc>
          <w:tcPr>
            <w:tcW w:w="851" w:type="dxa"/>
            <w:vAlign w:val="center"/>
          </w:tcPr>
          <w:p w:rsidR="004D1C1E" w:rsidRPr="003A4C4F" w:rsidRDefault="00944DCB" w:rsidP="00F55555">
            <w:pPr>
              <w:jc w:val="center"/>
              <w:rPr>
                <w:sz w:val="24"/>
                <w:szCs w:val="24"/>
              </w:rPr>
            </w:pPr>
            <w:r>
              <w:rPr>
                <w:sz w:val="24"/>
                <w:szCs w:val="24"/>
              </w:rPr>
              <w:t>2</w:t>
            </w:r>
          </w:p>
        </w:tc>
        <w:tc>
          <w:tcPr>
            <w:tcW w:w="850" w:type="dxa"/>
            <w:vAlign w:val="center"/>
          </w:tcPr>
          <w:p w:rsidR="004D1C1E" w:rsidRPr="003A4C4F" w:rsidRDefault="00944DCB" w:rsidP="00F55555">
            <w:pPr>
              <w:jc w:val="center"/>
              <w:rPr>
                <w:sz w:val="24"/>
                <w:szCs w:val="24"/>
              </w:rPr>
            </w:pPr>
            <w:r>
              <w:rPr>
                <w:sz w:val="24"/>
                <w:szCs w:val="24"/>
              </w:rPr>
              <w:t>2</w:t>
            </w:r>
          </w:p>
        </w:tc>
        <w:tc>
          <w:tcPr>
            <w:tcW w:w="851" w:type="dxa"/>
            <w:vAlign w:val="center"/>
          </w:tcPr>
          <w:p w:rsidR="004D1C1E" w:rsidRPr="003A4C4F" w:rsidRDefault="00944DCB" w:rsidP="00F55555">
            <w:pPr>
              <w:jc w:val="center"/>
              <w:rPr>
                <w:sz w:val="24"/>
                <w:szCs w:val="24"/>
              </w:rPr>
            </w:pPr>
            <w:r>
              <w:rPr>
                <w:sz w:val="24"/>
                <w:szCs w:val="24"/>
              </w:rPr>
              <w:t>2</w:t>
            </w:r>
          </w:p>
        </w:tc>
        <w:tc>
          <w:tcPr>
            <w:tcW w:w="850" w:type="dxa"/>
            <w:vAlign w:val="center"/>
          </w:tcPr>
          <w:p w:rsidR="004D1C1E" w:rsidRPr="003A4C4F" w:rsidRDefault="00944DCB" w:rsidP="00F55555">
            <w:pPr>
              <w:jc w:val="center"/>
              <w:rPr>
                <w:sz w:val="24"/>
                <w:szCs w:val="24"/>
              </w:rPr>
            </w:pPr>
            <w:r>
              <w:rPr>
                <w:sz w:val="24"/>
                <w:szCs w:val="24"/>
              </w:rPr>
              <w:t>2</w:t>
            </w:r>
          </w:p>
        </w:tc>
        <w:tc>
          <w:tcPr>
            <w:tcW w:w="993" w:type="dxa"/>
            <w:vAlign w:val="center"/>
          </w:tcPr>
          <w:p w:rsidR="004D1C1E" w:rsidRPr="003A4C4F" w:rsidRDefault="00944DCB" w:rsidP="00F55555">
            <w:pPr>
              <w:jc w:val="center"/>
              <w:rPr>
                <w:sz w:val="24"/>
                <w:szCs w:val="24"/>
              </w:rPr>
            </w:pPr>
            <w:r>
              <w:rPr>
                <w:sz w:val="24"/>
                <w:szCs w:val="24"/>
              </w:rPr>
              <w:t>2</w:t>
            </w:r>
          </w:p>
        </w:tc>
        <w:tc>
          <w:tcPr>
            <w:tcW w:w="992" w:type="dxa"/>
            <w:tcBorders>
              <w:right w:val="single" w:sz="4" w:space="0" w:color="auto"/>
            </w:tcBorders>
            <w:vAlign w:val="center"/>
          </w:tcPr>
          <w:p w:rsidR="004D1C1E" w:rsidRPr="003A4C4F" w:rsidRDefault="00944DCB" w:rsidP="00F55555">
            <w:pPr>
              <w:jc w:val="center"/>
              <w:rPr>
                <w:sz w:val="24"/>
                <w:szCs w:val="24"/>
              </w:rPr>
            </w:pPr>
            <w:r>
              <w:rPr>
                <w:sz w:val="24"/>
                <w:szCs w:val="24"/>
              </w:rPr>
              <w:t>2</w:t>
            </w:r>
          </w:p>
        </w:tc>
        <w:tc>
          <w:tcPr>
            <w:tcW w:w="992" w:type="dxa"/>
            <w:tcBorders>
              <w:left w:val="single" w:sz="4" w:space="0" w:color="auto"/>
              <w:right w:val="single" w:sz="4" w:space="0" w:color="auto"/>
            </w:tcBorders>
            <w:vAlign w:val="center"/>
          </w:tcPr>
          <w:p w:rsidR="004D1C1E" w:rsidRPr="003A4C4F" w:rsidRDefault="00944DCB" w:rsidP="00F55555">
            <w:pPr>
              <w:jc w:val="center"/>
              <w:rPr>
                <w:sz w:val="24"/>
                <w:szCs w:val="24"/>
              </w:rPr>
            </w:pPr>
            <w:r>
              <w:rPr>
                <w:sz w:val="24"/>
                <w:szCs w:val="24"/>
              </w:rPr>
              <w:t>2</w:t>
            </w:r>
          </w:p>
        </w:tc>
        <w:tc>
          <w:tcPr>
            <w:tcW w:w="992" w:type="dxa"/>
            <w:tcBorders>
              <w:left w:val="single" w:sz="4" w:space="0" w:color="auto"/>
              <w:right w:val="single" w:sz="4" w:space="0" w:color="auto"/>
            </w:tcBorders>
            <w:vAlign w:val="center"/>
          </w:tcPr>
          <w:p w:rsidR="004D1C1E" w:rsidRPr="003A4C4F" w:rsidRDefault="00944DCB" w:rsidP="00F55555">
            <w:pPr>
              <w:jc w:val="center"/>
              <w:rPr>
                <w:sz w:val="24"/>
                <w:szCs w:val="24"/>
              </w:rPr>
            </w:pPr>
            <w:r>
              <w:rPr>
                <w:sz w:val="24"/>
                <w:szCs w:val="24"/>
              </w:rPr>
              <w:t>2</w:t>
            </w:r>
          </w:p>
        </w:tc>
        <w:tc>
          <w:tcPr>
            <w:tcW w:w="993" w:type="dxa"/>
            <w:tcBorders>
              <w:left w:val="single" w:sz="4" w:space="0" w:color="auto"/>
              <w:right w:val="single" w:sz="4" w:space="0" w:color="auto"/>
            </w:tcBorders>
            <w:vAlign w:val="center"/>
          </w:tcPr>
          <w:p w:rsidR="004D1C1E" w:rsidRPr="003A4C4F" w:rsidRDefault="00944DCB" w:rsidP="00F55555">
            <w:pPr>
              <w:jc w:val="center"/>
              <w:rPr>
                <w:sz w:val="24"/>
                <w:szCs w:val="24"/>
              </w:rPr>
            </w:pPr>
            <w:r>
              <w:rPr>
                <w:sz w:val="24"/>
                <w:szCs w:val="24"/>
              </w:rPr>
              <w:t>2</w:t>
            </w:r>
          </w:p>
        </w:tc>
        <w:tc>
          <w:tcPr>
            <w:tcW w:w="992" w:type="dxa"/>
            <w:tcBorders>
              <w:left w:val="single" w:sz="4" w:space="0" w:color="auto"/>
            </w:tcBorders>
            <w:vAlign w:val="center"/>
          </w:tcPr>
          <w:p w:rsidR="004D1C1E" w:rsidRPr="00AD63EA" w:rsidRDefault="00944DCB" w:rsidP="00AD63EA">
            <w:pPr>
              <w:jc w:val="center"/>
              <w:rPr>
                <w:b/>
                <w:sz w:val="24"/>
                <w:szCs w:val="24"/>
              </w:rPr>
            </w:pPr>
            <w:r w:rsidRPr="00AD63EA">
              <w:rPr>
                <w:b/>
                <w:sz w:val="24"/>
                <w:szCs w:val="24"/>
              </w:rPr>
              <w:t>2</w:t>
            </w:r>
          </w:p>
        </w:tc>
      </w:tr>
      <w:tr w:rsidR="004D1C1E" w:rsidRPr="003A4C4F" w:rsidTr="00F55555">
        <w:tc>
          <w:tcPr>
            <w:tcW w:w="709" w:type="dxa"/>
          </w:tcPr>
          <w:p w:rsidR="004D1C1E" w:rsidRPr="003A4C4F" w:rsidRDefault="004D1C1E" w:rsidP="00164169">
            <w:pPr>
              <w:rPr>
                <w:sz w:val="24"/>
                <w:szCs w:val="24"/>
              </w:rPr>
            </w:pPr>
            <w:r w:rsidRPr="003A4C4F">
              <w:rPr>
                <w:sz w:val="24"/>
                <w:szCs w:val="24"/>
              </w:rPr>
              <w:t>17.</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Число работников  по предоставлению библиотечно-информационных услуг инвалидам и лицам с ОВЗ, (чел.)</w:t>
            </w:r>
          </w:p>
        </w:tc>
        <w:tc>
          <w:tcPr>
            <w:tcW w:w="851" w:type="dxa"/>
            <w:tcBorders>
              <w:left w:val="single" w:sz="4" w:space="0" w:color="auto"/>
            </w:tcBorders>
            <w:vAlign w:val="center"/>
          </w:tcPr>
          <w:p w:rsidR="004D1C1E" w:rsidRPr="003A4C4F" w:rsidRDefault="00944DCB" w:rsidP="00F55555">
            <w:pPr>
              <w:jc w:val="center"/>
              <w:rPr>
                <w:sz w:val="24"/>
                <w:szCs w:val="24"/>
              </w:rPr>
            </w:pPr>
            <w:r>
              <w:rPr>
                <w:sz w:val="24"/>
                <w:szCs w:val="24"/>
              </w:rPr>
              <w:t>1</w:t>
            </w:r>
          </w:p>
        </w:tc>
        <w:tc>
          <w:tcPr>
            <w:tcW w:w="992" w:type="dxa"/>
            <w:vAlign w:val="center"/>
          </w:tcPr>
          <w:p w:rsidR="004D1C1E" w:rsidRPr="003A4C4F" w:rsidRDefault="00944DCB" w:rsidP="00F55555">
            <w:pPr>
              <w:jc w:val="center"/>
              <w:rPr>
                <w:sz w:val="24"/>
                <w:szCs w:val="24"/>
              </w:rPr>
            </w:pPr>
            <w:r>
              <w:rPr>
                <w:sz w:val="24"/>
                <w:szCs w:val="24"/>
              </w:rPr>
              <w:t>1</w:t>
            </w:r>
          </w:p>
        </w:tc>
        <w:tc>
          <w:tcPr>
            <w:tcW w:w="850" w:type="dxa"/>
            <w:vAlign w:val="center"/>
          </w:tcPr>
          <w:p w:rsidR="004D1C1E" w:rsidRPr="003A4C4F" w:rsidRDefault="00944DCB" w:rsidP="00F55555">
            <w:pPr>
              <w:jc w:val="center"/>
              <w:rPr>
                <w:sz w:val="24"/>
                <w:szCs w:val="24"/>
              </w:rPr>
            </w:pPr>
            <w:r>
              <w:rPr>
                <w:sz w:val="24"/>
                <w:szCs w:val="24"/>
              </w:rPr>
              <w:t>1</w:t>
            </w:r>
          </w:p>
        </w:tc>
        <w:tc>
          <w:tcPr>
            <w:tcW w:w="851" w:type="dxa"/>
            <w:vAlign w:val="center"/>
          </w:tcPr>
          <w:p w:rsidR="004D1C1E" w:rsidRPr="003A4C4F" w:rsidRDefault="00944DCB" w:rsidP="00F55555">
            <w:pPr>
              <w:jc w:val="center"/>
              <w:rPr>
                <w:sz w:val="24"/>
                <w:szCs w:val="24"/>
              </w:rPr>
            </w:pPr>
            <w:r>
              <w:rPr>
                <w:sz w:val="24"/>
                <w:szCs w:val="24"/>
              </w:rPr>
              <w:t>1</w:t>
            </w:r>
          </w:p>
        </w:tc>
        <w:tc>
          <w:tcPr>
            <w:tcW w:w="850" w:type="dxa"/>
            <w:vAlign w:val="center"/>
          </w:tcPr>
          <w:p w:rsidR="004D1C1E" w:rsidRPr="003A4C4F" w:rsidRDefault="00944DCB" w:rsidP="00F55555">
            <w:pPr>
              <w:jc w:val="center"/>
              <w:rPr>
                <w:sz w:val="24"/>
                <w:szCs w:val="24"/>
              </w:rPr>
            </w:pPr>
            <w:r>
              <w:rPr>
                <w:sz w:val="24"/>
                <w:szCs w:val="24"/>
              </w:rPr>
              <w:t>1</w:t>
            </w:r>
          </w:p>
        </w:tc>
        <w:tc>
          <w:tcPr>
            <w:tcW w:w="851" w:type="dxa"/>
            <w:vAlign w:val="center"/>
          </w:tcPr>
          <w:p w:rsidR="004D1C1E" w:rsidRPr="003A4C4F" w:rsidRDefault="00944DCB" w:rsidP="00F55555">
            <w:pPr>
              <w:jc w:val="center"/>
              <w:rPr>
                <w:sz w:val="24"/>
                <w:szCs w:val="24"/>
              </w:rPr>
            </w:pPr>
            <w:r>
              <w:rPr>
                <w:sz w:val="24"/>
                <w:szCs w:val="24"/>
              </w:rPr>
              <w:t>1</w:t>
            </w:r>
          </w:p>
        </w:tc>
        <w:tc>
          <w:tcPr>
            <w:tcW w:w="850" w:type="dxa"/>
            <w:vAlign w:val="center"/>
          </w:tcPr>
          <w:p w:rsidR="004D1C1E" w:rsidRPr="003A4C4F" w:rsidRDefault="00944DCB" w:rsidP="00F55555">
            <w:pPr>
              <w:jc w:val="center"/>
              <w:rPr>
                <w:sz w:val="24"/>
                <w:szCs w:val="24"/>
              </w:rPr>
            </w:pPr>
            <w:r>
              <w:rPr>
                <w:sz w:val="24"/>
                <w:szCs w:val="24"/>
              </w:rPr>
              <w:t>1</w:t>
            </w:r>
          </w:p>
        </w:tc>
        <w:tc>
          <w:tcPr>
            <w:tcW w:w="993" w:type="dxa"/>
            <w:vAlign w:val="center"/>
          </w:tcPr>
          <w:p w:rsidR="004D1C1E" w:rsidRPr="003A4C4F" w:rsidRDefault="00944DCB" w:rsidP="00F55555">
            <w:pPr>
              <w:jc w:val="center"/>
              <w:rPr>
                <w:sz w:val="24"/>
                <w:szCs w:val="24"/>
              </w:rPr>
            </w:pPr>
            <w:r>
              <w:rPr>
                <w:sz w:val="24"/>
                <w:szCs w:val="24"/>
              </w:rPr>
              <w:t>1</w:t>
            </w:r>
          </w:p>
        </w:tc>
        <w:tc>
          <w:tcPr>
            <w:tcW w:w="992" w:type="dxa"/>
            <w:tcBorders>
              <w:right w:val="single" w:sz="4" w:space="0" w:color="auto"/>
            </w:tcBorders>
            <w:vAlign w:val="center"/>
          </w:tcPr>
          <w:p w:rsidR="004D1C1E" w:rsidRPr="003A4C4F" w:rsidRDefault="00944DCB" w:rsidP="00F55555">
            <w:pPr>
              <w:jc w:val="center"/>
              <w:rPr>
                <w:sz w:val="24"/>
                <w:szCs w:val="24"/>
              </w:rPr>
            </w:pPr>
            <w:r>
              <w:rPr>
                <w:sz w:val="24"/>
                <w:szCs w:val="24"/>
              </w:rPr>
              <w:t>1</w:t>
            </w:r>
          </w:p>
        </w:tc>
        <w:tc>
          <w:tcPr>
            <w:tcW w:w="992" w:type="dxa"/>
            <w:tcBorders>
              <w:left w:val="single" w:sz="4" w:space="0" w:color="auto"/>
              <w:right w:val="single" w:sz="4" w:space="0" w:color="auto"/>
            </w:tcBorders>
            <w:vAlign w:val="center"/>
          </w:tcPr>
          <w:p w:rsidR="004D1C1E" w:rsidRPr="003A4C4F" w:rsidRDefault="00944DCB" w:rsidP="00F55555">
            <w:pPr>
              <w:jc w:val="center"/>
              <w:rPr>
                <w:sz w:val="24"/>
                <w:szCs w:val="24"/>
              </w:rPr>
            </w:pPr>
            <w:r>
              <w:rPr>
                <w:sz w:val="24"/>
                <w:szCs w:val="24"/>
              </w:rPr>
              <w:t>1</w:t>
            </w:r>
          </w:p>
        </w:tc>
        <w:tc>
          <w:tcPr>
            <w:tcW w:w="992" w:type="dxa"/>
            <w:tcBorders>
              <w:left w:val="single" w:sz="4" w:space="0" w:color="auto"/>
              <w:right w:val="single" w:sz="4" w:space="0" w:color="auto"/>
            </w:tcBorders>
            <w:vAlign w:val="center"/>
          </w:tcPr>
          <w:p w:rsidR="004D1C1E" w:rsidRPr="003A4C4F" w:rsidRDefault="00944DCB" w:rsidP="00F55555">
            <w:pPr>
              <w:jc w:val="center"/>
              <w:rPr>
                <w:sz w:val="24"/>
                <w:szCs w:val="24"/>
              </w:rPr>
            </w:pPr>
            <w:r>
              <w:rPr>
                <w:sz w:val="24"/>
                <w:szCs w:val="24"/>
              </w:rPr>
              <w:t>1</w:t>
            </w:r>
          </w:p>
        </w:tc>
        <w:tc>
          <w:tcPr>
            <w:tcW w:w="993" w:type="dxa"/>
            <w:tcBorders>
              <w:left w:val="single" w:sz="4" w:space="0" w:color="auto"/>
              <w:right w:val="single" w:sz="4" w:space="0" w:color="auto"/>
            </w:tcBorders>
            <w:vAlign w:val="center"/>
          </w:tcPr>
          <w:p w:rsidR="004D1C1E" w:rsidRPr="003A4C4F" w:rsidRDefault="00944DCB" w:rsidP="00F55555">
            <w:pPr>
              <w:jc w:val="center"/>
              <w:rPr>
                <w:sz w:val="24"/>
                <w:szCs w:val="24"/>
              </w:rPr>
            </w:pPr>
            <w:r>
              <w:rPr>
                <w:sz w:val="24"/>
                <w:szCs w:val="24"/>
              </w:rPr>
              <w:t>1</w:t>
            </w:r>
          </w:p>
        </w:tc>
        <w:tc>
          <w:tcPr>
            <w:tcW w:w="992" w:type="dxa"/>
            <w:tcBorders>
              <w:left w:val="single" w:sz="4" w:space="0" w:color="auto"/>
            </w:tcBorders>
            <w:vAlign w:val="center"/>
          </w:tcPr>
          <w:p w:rsidR="004D1C1E" w:rsidRPr="00AD63EA" w:rsidRDefault="00944DCB" w:rsidP="00AD63EA">
            <w:pPr>
              <w:jc w:val="center"/>
              <w:rPr>
                <w:b/>
                <w:sz w:val="24"/>
                <w:szCs w:val="24"/>
              </w:rPr>
            </w:pPr>
            <w:r w:rsidRPr="00AD63EA">
              <w:rPr>
                <w:b/>
                <w:sz w:val="24"/>
                <w:szCs w:val="24"/>
              </w:rPr>
              <w:t>1</w:t>
            </w:r>
          </w:p>
        </w:tc>
      </w:tr>
      <w:tr w:rsidR="004D1C1E" w:rsidRPr="003A4C4F" w:rsidTr="00906419">
        <w:tc>
          <w:tcPr>
            <w:tcW w:w="709" w:type="dxa"/>
          </w:tcPr>
          <w:p w:rsidR="004D1C1E" w:rsidRPr="003A4C4F" w:rsidRDefault="004D1C1E" w:rsidP="00164169">
            <w:pPr>
              <w:rPr>
                <w:sz w:val="24"/>
                <w:szCs w:val="24"/>
              </w:rPr>
            </w:pPr>
            <w:r w:rsidRPr="003A4C4F">
              <w:rPr>
                <w:sz w:val="24"/>
                <w:szCs w:val="24"/>
              </w:rPr>
              <w:t>18.</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Число работников основного персонала, прошедших повышение квалификации</w:t>
            </w:r>
            <w:r>
              <w:rPr>
                <w:sz w:val="24"/>
                <w:szCs w:val="24"/>
              </w:rPr>
              <w:t xml:space="preserve"> за последние 5 лет </w:t>
            </w:r>
            <w:r w:rsidRPr="004B3E6F">
              <w:rPr>
                <w:b/>
                <w:sz w:val="24"/>
                <w:szCs w:val="24"/>
              </w:rPr>
              <w:t>(2017-2021гг.)</w:t>
            </w:r>
          </w:p>
        </w:tc>
        <w:tc>
          <w:tcPr>
            <w:tcW w:w="851" w:type="dxa"/>
            <w:tcBorders>
              <w:left w:val="single" w:sz="4" w:space="0" w:color="auto"/>
            </w:tcBorders>
            <w:vAlign w:val="center"/>
          </w:tcPr>
          <w:p w:rsidR="004D1C1E" w:rsidRPr="003A4C4F" w:rsidRDefault="00906419" w:rsidP="00906419">
            <w:pPr>
              <w:jc w:val="center"/>
              <w:rPr>
                <w:sz w:val="24"/>
                <w:szCs w:val="24"/>
              </w:rPr>
            </w:pPr>
            <w:r>
              <w:rPr>
                <w:sz w:val="24"/>
                <w:szCs w:val="24"/>
              </w:rPr>
              <w:t>0</w:t>
            </w:r>
          </w:p>
        </w:tc>
        <w:tc>
          <w:tcPr>
            <w:tcW w:w="992" w:type="dxa"/>
            <w:vAlign w:val="center"/>
          </w:tcPr>
          <w:p w:rsidR="004D1C1E" w:rsidRPr="003A4C4F" w:rsidRDefault="00906419" w:rsidP="00906419">
            <w:pPr>
              <w:jc w:val="center"/>
              <w:rPr>
                <w:sz w:val="24"/>
                <w:szCs w:val="24"/>
              </w:rPr>
            </w:pPr>
            <w:r>
              <w:rPr>
                <w:sz w:val="24"/>
                <w:szCs w:val="24"/>
              </w:rPr>
              <w:t>0</w:t>
            </w:r>
          </w:p>
        </w:tc>
        <w:tc>
          <w:tcPr>
            <w:tcW w:w="850" w:type="dxa"/>
            <w:vAlign w:val="center"/>
          </w:tcPr>
          <w:p w:rsidR="004D1C1E" w:rsidRPr="003A4C4F" w:rsidRDefault="00906419" w:rsidP="00906419">
            <w:pPr>
              <w:jc w:val="center"/>
              <w:rPr>
                <w:sz w:val="24"/>
                <w:szCs w:val="24"/>
              </w:rPr>
            </w:pPr>
            <w:r>
              <w:rPr>
                <w:sz w:val="24"/>
                <w:szCs w:val="24"/>
              </w:rPr>
              <w:t>1</w:t>
            </w:r>
          </w:p>
        </w:tc>
        <w:tc>
          <w:tcPr>
            <w:tcW w:w="851" w:type="dxa"/>
            <w:vAlign w:val="center"/>
          </w:tcPr>
          <w:p w:rsidR="004D1C1E" w:rsidRPr="003A4C4F" w:rsidRDefault="00906419" w:rsidP="00906419">
            <w:pPr>
              <w:jc w:val="center"/>
              <w:rPr>
                <w:sz w:val="24"/>
                <w:szCs w:val="24"/>
              </w:rPr>
            </w:pPr>
            <w:r>
              <w:rPr>
                <w:sz w:val="24"/>
                <w:szCs w:val="24"/>
              </w:rPr>
              <w:t>1</w:t>
            </w:r>
          </w:p>
        </w:tc>
        <w:tc>
          <w:tcPr>
            <w:tcW w:w="850" w:type="dxa"/>
            <w:vAlign w:val="center"/>
          </w:tcPr>
          <w:p w:rsidR="004D1C1E" w:rsidRPr="003A4C4F" w:rsidRDefault="00906419" w:rsidP="00906419">
            <w:pPr>
              <w:jc w:val="center"/>
              <w:rPr>
                <w:sz w:val="24"/>
                <w:szCs w:val="24"/>
              </w:rPr>
            </w:pPr>
            <w:r>
              <w:rPr>
                <w:sz w:val="24"/>
                <w:szCs w:val="24"/>
              </w:rPr>
              <w:t>3</w:t>
            </w:r>
          </w:p>
        </w:tc>
        <w:tc>
          <w:tcPr>
            <w:tcW w:w="851" w:type="dxa"/>
            <w:vAlign w:val="center"/>
          </w:tcPr>
          <w:p w:rsidR="004D1C1E" w:rsidRPr="003A4C4F" w:rsidRDefault="00906419" w:rsidP="00906419">
            <w:pPr>
              <w:jc w:val="center"/>
              <w:rPr>
                <w:sz w:val="24"/>
                <w:szCs w:val="24"/>
              </w:rPr>
            </w:pPr>
            <w:r>
              <w:rPr>
                <w:sz w:val="24"/>
                <w:szCs w:val="24"/>
              </w:rPr>
              <w:t>3</w:t>
            </w:r>
          </w:p>
        </w:tc>
        <w:tc>
          <w:tcPr>
            <w:tcW w:w="850" w:type="dxa"/>
            <w:vAlign w:val="center"/>
          </w:tcPr>
          <w:p w:rsidR="004D1C1E" w:rsidRPr="003A4C4F" w:rsidRDefault="00906419" w:rsidP="00906419">
            <w:pPr>
              <w:jc w:val="center"/>
              <w:rPr>
                <w:sz w:val="24"/>
                <w:szCs w:val="24"/>
              </w:rPr>
            </w:pPr>
            <w:r>
              <w:rPr>
                <w:sz w:val="24"/>
                <w:szCs w:val="24"/>
              </w:rPr>
              <w:t>3</w:t>
            </w:r>
          </w:p>
        </w:tc>
        <w:tc>
          <w:tcPr>
            <w:tcW w:w="993" w:type="dxa"/>
            <w:vAlign w:val="center"/>
          </w:tcPr>
          <w:p w:rsidR="004D1C1E" w:rsidRPr="003A4C4F" w:rsidRDefault="00906419" w:rsidP="00906419">
            <w:pPr>
              <w:jc w:val="center"/>
              <w:rPr>
                <w:sz w:val="24"/>
                <w:szCs w:val="24"/>
              </w:rPr>
            </w:pPr>
            <w:r>
              <w:rPr>
                <w:sz w:val="24"/>
                <w:szCs w:val="24"/>
              </w:rPr>
              <w:t>3</w:t>
            </w:r>
          </w:p>
        </w:tc>
        <w:tc>
          <w:tcPr>
            <w:tcW w:w="992" w:type="dxa"/>
            <w:tcBorders>
              <w:right w:val="single" w:sz="4" w:space="0" w:color="auto"/>
            </w:tcBorders>
            <w:vAlign w:val="center"/>
          </w:tcPr>
          <w:p w:rsidR="004D1C1E" w:rsidRPr="003A4C4F" w:rsidRDefault="00906419" w:rsidP="00906419">
            <w:pPr>
              <w:jc w:val="center"/>
              <w:rPr>
                <w:sz w:val="24"/>
                <w:szCs w:val="24"/>
              </w:rPr>
            </w:pPr>
            <w:r>
              <w:rPr>
                <w:sz w:val="24"/>
                <w:szCs w:val="24"/>
              </w:rPr>
              <w:t>3</w:t>
            </w:r>
          </w:p>
        </w:tc>
        <w:tc>
          <w:tcPr>
            <w:tcW w:w="992" w:type="dxa"/>
            <w:tcBorders>
              <w:left w:val="single" w:sz="4" w:space="0" w:color="auto"/>
              <w:right w:val="single" w:sz="4" w:space="0" w:color="auto"/>
            </w:tcBorders>
            <w:vAlign w:val="center"/>
          </w:tcPr>
          <w:p w:rsidR="004D1C1E" w:rsidRPr="003A4C4F" w:rsidRDefault="00906419" w:rsidP="00906419">
            <w:pPr>
              <w:jc w:val="center"/>
              <w:rPr>
                <w:sz w:val="24"/>
                <w:szCs w:val="24"/>
              </w:rPr>
            </w:pPr>
            <w:r>
              <w:rPr>
                <w:sz w:val="24"/>
                <w:szCs w:val="24"/>
              </w:rPr>
              <w:t>3</w:t>
            </w:r>
          </w:p>
        </w:tc>
        <w:tc>
          <w:tcPr>
            <w:tcW w:w="992" w:type="dxa"/>
            <w:tcBorders>
              <w:left w:val="single" w:sz="4" w:space="0" w:color="auto"/>
              <w:right w:val="single" w:sz="4" w:space="0" w:color="auto"/>
            </w:tcBorders>
            <w:vAlign w:val="center"/>
          </w:tcPr>
          <w:p w:rsidR="004D1C1E" w:rsidRPr="003A4C4F" w:rsidRDefault="00906419" w:rsidP="00906419">
            <w:pPr>
              <w:jc w:val="center"/>
              <w:rPr>
                <w:sz w:val="24"/>
                <w:szCs w:val="24"/>
              </w:rPr>
            </w:pPr>
            <w:r>
              <w:rPr>
                <w:sz w:val="24"/>
                <w:szCs w:val="24"/>
              </w:rPr>
              <w:t>3</w:t>
            </w:r>
          </w:p>
        </w:tc>
        <w:tc>
          <w:tcPr>
            <w:tcW w:w="993" w:type="dxa"/>
            <w:tcBorders>
              <w:left w:val="single" w:sz="4" w:space="0" w:color="auto"/>
              <w:right w:val="single" w:sz="4" w:space="0" w:color="auto"/>
            </w:tcBorders>
            <w:vAlign w:val="center"/>
          </w:tcPr>
          <w:p w:rsidR="004D1C1E" w:rsidRPr="003A4C4F" w:rsidRDefault="00906419" w:rsidP="00906419">
            <w:pPr>
              <w:jc w:val="center"/>
              <w:rPr>
                <w:sz w:val="24"/>
                <w:szCs w:val="24"/>
              </w:rPr>
            </w:pPr>
            <w:r>
              <w:rPr>
                <w:sz w:val="24"/>
                <w:szCs w:val="24"/>
              </w:rPr>
              <w:t>3</w:t>
            </w:r>
          </w:p>
        </w:tc>
        <w:tc>
          <w:tcPr>
            <w:tcW w:w="992" w:type="dxa"/>
            <w:tcBorders>
              <w:left w:val="single" w:sz="4" w:space="0" w:color="auto"/>
            </w:tcBorders>
            <w:vAlign w:val="center"/>
          </w:tcPr>
          <w:p w:rsidR="004D1C1E" w:rsidRPr="00AD63EA" w:rsidRDefault="00906419" w:rsidP="00906419">
            <w:pPr>
              <w:jc w:val="center"/>
              <w:rPr>
                <w:b/>
                <w:sz w:val="24"/>
                <w:szCs w:val="24"/>
              </w:rPr>
            </w:pPr>
            <w:r>
              <w:rPr>
                <w:b/>
                <w:sz w:val="24"/>
                <w:szCs w:val="24"/>
              </w:rPr>
              <w:t>3</w:t>
            </w:r>
          </w:p>
        </w:tc>
      </w:tr>
      <w:tr w:rsidR="004D1C1E" w:rsidRPr="003A4C4F" w:rsidTr="00FB14D4">
        <w:tc>
          <w:tcPr>
            <w:tcW w:w="709" w:type="dxa"/>
          </w:tcPr>
          <w:p w:rsidR="004D1C1E" w:rsidRPr="003A4C4F" w:rsidRDefault="004D1C1E" w:rsidP="00164169">
            <w:pPr>
              <w:rPr>
                <w:sz w:val="24"/>
                <w:szCs w:val="24"/>
              </w:rPr>
            </w:pPr>
            <w:r w:rsidRPr="003A4C4F">
              <w:rPr>
                <w:sz w:val="24"/>
                <w:szCs w:val="24"/>
              </w:rPr>
              <w:t>19.</w:t>
            </w:r>
          </w:p>
        </w:tc>
        <w:tc>
          <w:tcPr>
            <w:tcW w:w="2977" w:type="dxa"/>
            <w:tcBorders>
              <w:right w:val="single" w:sz="4" w:space="0" w:color="auto"/>
            </w:tcBorders>
          </w:tcPr>
          <w:p w:rsidR="004D1C1E" w:rsidRPr="003A4C4F" w:rsidRDefault="004D1C1E" w:rsidP="00164169">
            <w:pPr>
              <w:rPr>
                <w:sz w:val="24"/>
                <w:szCs w:val="24"/>
              </w:rPr>
            </w:pPr>
            <w:r w:rsidRPr="003A4C4F">
              <w:rPr>
                <w:sz w:val="24"/>
                <w:szCs w:val="24"/>
              </w:rPr>
              <w:t xml:space="preserve">Число работников основного персонала обучающихся в ВУЗах и </w:t>
            </w:r>
            <w:proofErr w:type="spellStart"/>
            <w:r w:rsidRPr="003A4C4F">
              <w:rPr>
                <w:sz w:val="24"/>
                <w:szCs w:val="24"/>
              </w:rPr>
              <w:t>СУЗах</w:t>
            </w:r>
            <w:proofErr w:type="spellEnd"/>
            <w:r w:rsidRPr="003A4C4F">
              <w:rPr>
                <w:sz w:val="24"/>
                <w:szCs w:val="24"/>
              </w:rPr>
              <w:t xml:space="preserve"> по библиотечной специальности, (чел.)</w:t>
            </w:r>
          </w:p>
        </w:tc>
        <w:tc>
          <w:tcPr>
            <w:tcW w:w="851" w:type="dxa"/>
            <w:tcBorders>
              <w:left w:val="single" w:sz="4" w:space="0" w:color="auto"/>
            </w:tcBorders>
            <w:vAlign w:val="center"/>
          </w:tcPr>
          <w:p w:rsidR="004D1C1E" w:rsidRPr="003A4C4F" w:rsidRDefault="00944DCB" w:rsidP="00FB14D4">
            <w:pPr>
              <w:jc w:val="center"/>
              <w:rPr>
                <w:sz w:val="24"/>
                <w:szCs w:val="24"/>
              </w:rPr>
            </w:pPr>
            <w:r>
              <w:rPr>
                <w:sz w:val="24"/>
                <w:szCs w:val="24"/>
              </w:rPr>
              <w:t>0</w:t>
            </w:r>
          </w:p>
        </w:tc>
        <w:tc>
          <w:tcPr>
            <w:tcW w:w="992" w:type="dxa"/>
            <w:vAlign w:val="center"/>
          </w:tcPr>
          <w:p w:rsidR="004D1C1E" w:rsidRPr="003A4C4F" w:rsidRDefault="00944DCB" w:rsidP="00FB14D4">
            <w:pPr>
              <w:jc w:val="center"/>
              <w:rPr>
                <w:sz w:val="24"/>
                <w:szCs w:val="24"/>
              </w:rPr>
            </w:pPr>
            <w:r>
              <w:rPr>
                <w:sz w:val="24"/>
                <w:szCs w:val="24"/>
              </w:rPr>
              <w:t>0</w:t>
            </w:r>
          </w:p>
        </w:tc>
        <w:tc>
          <w:tcPr>
            <w:tcW w:w="850" w:type="dxa"/>
            <w:vAlign w:val="center"/>
          </w:tcPr>
          <w:p w:rsidR="004D1C1E" w:rsidRPr="003A4C4F" w:rsidRDefault="00944DCB" w:rsidP="00FB14D4">
            <w:pPr>
              <w:jc w:val="center"/>
              <w:rPr>
                <w:sz w:val="24"/>
                <w:szCs w:val="24"/>
              </w:rPr>
            </w:pPr>
            <w:r>
              <w:rPr>
                <w:sz w:val="24"/>
                <w:szCs w:val="24"/>
              </w:rPr>
              <w:t>0</w:t>
            </w:r>
          </w:p>
        </w:tc>
        <w:tc>
          <w:tcPr>
            <w:tcW w:w="851" w:type="dxa"/>
            <w:vAlign w:val="center"/>
          </w:tcPr>
          <w:p w:rsidR="004D1C1E" w:rsidRPr="003A4C4F" w:rsidRDefault="00944DCB" w:rsidP="00FB14D4">
            <w:pPr>
              <w:jc w:val="center"/>
              <w:rPr>
                <w:sz w:val="24"/>
                <w:szCs w:val="24"/>
              </w:rPr>
            </w:pPr>
            <w:r>
              <w:rPr>
                <w:sz w:val="24"/>
                <w:szCs w:val="24"/>
              </w:rPr>
              <w:t>0</w:t>
            </w:r>
          </w:p>
        </w:tc>
        <w:tc>
          <w:tcPr>
            <w:tcW w:w="850" w:type="dxa"/>
            <w:vAlign w:val="center"/>
          </w:tcPr>
          <w:p w:rsidR="004D1C1E" w:rsidRPr="003A4C4F" w:rsidRDefault="00944DCB" w:rsidP="00FB14D4">
            <w:pPr>
              <w:jc w:val="center"/>
              <w:rPr>
                <w:sz w:val="24"/>
                <w:szCs w:val="24"/>
              </w:rPr>
            </w:pPr>
            <w:r>
              <w:rPr>
                <w:sz w:val="24"/>
                <w:szCs w:val="24"/>
              </w:rPr>
              <w:t>0</w:t>
            </w:r>
          </w:p>
        </w:tc>
        <w:tc>
          <w:tcPr>
            <w:tcW w:w="851" w:type="dxa"/>
            <w:vAlign w:val="center"/>
          </w:tcPr>
          <w:p w:rsidR="004D1C1E" w:rsidRPr="003A4C4F" w:rsidRDefault="00944DCB" w:rsidP="00FB14D4">
            <w:pPr>
              <w:jc w:val="center"/>
              <w:rPr>
                <w:sz w:val="24"/>
                <w:szCs w:val="24"/>
              </w:rPr>
            </w:pPr>
            <w:r>
              <w:rPr>
                <w:sz w:val="24"/>
                <w:szCs w:val="24"/>
              </w:rPr>
              <w:t>0</w:t>
            </w:r>
          </w:p>
        </w:tc>
        <w:tc>
          <w:tcPr>
            <w:tcW w:w="850" w:type="dxa"/>
            <w:vAlign w:val="center"/>
          </w:tcPr>
          <w:p w:rsidR="004D1C1E" w:rsidRPr="003A4C4F" w:rsidRDefault="00944DCB" w:rsidP="00FB14D4">
            <w:pPr>
              <w:jc w:val="center"/>
              <w:rPr>
                <w:sz w:val="24"/>
                <w:szCs w:val="24"/>
              </w:rPr>
            </w:pPr>
            <w:r>
              <w:rPr>
                <w:sz w:val="24"/>
                <w:szCs w:val="24"/>
              </w:rPr>
              <w:t>0</w:t>
            </w:r>
          </w:p>
        </w:tc>
        <w:tc>
          <w:tcPr>
            <w:tcW w:w="993" w:type="dxa"/>
            <w:vAlign w:val="center"/>
          </w:tcPr>
          <w:p w:rsidR="004D1C1E" w:rsidRPr="003A4C4F" w:rsidRDefault="00944DCB" w:rsidP="00FB14D4">
            <w:pPr>
              <w:jc w:val="center"/>
              <w:rPr>
                <w:sz w:val="24"/>
                <w:szCs w:val="24"/>
              </w:rPr>
            </w:pPr>
            <w:r>
              <w:rPr>
                <w:sz w:val="24"/>
                <w:szCs w:val="24"/>
              </w:rPr>
              <w:t>0</w:t>
            </w:r>
          </w:p>
        </w:tc>
        <w:tc>
          <w:tcPr>
            <w:tcW w:w="992" w:type="dxa"/>
            <w:tcBorders>
              <w:right w:val="single" w:sz="4" w:space="0" w:color="auto"/>
            </w:tcBorders>
            <w:vAlign w:val="center"/>
          </w:tcPr>
          <w:p w:rsidR="004D1C1E" w:rsidRPr="003A4C4F" w:rsidRDefault="00944DCB" w:rsidP="00FB14D4">
            <w:pPr>
              <w:jc w:val="center"/>
              <w:rPr>
                <w:sz w:val="24"/>
                <w:szCs w:val="24"/>
              </w:rPr>
            </w:pPr>
            <w:r>
              <w:rPr>
                <w:sz w:val="24"/>
                <w:szCs w:val="24"/>
              </w:rPr>
              <w:t>0</w:t>
            </w:r>
          </w:p>
        </w:tc>
        <w:tc>
          <w:tcPr>
            <w:tcW w:w="992" w:type="dxa"/>
            <w:tcBorders>
              <w:left w:val="single" w:sz="4" w:space="0" w:color="auto"/>
              <w:right w:val="single" w:sz="4" w:space="0" w:color="auto"/>
            </w:tcBorders>
            <w:vAlign w:val="center"/>
          </w:tcPr>
          <w:p w:rsidR="004D1C1E" w:rsidRPr="003A4C4F" w:rsidRDefault="00944DCB" w:rsidP="00FB14D4">
            <w:pPr>
              <w:jc w:val="center"/>
              <w:rPr>
                <w:sz w:val="24"/>
                <w:szCs w:val="24"/>
              </w:rPr>
            </w:pPr>
            <w:r>
              <w:rPr>
                <w:sz w:val="24"/>
                <w:szCs w:val="24"/>
              </w:rPr>
              <w:t>0</w:t>
            </w:r>
          </w:p>
        </w:tc>
        <w:tc>
          <w:tcPr>
            <w:tcW w:w="992" w:type="dxa"/>
            <w:tcBorders>
              <w:left w:val="single" w:sz="4" w:space="0" w:color="auto"/>
              <w:right w:val="single" w:sz="4" w:space="0" w:color="auto"/>
            </w:tcBorders>
            <w:vAlign w:val="center"/>
          </w:tcPr>
          <w:p w:rsidR="004D1C1E" w:rsidRPr="003A4C4F" w:rsidRDefault="00944DCB" w:rsidP="00FB14D4">
            <w:pPr>
              <w:jc w:val="center"/>
              <w:rPr>
                <w:sz w:val="24"/>
                <w:szCs w:val="24"/>
              </w:rPr>
            </w:pPr>
            <w:r>
              <w:rPr>
                <w:sz w:val="24"/>
                <w:szCs w:val="24"/>
              </w:rPr>
              <w:t>0</w:t>
            </w:r>
          </w:p>
        </w:tc>
        <w:tc>
          <w:tcPr>
            <w:tcW w:w="993" w:type="dxa"/>
            <w:tcBorders>
              <w:left w:val="single" w:sz="4" w:space="0" w:color="auto"/>
              <w:right w:val="single" w:sz="4" w:space="0" w:color="auto"/>
            </w:tcBorders>
            <w:vAlign w:val="center"/>
          </w:tcPr>
          <w:p w:rsidR="004D1C1E" w:rsidRPr="003A4C4F" w:rsidRDefault="00944DCB" w:rsidP="00FB14D4">
            <w:pPr>
              <w:jc w:val="center"/>
              <w:rPr>
                <w:sz w:val="24"/>
                <w:szCs w:val="24"/>
              </w:rPr>
            </w:pPr>
            <w:r>
              <w:rPr>
                <w:sz w:val="24"/>
                <w:szCs w:val="24"/>
              </w:rPr>
              <w:t>0</w:t>
            </w:r>
          </w:p>
        </w:tc>
        <w:tc>
          <w:tcPr>
            <w:tcW w:w="992" w:type="dxa"/>
            <w:tcBorders>
              <w:left w:val="single" w:sz="4" w:space="0" w:color="auto"/>
            </w:tcBorders>
            <w:vAlign w:val="center"/>
          </w:tcPr>
          <w:p w:rsidR="004D1C1E" w:rsidRPr="00AD63EA" w:rsidRDefault="00944DCB" w:rsidP="00AD63EA">
            <w:pPr>
              <w:jc w:val="center"/>
              <w:rPr>
                <w:b/>
                <w:sz w:val="24"/>
                <w:szCs w:val="24"/>
              </w:rPr>
            </w:pPr>
            <w:r w:rsidRPr="00AD63EA">
              <w:rPr>
                <w:b/>
                <w:sz w:val="24"/>
                <w:szCs w:val="24"/>
              </w:rPr>
              <w:t>0</w:t>
            </w:r>
          </w:p>
        </w:tc>
      </w:tr>
      <w:tr w:rsidR="004D1C1E" w:rsidRPr="003A4C4F" w:rsidTr="00661490">
        <w:trPr>
          <w:trHeight w:val="1263"/>
        </w:trPr>
        <w:tc>
          <w:tcPr>
            <w:tcW w:w="709" w:type="dxa"/>
          </w:tcPr>
          <w:p w:rsidR="004D1C1E" w:rsidRPr="003A4C4F" w:rsidRDefault="004D1C1E" w:rsidP="00164169">
            <w:pPr>
              <w:rPr>
                <w:b/>
                <w:sz w:val="24"/>
                <w:szCs w:val="24"/>
              </w:rPr>
            </w:pPr>
          </w:p>
        </w:tc>
        <w:tc>
          <w:tcPr>
            <w:tcW w:w="15026" w:type="dxa"/>
            <w:gridSpan w:val="14"/>
          </w:tcPr>
          <w:p w:rsidR="004D1C1E" w:rsidRPr="003A4C4F" w:rsidRDefault="004D1C1E" w:rsidP="00164169">
            <w:pPr>
              <w:rPr>
                <w:b/>
                <w:sz w:val="24"/>
                <w:szCs w:val="24"/>
              </w:rPr>
            </w:pPr>
            <w:r w:rsidRPr="003A4C4F">
              <w:rPr>
                <w:b/>
                <w:sz w:val="24"/>
                <w:szCs w:val="24"/>
              </w:rPr>
              <w:t>Планируемый на 202</w:t>
            </w:r>
            <w:r>
              <w:rPr>
                <w:b/>
                <w:sz w:val="24"/>
                <w:szCs w:val="24"/>
              </w:rPr>
              <w:t>1</w:t>
            </w:r>
            <w:r w:rsidRPr="003A4C4F">
              <w:rPr>
                <w:b/>
                <w:sz w:val="24"/>
                <w:szCs w:val="24"/>
              </w:rPr>
              <w:t xml:space="preserve"> год местный бюджет на обновление библиотечных фондов:</w:t>
            </w:r>
          </w:p>
          <w:p w:rsidR="004D1C1E" w:rsidRPr="003A4C4F" w:rsidRDefault="004D1C1E" w:rsidP="00164169">
            <w:pPr>
              <w:rPr>
                <w:b/>
                <w:sz w:val="24"/>
                <w:szCs w:val="24"/>
              </w:rPr>
            </w:pPr>
            <w:r w:rsidRPr="003A4C4F">
              <w:rPr>
                <w:b/>
                <w:sz w:val="24"/>
                <w:szCs w:val="24"/>
              </w:rPr>
              <w:t>Всего ___________________________________тыс. руб.</w:t>
            </w:r>
          </w:p>
          <w:p w:rsidR="004D1C1E" w:rsidRPr="003A4C4F" w:rsidRDefault="004D1C1E" w:rsidP="00164169">
            <w:pPr>
              <w:rPr>
                <w:b/>
                <w:sz w:val="24"/>
                <w:szCs w:val="24"/>
              </w:rPr>
            </w:pPr>
            <w:r w:rsidRPr="003A4C4F">
              <w:rPr>
                <w:b/>
                <w:sz w:val="24"/>
                <w:szCs w:val="24"/>
              </w:rPr>
              <w:t>в том числе на периодику _________________тыс. руб.</w:t>
            </w:r>
          </w:p>
          <w:p w:rsidR="004D1C1E" w:rsidRPr="003A4C4F" w:rsidRDefault="004D1C1E" w:rsidP="00892AB7">
            <w:pPr>
              <w:rPr>
                <w:b/>
                <w:sz w:val="24"/>
                <w:szCs w:val="24"/>
              </w:rPr>
            </w:pPr>
            <w:r w:rsidRPr="003A4C4F">
              <w:rPr>
                <w:b/>
                <w:sz w:val="24"/>
                <w:szCs w:val="24"/>
              </w:rPr>
              <w:t>на книги и др. виды документов ___________тыс. руб.</w:t>
            </w:r>
          </w:p>
        </w:tc>
      </w:tr>
    </w:tbl>
    <w:p w:rsidR="004D1C1E" w:rsidRPr="003A4C4F" w:rsidRDefault="004D1C1E" w:rsidP="00164169">
      <w:pPr>
        <w:pStyle w:val="a3"/>
        <w:rPr>
          <w:sz w:val="24"/>
          <w:szCs w:val="24"/>
        </w:rPr>
      </w:pPr>
    </w:p>
    <w:p w:rsidR="004D1C1E" w:rsidRPr="003A4C4F" w:rsidRDefault="006F0C10" w:rsidP="00164169">
      <w:pPr>
        <w:pStyle w:val="a3"/>
        <w:rPr>
          <w:sz w:val="24"/>
          <w:szCs w:val="24"/>
        </w:rPr>
      </w:pPr>
      <w:r>
        <w:rPr>
          <w:sz w:val="24"/>
          <w:szCs w:val="24"/>
        </w:rPr>
        <w:t>Начальник Отдела культуры администрации Северо-енисейского района</w:t>
      </w:r>
    </w:p>
    <w:p w:rsidR="004D1C1E" w:rsidRPr="00A624D0" w:rsidRDefault="004D1C1E" w:rsidP="00164169">
      <w:pPr>
        <w:pStyle w:val="a3"/>
        <w:rPr>
          <w:sz w:val="24"/>
          <w:szCs w:val="24"/>
        </w:rPr>
        <w:sectPr w:rsidR="004D1C1E" w:rsidRPr="00A624D0" w:rsidSect="000810C8">
          <w:footnotePr>
            <w:numRestart w:val="eachPage"/>
          </w:footnotePr>
          <w:pgSz w:w="16838" w:h="11906" w:orient="landscape"/>
          <w:pgMar w:top="567" w:right="678" w:bottom="567" w:left="1418" w:header="709" w:footer="709" w:gutter="0"/>
          <w:cols w:space="708"/>
          <w:docGrid w:linePitch="360"/>
        </w:sectPr>
      </w:pPr>
      <w:r w:rsidRPr="003A4C4F">
        <w:rPr>
          <w:sz w:val="24"/>
          <w:szCs w:val="24"/>
        </w:rPr>
        <w:t>МП</w:t>
      </w:r>
      <w:r w:rsidRPr="003A4C4F">
        <w:rPr>
          <w:sz w:val="24"/>
          <w:szCs w:val="24"/>
        </w:rPr>
        <w:tab/>
      </w:r>
      <w:r w:rsidRPr="003A4C4F">
        <w:rPr>
          <w:sz w:val="24"/>
          <w:szCs w:val="24"/>
        </w:rPr>
        <w:tab/>
      </w:r>
      <w:r w:rsidRPr="003A4C4F">
        <w:rPr>
          <w:sz w:val="24"/>
          <w:szCs w:val="24"/>
        </w:rPr>
        <w:tab/>
        <w:t>Подпись ________</w:t>
      </w:r>
      <w:r w:rsidR="004158F6">
        <w:rPr>
          <w:sz w:val="24"/>
          <w:szCs w:val="24"/>
        </w:rPr>
        <w:t>____  Н.В. Феофанова</w:t>
      </w:r>
    </w:p>
    <w:p w:rsidR="002935B3" w:rsidRPr="000725CE" w:rsidRDefault="002935B3" w:rsidP="002935B3">
      <w:pPr>
        <w:jc w:val="center"/>
        <w:rPr>
          <w:b/>
          <w:sz w:val="28"/>
          <w:szCs w:val="28"/>
        </w:rPr>
      </w:pPr>
      <w:r w:rsidRPr="000725CE">
        <w:rPr>
          <w:b/>
          <w:sz w:val="28"/>
          <w:szCs w:val="28"/>
        </w:rPr>
        <w:lastRenderedPageBreak/>
        <w:t>Работа с книгами, поступившими из Фонда М. Прохорова</w:t>
      </w:r>
    </w:p>
    <w:p w:rsidR="002935B3" w:rsidRDefault="002935B3" w:rsidP="002935B3">
      <w:pPr>
        <w:ind w:firstLine="708"/>
        <w:jc w:val="both"/>
        <w:rPr>
          <w:sz w:val="28"/>
          <w:szCs w:val="28"/>
        </w:rPr>
      </w:pPr>
    </w:p>
    <w:p w:rsidR="002935B3" w:rsidRPr="000725CE" w:rsidRDefault="002935B3" w:rsidP="002935B3">
      <w:pPr>
        <w:ind w:firstLine="708"/>
        <w:jc w:val="both"/>
        <w:rPr>
          <w:sz w:val="28"/>
          <w:szCs w:val="28"/>
        </w:rPr>
      </w:pPr>
      <w:r w:rsidRPr="000725CE">
        <w:rPr>
          <w:sz w:val="28"/>
          <w:szCs w:val="28"/>
        </w:rPr>
        <w:t>Издания из Фонда Прохорова в книжные фонды МБУ «ЦБС» начали поступать с 2010 года. Общее  количество изданий составляет 3605 экз. Доля изданий Фонда Прохорова в общих новых поступлениях составляет: 2010 – 262 экз. из 4750 (6%), 2011 – 311 из 2806 (11%), 2012 – 506 из 2952 (17%), 2013 – 157 из 5896 (3%), 2014 - 388 из 2025 (19%), 2015 – 1291 из 3118 (41,4 %), 2016 – 418 из 3</w:t>
      </w:r>
      <w:r>
        <w:rPr>
          <w:sz w:val="28"/>
          <w:szCs w:val="28"/>
        </w:rPr>
        <w:t xml:space="preserve">994 (10,5%), 2017 - 272 из 4207 (6,5 %), 2018 – 201 из 3092 (6,5%), 2019 – 451 из 10841 </w:t>
      </w:r>
      <w:r w:rsidRPr="000725CE">
        <w:rPr>
          <w:sz w:val="28"/>
          <w:szCs w:val="28"/>
        </w:rPr>
        <w:t>(</w:t>
      </w:r>
      <w:r>
        <w:rPr>
          <w:sz w:val="28"/>
          <w:szCs w:val="28"/>
        </w:rPr>
        <w:t>4,16</w:t>
      </w:r>
      <w:r w:rsidRPr="000725CE">
        <w:rPr>
          <w:sz w:val="28"/>
          <w:szCs w:val="28"/>
        </w:rPr>
        <w:t xml:space="preserve"> % от числа новых поступлений за год). За </w:t>
      </w:r>
      <w:r>
        <w:rPr>
          <w:sz w:val="28"/>
          <w:szCs w:val="28"/>
        </w:rPr>
        <w:t>10</w:t>
      </w:r>
      <w:r w:rsidRPr="000725CE">
        <w:rPr>
          <w:sz w:val="28"/>
          <w:szCs w:val="28"/>
        </w:rPr>
        <w:t xml:space="preserve"> лет доля изданий, полученных от Фонда, составила </w:t>
      </w:r>
      <w:r w:rsidRPr="001B006C">
        <w:rPr>
          <w:sz w:val="28"/>
          <w:szCs w:val="28"/>
        </w:rPr>
        <w:t>9,74% (4257 экз. из 43681).</w:t>
      </w:r>
      <w:r>
        <w:rPr>
          <w:sz w:val="28"/>
          <w:szCs w:val="28"/>
        </w:rPr>
        <w:t xml:space="preserve"> </w:t>
      </w:r>
      <w:r w:rsidRPr="002935B3">
        <w:rPr>
          <w:sz w:val="28"/>
          <w:szCs w:val="28"/>
          <w:highlight w:val="yellow"/>
        </w:rPr>
        <w:t>В 2020 году в фонд МБУ «ЦБС» поступил ? экземпляр книг из Фонда (? % от числа новых поступлений за год).</w:t>
      </w:r>
    </w:p>
    <w:p w:rsidR="002935B3" w:rsidRPr="000725CE" w:rsidRDefault="002935B3" w:rsidP="002935B3">
      <w:pPr>
        <w:ind w:firstLine="708"/>
        <w:jc w:val="both"/>
        <w:rPr>
          <w:sz w:val="28"/>
          <w:szCs w:val="28"/>
        </w:rPr>
      </w:pPr>
      <w:r w:rsidRPr="000725CE">
        <w:rPr>
          <w:sz w:val="28"/>
          <w:szCs w:val="28"/>
        </w:rPr>
        <w:t>Во всех библиотеках МБУ «ЦБС» оформлены постояннодействующие выставки и тематические полки книг из Фонда</w:t>
      </w:r>
      <w:r>
        <w:rPr>
          <w:sz w:val="28"/>
          <w:szCs w:val="28"/>
        </w:rPr>
        <w:t xml:space="preserve"> Прохорова</w:t>
      </w:r>
      <w:r w:rsidRPr="000725CE">
        <w:rPr>
          <w:sz w:val="28"/>
          <w:szCs w:val="28"/>
        </w:rPr>
        <w:t xml:space="preserve"> в читальных залах и на абонементах, проходят обзоры литературы с </w:t>
      </w:r>
      <w:r>
        <w:rPr>
          <w:sz w:val="28"/>
          <w:szCs w:val="28"/>
        </w:rPr>
        <w:t xml:space="preserve">книжных </w:t>
      </w:r>
      <w:r w:rsidRPr="000725CE">
        <w:rPr>
          <w:sz w:val="28"/>
          <w:szCs w:val="28"/>
        </w:rPr>
        <w:t>выставок. По детским книгам проводятся громкие чтения, особенно книг из серии «</w:t>
      </w:r>
      <w:r>
        <w:rPr>
          <w:sz w:val="28"/>
          <w:szCs w:val="28"/>
        </w:rPr>
        <w:t>Поэзия для детей</w:t>
      </w:r>
      <w:r w:rsidRPr="000725CE">
        <w:rPr>
          <w:sz w:val="28"/>
          <w:szCs w:val="28"/>
        </w:rPr>
        <w:t xml:space="preserve">». </w:t>
      </w:r>
      <w:r>
        <w:rPr>
          <w:sz w:val="28"/>
          <w:szCs w:val="28"/>
        </w:rPr>
        <w:t>Для малышей появились книги, выпущенные в серии «Молодая мама», книги, объединенные в серию «Что такое?»</w:t>
      </w:r>
    </w:p>
    <w:p w:rsidR="002935B3" w:rsidRDefault="002935B3" w:rsidP="002935B3">
      <w:pPr>
        <w:ind w:firstLine="708"/>
        <w:jc w:val="both"/>
        <w:rPr>
          <w:sz w:val="28"/>
          <w:szCs w:val="28"/>
        </w:rPr>
      </w:pPr>
      <w:r w:rsidRPr="000725CE">
        <w:rPr>
          <w:sz w:val="28"/>
          <w:szCs w:val="28"/>
        </w:rPr>
        <w:t xml:space="preserve">Среди полученных изданий </w:t>
      </w:r>
      <w:r>
        <w:rPr>
          <w:sz w:val="28"/>
          <w:szCs w:val="28"/>
        </w:rPr>
        <w:t xml:space="preserve">в 2020 году </w:t>
      </w:r>
      <w:r w:rsidRPr="000725CE">
        <w:rPr>
          <w:sz w:val="28"/>
          <w:szCs w:val="28"/>
        </w:rPr>
        <w:t xml:space="preserve">широко представлена литература по зарубежной и отечественной истории, искусству, краеведению. </w:t>
      </w:r>
      <w:r>
        <w:rPr>
          <w:sz w:val="28"/>
          <w:szCs w:val="28"/>
        </w:rPr>
        <w:t>Актуальны в связи с предстоящим празднованием 75-летия Великой Победы книги о блокаде Ленинграда, «Бессмертный полк». Большим спросом пользуется 30-томное издание «Великие умы России», серия книг «Пешком в историю», детская энциклопедия  издательства «Клевер». Краеведческая интересно тема представлена в Антологии краткого краеведческого рассказа.</w:t>
      </w:r>
    </w:p>
    <w:p w:rsidR="002935B3" w:rsidRPr="000725CE" w:rsidRDefault="002935B3" w:rsidP="002935B3">
      <w:pPr>
        <w:ind w:firstLine="708"/>
        <w:jc w:val="both"/>
        <w:rPr>
          <w:sz w:val="28"/>
          <w:szCs w:val="28"/>
        </w:rPr>
      </w:pPr>
      <w:r w:rsidRPr="000725CE">
        <w:rPr>
          <w:sz w:val="28"/>
          <w:szCs w:val="28"/>
        </w:rPr>
        <w:t xml:space="preserve">Фонды библиотек района удалось пополнить хорошей литературой для детей и подростков, пользующейся большим спросом у юных читателей, а также электронными изданиями, развивающими играми для организации досуга данной категории пользователей. </w:t>
      </w:r>
    </w:p>
    <w:p w:rsidR="002935B3" w:rsidRDefault="002935B3" w:rsidP="002935B3">
      <w:pPr>
        <w:ind w:firstLine="708"/>
        <w:jc w:val="both"/>
        <w:rPr>
          <w:sz w:val="28"/>
          <w:szCs w:val="28"/>
        </w:rPr>
      </w:pPr>
      <w:r w:rsidRPr="000725CE">
        <w:rPr>
          <w:sz w:val="28"/>
          <w:szCs w:val="28"/>
        </w:rPr>
        <w:t xml:space="preserve">Библиотеки района получили замечательные издания по </w:t>
      </w:r>
      <w:r>
        <w:rPr>
          <w:sz w:val="28"/>
          <w:szCs w:val="28"/>
        </w:rPr>
        <w:t xml:space="preserve">архитектуре, в том числе рассказывающей об опыте малоэтажного строительства. Книги по психологии в серии «Подросток и общество» заинтересовали как родителей, так и педагогов. </w:t>
      </w:r>
    </w:p>
    <w:p w:rsidR="002935B3" w:rsidRPr="000725CE" w:rsidRDefault="002935B3" w:rsidP="002935B3">
      <w:pPr>
        <w:ind w:firstLine="708"/>
        <w:jc w:val="both"/>
        <w:rPr>
          <w:sz w:val="28"/>
          <w:szCs w:val="28"/>
        </w:rPr>
      </w:pPr>
      <w:r w:rsidRPr="002935B3">
        <w:rPr>
          <w:sz w:val="28"/>
          <w:szCs w:val="28"/>
        </w:rPr>
        <w:t>Реклама книг, полученных из Фонда, активно ведется на ТВ, в том числе в еженедельной программе «Книжное обозрение».</w:t>
      </w:r>
    </w:p>
    <w:p w:rsidR="002935B3" w:rsidRPr="000725CE" w:rsidRDefault="002935B3" w:rsidP="002935B3">
      <w:pPr>
        <w:pStyle w:val="af"/>
        <w:jc w:val="both"/>
        <w:rPr>
          <w:rFonts w:ascii="Times New Roman" w:hAnsi="Times New Roman"/>
          <w:sz w:val="28"/>
          <w:szCs w:val="28"/>
        </w:rPr>
      </w:pPr>
    </w:p>
    <w:p w:rsidR="004D1C1E" w:rsidRPr="00A624D0" w:rsidRDefault="004D1C1E" w:rsidP="00155D43">
      <w:pPr>
        <w:pStyle w:val="af"/>
        <w:ind w:firstLine="709"/>
        <w:rPr>
          <w:rFonts w:ascii="Times New Roman" w:hAnsi="Times New Roman"/>
          <w:i/>
          <w:sz w:val="24"/>
          <w:szCs w:val="24"/>
        </w:rPr>
      </w:pPr>
    </w:p>
    <w:sectPr w:rsidR="004D1C1E" w:rsidRPr="00A624D0" w:rsidSect="00C649B9">
      <w:footnotePr>
        <w:numRestart w:val="eachPage"/>
      </w:footnotePr>
      <w:pgSz w:w="11906" w:h="16838"/>
      <w:pgMar w:top="678" w:right="567" w:bottom="1418"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442" w:rsidRDefault="00DD5442" w:rsidP="00BF3105">
      <w:r>
        <w:separator/>
      </w:r>
    </w:p>
  </w:endnote>
  <w:endnote w:type="continuationSeparator" w:id="0">
    <w:p w:rsidR="00DD5442" w:rsidRDefault="00DD5442" w:rsidP="00BF3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442" w:rsidRDefault="00DD5442">
    <w:pPr>
      <w:pStyle w:val="a8"/>
      <w:jc w:val="center"/>
    </w:pPr>
    <w:r>
      <w:fldChar w:fldCharType="begin"/>
    </w:r>
    <w:r>
      <w:instrText xml:space="preserve"> PAGE   \* MERGEFORMAT </w:instrText>
    </w:r>
    <w:r>
      <w:fldChar w:fldCharType="separate"/>
    </w:r>
    <w:r w:rsidR="00A472C7">
      <w:rPr>
        <w:noProof/>
      </w:rPr>
      <w:t>24</w:t>
    </w:r>
    <w:r>
      <w:rPr>
        <w:noProof/>
      </w:rPr>
      <w:fldChar w:fldCharType="end"/>
    </w:r>
  </w:p>
  <w:p w:rsidR="00DD5442" w:rsidRDefault="00DD544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442" w:rsidRDefault="00DD5442" w:rsidP="00BF3105">
      <w:r>
        <w:separator/>
      </w:r>
    </w:p>
  </w:footnote>
  <w:footnote w:type="continuationSeparator" w:id="0">
    <w:p w:rsidR="00DD5442" w:rsidRDefault="00DD5442" w:rsidP="00BF3105">
      <w:r>
        <w:continuationSeparator/>
      </w:r>
    </w:p>
  </w:footnote>
  <w:footnote w:id="1">
    <w:p w:rsidR="00DD5442" w:rsidRDefault="00DD5442" w:rsidP="00D918B7">
      <w:pPr>
        <w:pStyle w:val="a3"/>
      </w:pPr>
      <w:r>
        <w:rPr>
          <w:rStyle w:val="af4"/>
        </w:rPr>
        <w:footnoteRef/>
      </w:r>
      <w:r>
        <w:t xml:space="preserve"> Представить копию постановления (решение) учредителя</w:t>
      </w:r>
    </w:p>
  </w:footnote>
  <w:footnote w:id="2">
    <w:p w:rsidR="00DD5442" w:rsidRDefault="00DD5442">
      <w:pPr>
        <w:pStyle w:val="a3"/>
      </w:pPr>
      <w:r>
        <w:rPr>
          <w:rStyle w:val="af4"/>
        </w:rPr>
        <w:footnoteRef/>
      </w:r>
      <w:r>
        <w:t xml:space="preserve"> См. Приложение № 2</w:t>
      </w:r>
    </w:p>
  </w:footnote>
  <w:footnote w:id="3">
    <w:p w:rsidR="00DD5442" w:rsidRDefault="00DD5442" w:rsidP="00A47F3A">
      <w:pPr>
        <w:autoSpaceDE w:val="0"/>
        <w:autoSpaceDN w:val="0"/>
        <w:adjustRightInd w:val="0"/>
        <w:jc w:val="both"/>
      </w:pPr>
      <w:r>
        <w:rPr>
          <w:rStyle w:val="af4"/>
        </w:rPr>
        <w:footnoteRef/>
      </w:r>
      <w:r>
        <w:t xml:space="preserve"> </w:t>
      </w:r>
      <w:proofErr w:type="gramStart"/>
      <w:r w:rsidRPr="00603609">
        <w:t xml:space="preserve">Представить копию Акта </w:t>
      </w:r>
      <w:r w:rsidRPr="00603609">
        <w:rPr>
          <w:lang w:eastAsia="en-US"/>
        </w:rPr>
        <w:t>о приз</w:t>
      </w:r>
      <w:r>
        <w:rPr>
          <w:lang w:eastAsia="en-US"/>
        </w:rPr>
        <w:t>нании нежилого здания аварийным</w:t>
      </w:r>
      <w:r w:rsidRPr="00603609">
        <w:rPr>
          <w:lang w:eastAsia="en-US"/>
        </w:rPr>
        <w:t xml:space="preserve">, заверенного уполномоченным органом МСУ (Постановление </w:t>
      </w:r>
      <w:r>
        <w:rPr>
          <w:lang w:eastAsia="en-US"/>
        </w:rPr>
        <w:t>П</w:t>
      </w:r>
      <w:r w:rsidRPr="00603609">
        <w:rPr>
          <w:lang w:eastAsia="en-US"/>
        </w:rPr>
        <w:t>равительств</w:t>
      </w:r>
      <w:r>
        <w:rPr>
          <w:lang w:eastAsia="en-US"/>
        </w:rPr>
        <w:t>а РФ</w:t>
      </w:r>
      <w:r w:rsidRPr="00603609">
        <w:rPr>
          <w:lang w:eastAsia="en-US"/>
        </w:rPr>
        <w:t xml:space="preserve"> от 17 мая </w:t>
      </w:r>
      <w:smartTag w:uri="urn:schemas-microsoft-com:office:smarttags" w:element="metricconverter">
        <w:smartTagPr>
          <w:attr w:name="ProductID" w:val="2017 г"/>
        </w:smartTagPr>
        <w:r w:rsidRPr="00603609">
          <w:rPr>
            <w:lang w:eastAsia="en-US"/>
          </w:rPr>
          <w:t>2017 г</w:t>
        </w:r>
      </w:smartTag>
      <w:r w:rsidRPr="00603609">
        <w:rPr>
          <w:lang w:eastAsia="en-US"/>
        </w:rPr>
        <w:t xml:space="preserve">. </w:t>
      </w:r>
      <w:r>
        <w:rPr>
          <w:lang w:eastAsia="en-US"/>
        </w:rPr>
        <w:t>№</w:t>
      </w:r>
      <w:r w:rsidRPr="00603609">
        <w:rPr>
          <w:lang w:eastAsia="en-US"/>
        </w:rPr>
        <w:t xml:space="preserve"> 577 </w:t>
      </w:r>
      <w:r>
        <w:rPr>
          <w:lang w:eastAsia="en-US"/>
        </w:rPr>
        <w:t>«О</w:t>
      </w:r>
      <w:r w:rsidRPr="00603609">
        <w:rPr>
          <w:lang w:eastAsia="en-US"/>
        </w:rPr>
        <w:t>б утверждении положения о признании объектов капитального строительства, за исключением многоквартирных домов, аварийными и подлежащими сносу в целях принятия решения о комплексном развитии территории по инициативе органа местного самоуправлени</w:t>
      </w:r>
      <w:r>
        <w:rPr>
          <w:lang w:eastAsia="en-US"/>
        </w:rPr>
        <w:t>я»)</w:t>
      </w:r>
      <w:proofErr w:type="gramEnd"/>
    </w:p>
  </w:footnote>
  <w:footnote w:id="4">
    <w:p w:rsidR="00DD5442" w:rsidRDefault="00DD5442" w:rsidP="00BF3105">
      <w:pPr>
        <w:pStyle w:val="a3"/>
      </w:pPr>
      <w:r>
        <w:rPr>
          <w:rStyle w:val="af4"/>
        </w:rPr>
        <w:footnoteRef/>
      </w:r>
      <w:r>
        <w:t xml:space="preserve"> </w:t>
      </w:r>
      <w:r>
        <w:rPr>
          <w:b/>
        </w:rPr>
        <w:t>Н</w:t>
      </w:r>
      <w:r w:rsidRPr="00C41AB6">
        <w:rPr>
          <w:b/>
        </w:rPr>
        <w:t>апоминаем  о</w:t>
      </w:r>
      <w:r>
        <w:rPr>
          <w:b/>
        </w:rPr>
        <w:t xml:space="preserve"> </w:t>
      </w:r>
      <w:r>
        <w:t>необходимости у</w:t>
      </w:r>
      <w:r w:rsidRPr="00D31A69">
        <w:rPr>
          <w:sz w:val="19"/>
          <w:szCs w:val="19"/>
        </w:rPr>
        <w:t>каз</w:t>
      </w:r>
      <w:r>
        <w:rPr>
          <w:sz w:val="19"/>
          <w:szCs w:val="19"/>
        </w:rPr>
        <w:t>ывать</w:t>
      </w:r>
      <w:r w:rsidRPr="00D31A69">
        <w:rPr>
          <w:sz w:val="19"/>
          <w:szCs w:val="19"/>
        </w:rPr>
        <w:t xml:space="preserve"> электронную </w:t>
      </w:r>
      <w:r w:rsidRPr="00050F00">
        <w:rPr>
          <w:sz w:val="19"/>
          <w:szCs w:val="19"/>
        </w:rPr>
        <w:t xml:space="preserve">почту  </w:t>
      </w:r>
      <w:r w:rsidRPr="00050F00">
        <w:rPr>
          <w:b/>
          <w:sz w:val="19"/>
          <w:szCs w:val="19"/>
        </w:rPr>
        <w:t>с названием</w:t>
      </w:r>
      <w:r>
        <w:rPr>
          <w:sz w:val="19"/>
          <w:szCs w:val="19"/>
        </w:rPr>
        <w:t xml:space="preserve"> территории – отправителя электронных сообщений. </w:t>
      </w:r>
      <w:r w:rsidRPr="00CD4DD7">
        <w:rPr>
          <w:b/>
          <w:sz w:val="19"/>
          <w:szCs w:val="19"/>
        </w:rPr>
        <w:t>Отправка почты с личных электронных адресов недопустима!</w:t>
      </w:r>
      <w:r>
        <w:rPr>
          <w:sz w:val="19"/>
          <w:szCs w:val="19"/>
        </w:rPr>
        <w:t xml:space="preserve"> </w:t>
      </w:r>
    </w:p>
  </w:footnote>
  <w:footnote w:id="5">
    <w:p w:rsidR="00DD5442" w:rsidRDefault="00DD5442">
      <w:pPr>
        <w:pStyle w:val="a3"/>
      </w:pPr>
      <w:r>
        <w:rPr>
          <w:rStyle w:val="af4"/>
        </w:rPr>
        <w:footnoteRef/>
      </w:r>
      <w:r>
        <w:t xml:space="preserve"> См. Приложение № 3</w:t>
      </w:r>
    </w:p>
  </w:footnote>
  <w:footnote w:id="6">
    <w:p w:rsidR="00DD5442" w:rsidRDefault="00DD5442">
      <w:pPr>
        <w:pStyle w:val="a3"/>
      </w:pPr>
      <w:r w:rsidRPr="00910928">
        <w:rPr>
          <w:rStyle w:val="af4"/>
        </w:rPr>
        <w:t>1</w:t>
      </w:r>
      <w:r>
        <w:rPr>
          <w:rStyle w:val="af4"/>
        </w:rPr>
        <w:t xml:space="preserve"> </w:t>
      </w:r>
      <w:r>
        <w:t xml:space="preserve">Участие в зональных семинарах </w:t>
      </w:r>
      <w:r w:rsidRPr="00124E96">
        <w:rPr>
          <w:b/>
        </w:rPr>
        <w:t>не учитывать.</w:t>
      </w:r>
    </w:p>
  </w:footnote>
  <w:footnote w:id="7">
    <w:p w:rsidR="00DD5442" w:rsidRDefault="00DD5442" w:rsidP="00514891">
      <w:pPr>
        <w:pStyle w:val="af"/>
        <w:ind w:right="246"/>
        <w:jc w:val="both"/>
      </w:pPr>
      <w:r w:rsidRPr="009223C3">
        <w:rPr>
          <w:rStyle w:val="af4"/>
          <w:rFonts w:ascii="Times New Roman" w:hAnsi="Times New Roman"/>
        </w:rPr>
        <w:footnoteRef/>
      </w:r>
      <w:r w:rsidRPr="009223C3">
        <w:rPr>
          <w:rFonts w:ascii="Times New Roman" w:hAnsi="Times New Roman"/>
        </w:rPr>
        <w:t xml:space="preserve"> В случае отсутствия финансирования  </w:t>
      </w:r>
      <w:r>
        <w:rPr>
          <w:rFonts w:ascii="Times New Roman" w:hAnsi="Times New Roman"/>
        </w:rPr>
        <w:t xml:space="preserve">подписки </w:t>
      </w:r>
      <w:r w:rsidRPr="009223C3">
        <w:rPr>
          <w:rFonts w:ascii="Times New Roman" w:hAnsi="Times New Roman"/>
        </w:rPr>
        <w:t xml:space="preserve">периодики, указать </w:t>
      </w:r>
      <w:r>
        <w:rPr>
          <w:rFonts w:ascii="Times New Roman" w:hAnsi="Times New Roman"/>
        </w:rPr>
        <w:t xml:space="preserve">временной </w:t>
      </w:r>
      <w:r w:rsidRPr="009223C3">
        <w:rPr>
          <w:rFonts w:ascii="Times New Roman" w:hAnsi="Times New Roman"/>
        </w:rPr>
        <w:t>период</w:t>
      </w:r>
      <w:r>
        <w:rPr>
          <w:rFonts w:ascii="Times New Roman" w:hAnsi="Times New Roman"/>
        </w:rPr>
        <w:t xml:space="preserve"> (напр. </w:t>
      </w:r>
      <w:r>
        <w:rPr>
          <w:rFonts w:ascii="Times New Roman" w:hAnsi="Times New Roman"/>
          <w:lang w:val="en-US"/>
        </w:rPr>
        <w:t>II</w:t>
      </w:r>
      <w:r>
        <w:rPr>
          <w:rFonts w:ascii="Times New Roman" w:hAnsi="Times New Roman"/>
        </w:rPr>
        <w:t xml:space="preserve"> полугодие 2019 – 2020 гг.).</w:t>
      </w:r>
    </w:p>
  </w:footnote>
  <w:footnote w:id="8">
    <w:p w:rsidR="00DD5442" w:rsidRDefault="00DD5442">
      <w:pPr>
        <w:pStyle w:val="a3"/>
      </w:pPr>
      <w:r>
        <w:rPr>
          <w:rStyle w:val="af4"/>
        </w:rPr>
        <w:footnoteRef/>
      </w:r>
      <w:r>
        <w:t xml:space="preserve"> Смотри приложение № 4 </w:t>
      </w:r>
    </w:p>
  </w:footnote>
  <w:footnote w:id="9">
    <w:p w:rsidR="00DD5442" w:rsidRDefault="00DD5442" w:rsidP="00221D97">
      <w:r w:rsidRPr="00BD6668">
        <w:rPr>
          <w:rStyle w:val="af4"/>
        </w:rPr>
        <w:footnoteRef/>
      </w:r>
      <w:r>
        <w:t xml:space="preserve"> Рассчитывается как отношение количества новых поступлений (без учета перераспределения, взамен утерянных, периодики) к числу жителей в городе/районе, умноженное на 1000</w:t>
      </w:r>
    </w:p>
  </w:footnote>
  <w:footnote w:id="10">
    <w:p w:rsidR="00DD5442" w:rsidRDefault="00DD5442">
      <w:pPr>
        <w:pStyle w:val="a3"/>
      </w:pPr>
      <w:r>
        <w:rPr>
          <w:rStyle w:val="af4"/>
        </w:rPr>
        <w:footnoteRef/>
      </w:r>
      <w:r>
        <w:t xml:space="preserve"> Формула расчета: как отношение количества новых поступлений, умноженного на 100 к количеству совокупного библиотечного фонда.</w:t>
      </w:r>
    </w:p>
  </w:footnote>
  <w:footnote w:id="11">
    <w:p w:rsidR="00DD5442" w:rsidRDefault="00DD5442">
      <w:pPr>
        <w:pStyle w:val="a3"/>
      </w:pPr>
      <w:r>
        <w:rPr>
          <w:rStyle w:val="af4"/>
        </w:rPr>
        <w:footnoteRef/>
      </w:r>
      <w:r>
        <w:t xml:space="preserve"> </w:t>
      </w:r>
      <w:r w:rsidRPr="001C1465">
        <w:rPr>
          <w:b/>
          <w:sz w:val="18"/>
          <w:szCs w:val="18"/>
        </w:rPr>
        <w:t>Заполняется если пр</w:t>
      </w:r>
      <w:r>
        <w:rPr>
          <w:b/>
          <w:sz w:val="18"/>
          <w:szCs w:val="18"/>
        </w:rPr>
        <w:t xml:space="preserve">оизошли изменения в библиотеки </w:t>
      </w:r>
      <w:r w:rsidRPr="001C1465">
        <w:rPr>
          <w:b/>
          <w:sz w:val="18"/>
          <w:szCs w:val="18"/>
        </w:rPr>
        <w:t xml:space="preserve">(перевели в </w:t>
      </w:r>
      <w:proofErr w:type="gramStart"/>
      <w:r w:rsidRPr="001C1465">
        <w:rPr>
          <w:b/>
          <w:sz w:val="18"/>
          <w:szCs w:val="18"/>
        </w:rPr>
        <w:t>другое</w:t>
      </w:r>
      <w:proofErr w:type="gramEnd"/>
      <w:r w:rsidRPr="001C1465">
        <w:rPr>
          <w:b/>
          <w:sz w:val="18"/>
          <w:szCs w:val="18"/>
        </w:rPr>
        <w:t xml:space="preserve"> здания, провели капитальный ремонт</w:t>
      </w:r>
      <w:r>
        <w:rPr>
          <w:b/>
          <w:sz w:val="18"/>
          <w:szCs w:val="18"/>
        </w:rPr>
        <w:t xml:space="preserve"> и т.д.)</w:t>
      </w:r>
    </w:p>
  </w:footnote>
  <w:footnote w:id="12">
    <w:p w:rsidR="00DD5442" w:rsidRDefault="00DD5442" w:rsidP="003538DF">
      <w:pPr>
        <w:pStyle w:val="a3"/>
      </w:pPr>
      <w:r>
        <w:rPr>
          <w:rStyle w:val="af4"/>
        </w:rPr>
        <w:footnoteRef/>
      </w:r>
      <w:r>
        <w:t xml:space="preserve"> Наименование с указанием имени, присвоенного библиотеке</w:t>
      </w:r>
    </w:p>
  </w:footnote>
  <w:footnote w:id="13">
    <w:p w:rsidR="00DD5442" w:rsidRDefault="00DD5442" w:rsidP="003538DF">
      <w:pPr>
        <w:pStyle w:val="a3"/>
      </w:pPr>
      <w:r>
        <w:rPr>
          <w:rStyle w:val="af4"/>
        </w:rPr>
        <w:footnoteRef/>
      </w:r>
      <w:r>
        <w:t xml:space="preserve"> Материал строения – дерево, железобетон, кирпич или др.</w:t>
      </w:r>
    </w:p>
  </w:footnote>
  <w:footnote w:id="14">
    <w:p w:rsidR="00DD5442" w:rsidRDefault="00DD5442" w:rsidP="003538DF">
      <w:pPr>
        <w:pStyle w:val="a3"/>
      </w:pPr>
      <w:r>
        <w:rPr>
          <w:rStyle w:val="af4"/>
        </w:rPr>
        <w:footnoteRef/>
      </w:r>
      <w:r>
        <w:t xml:space="preserve"> Состояние стен – трещины, грибок, осыпалась штукатурка, разрушаются или др.</w:t>
      </w:r>
    </w:p>
  </w:footnote>
  <w:footnote w:id="15">
    <w:p w:rsidR="00DD5442" w:rsidRDefault="00DD5442" w:rsidP="003538DF">
      <w:pPr>
        <w:pStyle w:val="a3"/>
      </w:pPr>
      <w:r>
        <w:rPr>
          <w:rStyle w:val="af4"/>
        </w:rPr>
        <w:footnoteRef/>
      </w:r>
      <w:r>
        <w:t xml:space="preserve"> Состояние фундамента – разрушение, усадка, дефекты или др.</w:t>
      </w:r>
    </w:p>
  </w:footnote>
  <w:footnote w:id="16">
    <w:p w:rsidR="00DD5442" w:rsidRDefault="00DD5442" w:rsidP="003538DF">
      <w:pPr>
        <w:pStyle w:val="a3"/>
      </w:pPr>
      <w:r>
        <w:rPr>
          <w:rStyle w:val="af4"/>
        </w:rPr>
        <w:footnoteRef/>
      </w:r>
      <w:r>
        <w:t xml:space="preserve"> Состояние крыши – протекает, разрушение или др.</w:t>
      </w:r>
    </w:p>
  </w:footnote>
  <w:footnote w:id="17">
    <w:p w:rsidR="00DD5442" w:rsidRDefault="00DD5442" w:rsidP="003538DF">
      <w:pPr>
        <w:pStyle w:val="a3"/>
      </w:pPr>
      <w:r>
        <w:rPr>
          <w:rStyle w:val="af4"/>
        </w:rPr>
        <w:footnoteRef/>
      </w:r>
      <w:r>
        <w:t xml:space="preserve"> Состояние пола – провалился, прогнил, щели или др.</w:t>
      </w:r>
    </w:p>
  </w:footnote>
  <w:footnote w:id="18">
    <w:p w:rsidR="00DD5442" w:rsidRDefault="00DD5442" w:rsidP="003538DF">
      <w:pPr>
        <w:pStyle w:val="a3"/>
      </w:pPr>
      <w:r>
        <w:rPr>
          <w:rStyle w:val="af4"/>
        </w:rPr>
        <w:footnoteRef/>
      </w:r>
      <w:r>
        <w:t xml:space="preserve"> Состояние окон – не открываются, наличие щелей, прогнивший подоконник или др.</w:t>
      </w:r>
    </w:p>
  </w:footnote>
  <w:footnote w:id="19">
    <w:p w:rsidR="00DD5442" w:rsidRDefault="00DD5442" w:rsidP="003538DF">
      <w:pPr>
        <w:pStyle w:val="a3"/>
      </w:pPr>
      <w:r>
        <w:rPr>
          <w:rStyle w:val="af4"/>
        </w:rPr>
        <w:footnoteRef/>
      </w:r>
      <w:r>
        <w:t xml:space="preserve"> Состояние крыльца – разрушилось, прогнило, сломаны перила или др.</w:t>
      </w:r>
    </w:p>
    <w:p w:rsidR="00DD5442" w:rsidRPr="00142EE5" w:rsidRDefault="00DD5442" w:rsidP="003538DF">
      <w:pPr>
        <w:pStyle w:val="a3"/>
      </w:pPr>
      <w:r>
        <w:rPr>
          <w:vertAlign w:val="superscript"/>
        </w:rPr>
        <w:t>9</w:t>
      </w:r>
      <w:r w:rsidRPr="00142EE5">
        <w:t xml:space="preserve"> </w:t>
      </w:r>
      <w:r>
        <w:t xml:space="preserve">Состояние освещения (абонемент, </w:t>
      </w:r>
      <w:proofErr w:type="spellStart"/>
      <w:r>
        <w:t>чит</w:t>
      </w:r>
      <w:proofErr w:type="spellEnd"/>
      <w:r>
        <w:t>. зал, хранение) – слабое, состояние электропроводки или др.</w:t>
      </w:r>
    </w:p>
    <w:p w:rsidR="00DD5442" w:rsidRDefault="00DD5442" w:rsidP="003538DF">
      <w:pPr>
        <w:pStyle w:val="a3"/>
      </w:pPr>
      <w:r>
        <w:rPr>
          <w:vertAlign w:val="superscript"/>
        </w:rPr>
        <w:t>10</w:t>
      </w:r>
      <w:r w:rsidRPr="00142EE5">
        <w:t xml:space="preserve"> </w:t>
      </w:r>
      <w:r>
        <w:t>Средняя температура в зимний период</w:t>
      </w:r>
    </w:p>
  </w:footnote>
  <w:footnote w:id="20">
    <w:p w:rsidR="00DD5442" w:rsidRDefault="00DD5442" w:rsidP="00514891">
      <w:pPr>
        <w:pStyle w:val="af"/>
        <w:jc w:val="both"/>
      </w:pPr>
      <w:r>
        <w:rPr>
          <w:rStyle w:val="af4"/>
        </w:rPr>
        <w:footnoteRef/>
      </w:r>
      <w:r>
        <w:rPr>
          <w:rFonts w:ascii="Times New Roman" w:hAnsi="Times New Roman"/>
          <w:b/>
        </w:rPr>
        <w:t xml:space="preserve"> </w:t>
      </w:r>
      <w:r>
        <w:rPr>
          <w:rFonts w:ascii="Times New Roman" w:hAnsi="Times New Roman"/>
        </w:rPr>
        <w:t>Картотека кадров будет приниматься только в карточном формате.</w:t>
      </w:r>
    </w:p>
  </w:footnote>
  <w:footnote w:id="21">
    <w:p w:rsidR="00DD5442" w:rsidRDefault="00DD5442" w:rsidP="00514891">
      <w:pPr>
        <w:pStyle w:val="a3"/>
      </w:pPr>
      <w:r w:rsidRPr="008F1CA2">
        <w:rPr>
          <w:rStyle w:val="af4"/>
        </w:rPr>
        <w:footnoteRef/>
      </w:r>
      <w:r w:rsidRPr="008F1CA2">
        <w:t xml:space="preserve"> </w:t>
      </w:r>
      <w:r>
        <w:t>Предс</w:t>
      </w:r>
      <w:r w:rsidRPr="008F1CA2">
        <w:t>тавить</w:t>
      </w:r>
      <w:r w:rsidRPr="00B63248">
        <w:rPr>
          <w:b/>
        </w:rPr>
        <w:t xml:space="preserve"> </w:t>
      </w:r>
      <w:r w:rsidRPr="00B63248">
        <w:t>карточки на всех сотрудников библиотеки муниципального образования</w:t>
      </w:r>
      <w:r>
        <w:t xml:space="preserve"> </w:t>
      </w:r>
      <w:r w:rsidRPr="00B63248">
        <w:t>(в т. ч. на директора).</w:t>
      </w:r>
      <w:r>
        <w:rPr>
          <w:sz w:val="24"/>
          <w:szCs w:val="24"/>
        </w:rPr>
        <w:t xml:space="preserve"> </w:t>
      </w:r>
    </w:p>
  </w:footnote>
  <w:footnote w:id="22">
    <w:p w:rsidR="00DD5442" w:rsidRDefault="00DD5442" w:rsidP="00296A75">
      <w:pPr>
        <w:pStyle w:val="a3"/>
      </w:pPr>
      <w:r>
        <w:rPr>
          <w:rStyle w:val="af4"/>
        </w:rPr>
        <w:footnoteRef/>
      </w:r>
      <w:r w:rsidRPr="001B327B">
        <w:t xml:space="preserve">Все показатели строк отражаются с </w:t>
      </w:r>
      <w:r w:rsidRPr="000D502A">
        <w:rPr>
          <w:b/>
        </w:rPr>
        <w:t>нарастанием</w:t>
      </w:r>
      <w:r w:rsidRPr="001B327B">
        <w:t xml:space="preserve"> с начала года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6"/>
    <w:lvl w:ilvl="0">
      <w:start w:val="1"/>
      <w:numFmt w:val="decimal"/>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
    <w:nsid w:val="01CC0CAA"/>
    <w:multiLevelType w:val="hybridMultilevel"/>
    <w:tmpl w:val="77242E82"/>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4376981"/>
    <w:multiLevelType w:val="hybridMultilevel"/>
    <w:tmpl w:val="35602156"/>
    <w:lvl w:ilvl="0" w:tplc="4B848DA4">
      <w:start w:val="1"/>
      <w:numFmt w:val="decimal"/>
      <w:lvlText w:val="%1."/>
      <w:lvlJc w:val="left"/>
      <w:pPr>
        <w:ind w:left="720" w:hanging="360"/>
      </w:pPr>
      <w:rPr>
        <w:rFonts w:cs="Times New Roman"/>
        <w:i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045842FD"/>
    <w:multiLevelType w:val="multilevel"/>
    <w:tmpl w:val="F7728858"/>
    <w:lvl w:ilvl="0">
      <w:start w:val="1"/>
      <w:numFmt w:val="decimal"/>
      <w:lvlText w:val="%1."/>
      <w:lvlJc w:val="left"/>
      <w:pPr>
        <w:ind w:left="390" w:hanging="390"/>
      </w:pPr>
      <w:rPr>
        <w:rFonts w:cs="Times New Roman" w:hint="default"/>
        <w:b/>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D657D98"/>
    <w:multiLevelType w:val="multilevel"/>
    <w:tmpl w:val="7A0EF784"/>
    <w:lvl w:ilvl="0">
      <w:start w:val="1"/>
      <w:numFmt w:val="decimal"/>
      <w:lvlText w:val="%1."/>
      <w:lvlJc w:val="left"/>
      <w:pPr>
        <w:ind w:left="390" w:hanging="390"/>
      </w:pPr>
      <w:rPr>
        <w:rFonts w:cs="Times New Roman" w:hint="default"/>
        <w:b/>
      </w:rPr>
    </w:lvl>
    <w:lvl w:ilvl="1">
      <w:start w:val="1"/>
      <w:numFmt w:val="decimal"/>
      <w:lvlText w:val="%1.%2."/>
      <w:lvlJc w:val="left"/>
      <w:pPr>
        <w:ind w:left="754" w:hanging="720"/>
      </w:pPr>
      <w:rPr>
        <w:rFonts w:cs="Times New Roman" w:hint="default"/>
      </w:rPr>
    </w:lvl>
    <w:lvl w:ilvl="2">
      <w:start w:val="1"/>
      <w:numFmt w:val="decimal"/>
      <w:lvlText w:val="%1.%2.%3."/>
      <w:lvlJc w:val="left"/>
      <w:pPr>
        <w:ind w:left="788" w:hanging="720"/>
      </w:pPr>
      <w:rPr>
        <w:rFonts w:cs="Times New Roman" w:hint="default"/>
      </w:rPr>
    </w:lvl>
    <w:lvl w:ilvl="3">
      <w:start w:val="1"/>
      <w:numFmt w:val="decimal"/>
      <w:lvlText w:val="%1.%2.%3.%4."/>
      <w:lvlJc w:val="left"/>
      <w:pPr>
        <w:ind w:left="1182" w:hanging="1080"/>
      </w:pPr>
      <w:rPr>
        <w:rFonts w:cs="Times New Roman" w:hint="default"/>
      </w:rPr>
    </w:lvl>
    <w:lvl w:ilvl="4">
      <w:start w:val="1"/>
      <w:numFmt w:val="decimal"/>
      <w:lvlText w:val="%1.%2.%3.%4.%5."/>
      <w:lvlJc w:val="left"/>
      <w:pPr>
        <w:ind w:left="1216" w:hanging="1080"/>
      </w:pPr>
      <w:rPr>
        <w:rFonts w:cs="Times New Roman" w:hint="default"/>
      </w:rPr>
    </w:lvl>
    <w:lvl w:ilvl="5">
      <w:start w:val="1"/>
      <w:numFmt w:val="decimal"/>
      <w:lvlText w:val="%1.%2.%3.%4.%5.%6."/>
      <w:lvlJc w:val="left"/>
      <w:pPr>
        <w:ind w:left="1610" w:hanging="1440"/>
      </w:pPr>
      <w:rPr>
        <w:rFonts w:cs="Times New Roman" w:hint="default"/>
      </w:rPr>
    </w:lvl>
    <w:lvl w:ilvl="6">
      <w:start w:val="1"/>
      <w:numFmt w:val="decimal"/>
      <w:lvlText w:val="%1.%2.%3.%4.%5.%6.%7."/>
      <w:lvlJc w:val="left"/>
      <w:pPr>
        <w:ind w:left="1644" w:hanging="1440"/>
      </w:pPr>
      <w:rPr>
        <w:rFonts w:cs="Times New Roman" w:hint="default"/>
      </w:rPr>
    </w:lvl>
    <w:lvl w:ilvl="7">
      <w:start w:val="1"/>
      <w:numFmt w:val="decimal"/>
      <w:lvlText w:val="%1.%2.%3.%4.%5.%6.%7.%8."/>
      <w:lvlJc w:val="left"/>
      <w:pPr>
        <w:ind w:left="2038" w:hanging="1800"/>
      </w:pPr>
      <w:rPr>
        <w:rFonts w:cs="Times New Roman" w:hint="default"/>
      </w:rPr>
    </w:lvl>
    <w:lvl w:ilvl="8">
      <w:start w:val="1"/>
      <w:numFmt w:val="decimal"/>
      <w:lvlText w:val="%1.%2.%3.%4.%5.%6.%7.%8.%9."/>
      <w:lvlJc w:val="left"/>
      <w:pPr>
        <w:ind w:left="2072" w:hanging="1800"/>
      </w:pPr>
      <w:rPr>
        <w:rFonts w:cs="Times New Roman" w:hint="default"/>
      </w:rPr>
    </w:lvl>
  </w:abstractNum>
  <w:abstractNum w:abstractNumId="5">
    <w:nsid w:val="0FFC7ADA"/>
    <w:multiLevelType w:val="hybridMultilevel"/>
    <w:tmpl w:val="03CE5998"/>
    <w:lvl w:ilvl="0" w:tplc="931C2EDC">
      <w:start w:val="4"/>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138E6C97"/>
    <w:multiLevelType w:val="hybridMultilevel"/>
    <w:tmpl w:val="CD166B50"/>
    <w:lvl w:ilvl="0" w:tplc="04190001">
      <w:start w:val="8"/>
      <w:numFmt w:val="bullet"/>
      <w:lvlText w:val=""/>
      <w:lvlJc w:val="left"/>
      <w:pPr>
        <w:ind w:left="360" w:hanging="360"/>
      </w:pPr>
      <w:rPr>
        <w:rFonts w:ascii="Symbol" w:eastAsia="Times New Roman"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4E66A65"/>
    <w:multiLevelType w:val="hybridMultilevel"/>
    <w:tmpl w:val="19287690"/>
    <w:lvl w:ilvl="0" w:tplc="0F94045C">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9F90E96"/>
    <w:multiLevelType w:val="multilevel"/>
    <w:tmpl w:val="8D90605C"/>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b w:val="0"/>
        <w:sz w:val="24"/>
      </w:rPr>
    </w:lvl>
    <w:lvl w:ilvl="2">
      <w:start w:val="1"/>
      <w:numFmt w:val="decimal"/>
      <w:isLgl/>
      <w:lvlText w:val="%1.%2.%3."/>
      <w:lvlJc w:val="left"/>
      <w:pPr>
        <w:ind w:left="1080" w:hanging="720"/>
      </w:pPr>
      <w:rPr>
        <w:rFonts w:cs="Times New Roman"/>
        <w:b w:val="0"/>
        <w:sz w:val="24"/>
      </w:rPr>
    </w:lvl>
    <w:lvl w:ilvl="3">
      <w:start w:val="1"/>
      <w:numFmt w:val="decimal"/>
      <w:isLgl/>
      <w:lvlText w:val="%1.%2.%3.%4."/>
      <w:lvlJc w:val="left"/>
      <w:pPr>
        <w:ind w:left="1440" w:hanging="1080"/>
      </w:pPr>
      <w:rPr>
        <w:rFonts w:cs="Times New Roman"/>
        <w:b w:val="0"/>
        <w:sz w:val="24"/>
      </w:rPr>
    </w:lvl>
    <w:lvl w:ilvl="4">
      <w:start w:val="1"/>
      <w:numFmt w:val="decimal"/>
      <w:isLgl/>
      <w:lvlText w:val="%1.%2.%3.%4.%5."/>
      <w:lvlJc w:val="left"/>
      <w:pPr>
        <w:ind w:left="1440" w:hanging="1080"/>
      </w:pPr>
      <w:rPr>
        <w:rFonts w:cs="Times New Roman"/>
        <w:b w:val="0"/>
        <w:sz w:val="24"/>
      </w:rPr>
    </w:lvl>
    <w:lvl w:ilvl="5">
      <w:start w:val="1"/>
      <w:numFmt w:val="decimal"/>
      <w:isLgl/>
      <w:lvlText w:val="%1.%2.%3.%4.%5.%6."/>
      <w:lvlJc w:val="left"/>
      <w:pPr>
        <w:ind w:left="1800" w:hanging="1440"/>
      </w:pPr>
      <w:rPr>
        <w:rFonts w:cs="Times New Roman"/>
        <w:b w:val="0"/>
        <w:sz w:val="24"/>
      </w:rPr>
    </w:lvl>
    <w:lvl w:ilvl="6">
      <w:start w:val="1"/>
      <w:numFmt w:val="decimal"/>
      <w:isLgl/>
      <w:lvlText w:val="%1.%2.%3.%4.%5.%6.%7."/>
      <w:lvlJc w:val="left"/>
      <w:pPr>
        <w:ind w:left="2160" w:hanging="1800"/>
      </w:pPr>
      <w:rPr>
        <w:rFonts w:cs="Times New Roman"/>
        <w:b w:val="0"/>
        <w:sz w:val="24"/>
      </w:rPr>
    </w:lvl>
    <w:lvl w:ilvl="7">
      <w:start w:val="1"/>
      <w:numFmt w:val="decimal"/>
      <w:isLgl/>
      <w:lvlText w:val="%1.%2.%3.%4.%5.%6.%7.%8."/>
      <w:lvlJc w:val="left"/>
      <w:pPr>
        <w:ind w:left="2160" w:hanging="1800"/>
      </w:pPr>
      <w:rPr>
        <w:rFonts w:cs="Times New Roman"/>
        <w:b w:val="0"/>
        <w:sz w:val="24"/>
      </w:rPr>
    </w:lvl>
    <w:lvl w:ilvl="8">
      <w:start w:val="1"/>
      <w:numFmt w:val="decimal"/>
      <w:isLgl/>
      <w:lvlText w:val="%1.%2.%3.%4.%5.%6.%7.%8.%9."/>
      <w:lvlJc w:val="left"/>
      <w:pPr>
        <w:ind w:left="2520" w:hanging="2160"/>
      </w:pPr>
      <w:rPr>
        <w:rFonts w:cs="Times New Roman"/>
        <w:b w:val="0"/>
        <w:sz w:val="24"/>
      </w:rPr>
    </w:lvl>
  </w:abstractNum>
  <w:abstractNum w:abstractNumId="9">
    <w:nsid w:val="1CA05AF5"/>
    <w:multiLevelType w:val="multilevel"/>
    <w:tmpl w:val="4F9EB7E0"/>
    <w:lvl w:ilvl="0">
      <w:start w:val="1"/>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1D3A7878"/>
    <w:multiLevelType w:val="hybridMultilevel"/>
    <w:tmpl w:val="6A3E5E3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D9D5A3F"/>
    <w:multiLevelType w:val="hybridMultilevel"/>
    <w:tmpl w:val="0818D9F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C46987"/>
    <w:multiLevelType w:val="multilevel"/>
    <w:tmpl w:val="53C40552"/>
    <w:lvl w:ilvl="0">
      <w:start w:val="1"/>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24F755F6"/>
    <w:multiLevelType w:val="hybridMultilevel"/>
    <w:tmpl w:val="5D40D32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FF7FC3"/>
    <w:multiLevelType w:val="hybridMultilevel"/>
    <w:tmpl w:val="B6C2CF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640294E"/>
    <w:multiLevelType w:val="hybridMultilevel"/>
    <w:tmpl w:val="05EA51CC"/>
    <w:lvl w:ilvl="0" w:tplc="3E9C336C">
      <w:start w:val="5"/>
      <w:numFmt w:val="decimal"/>
      <w:lvlText w:val="%1."/>
      <w:lvlJc w:val="left"/>
      <w:pPr>
        <w:ind w:left="92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274F3070"/>
    <w:multiLevelType w:val="hybridMultilevel"/>
    <w:tmpl w:val="48D81BAC"/>
    <w:lvl w:ilvl="0" w:tplc="04190001">
      <w:start w:val="8"/>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0C41142"/>
    <w:multiLevelType w:val="multilevel"/>
    <w:tmpl w:val="09928F48"/>
    <w:lvl w:ilvl="0">
      <w:start w:val="1"/>
      <w:numFmt w:val="decimal"/>
      <w:lvlText w:val="%1."/>
      <w:lvlJc w:val="left"/>
      <w:pPr>
        <w:ind w:left="390" w:hanging="390"/>
      </w:pPr>
      <w:rPr>
        <w:rFonts w:cs="Times New Roman" w:hint="default"/>
      </w:rPr>
    </w:lvl>
    <w:lvl w:ilvl="1">
      <w:start w:val="1"/>
      <w:numFmt w:val="decimal"/>
      <w:lvlText w:val="%1.%2."/>
      <w:lvlJc w:val="left"/>
      <w:pPr>
        <w:ind w:left="862" w:hanging="720"/>
      </w:pPr>
      <w:rPr>
        <w:rFonts w:cs="Times New Roman" w:hint="default"/>
        <w:b w:val="0"/>
      </w:rPr>
    </w:lvl>
    <w:lvl w:ilvl="2">
      <w:start w:val="1"/>
      <w:numFmt w:val="decimal"/>
      <w:lvlText w:val="%1.%2.%3."/>
      <w:lvlJc w:val="left"/>
      <w:pPr>
        <w:ind w:left="1356" w:hanging="720"/>
      </w:pPr>
      <w:rPr>
        <w:rFonts w:cs="Times New Roman" w:hint="default"/>
      </w:rPr>
    </w:lvl>
    <w:lvl w:ilvl="3">
      <w:start w:val="1"/>
      <w:numFmt w:val="decimal"/>
      <w:lvlText w:val="%1.%2.%3.%4."/>
      <w:lvlJc w:val="left"/>
      <w:pPr>
        <w:ind w:left="2034" w:hanging="1080"/>
      </w:pPr>
      <w:rPr>
        <w:rFonts w:cs="Times New Roman" w:hint="default"/>
      </w:rPr>
    </w:lvl>
    <w:lvl w:ilvl="4">
      <w:start w:val="1"/>
      <w:numFmt w:val="decimal"/>
      <w:lvlText w:val="%1.%2.%3.%4.%5."/>
      <w:lvlJc w:val="left"/>
      <w:pPr>
        <w:ind w:left="2352" w:hanging="1080"/>
      </w:pPr>
      <w:rPr>
        <w:rFonts w:cs="Times New Roman" w:hint="default"/>
      </w:rPr>
    </w:lvl>
    <w:lvl w:ilvl="5">
      <w:start w:val="1"/>
      <w:numFmt w:val="decimal"/>
      <w:lvlText w:val="%1.%2.%3.%4.%5.%6."/>
      <w:lvlJc w:val="left"/>
      <w:pPr>
        <w:ind w:left="3030" w:hanging="1440"/>
      </w:pPr>
      <w:rPr>
        <w:rFonts w:cs="Times New Roman" w:hint="default"/>
      </w:rPr>
    </w:lvl>
    <w:lvl w:ilvl="6">
      <w:start w:val="1"/>
      <w:numFmt w:val="decimal"/>
      <w:lvlText w:val="%1.%2.%3.%4.%5.%6.%7."/>
      <w:lvlJc w:val="left"/>
      <w:pPr>
        <w:ind w:left="3348" w:hanging="1440"/>
      </w:pPr>
      <w:rPr>
        <w:rFonts w:cs="Times New Roman" w:hint="default"/>
      </w:rPr>
    </w:lvl>
    <w:lvl w:ilvl="7">
      <w:start w:val="1"/>
      <w:numFmt w:val="decimal"/>
      <w:lvlText w:val="%1.%2.%3.%4.%5.%6.%7.%8."/>
      <w:lvlJc w:val="left"/>
      <w:pPr>
        <w:ind w:left="4026" w:hanging="1800"/>
      </w:pPr>
      <w:rPr>
        <w:rFonts w:cs="Times New Roman" w:hint="default"/>
      </w:rPr>
    </w:lvl>
    <w:lvl w:ilvl="8">
      <w:start w:val="1"/>
      <w:numFmt w:val="decimal"/>
      <w:lvlText w:val="%1.%2.%3.%4.%5.%6.%7.%8.%9."/>
      <w:lvlJc w:val="left"/>
      <w:pPr>
        <w:ind w:left="4344" w:hanging="1800"/>
      </w:pPr>
      <w:rPr>
        <w:rFonts w:cs="Times New Roman" w:hint="default"/>
      </w:rPr>
    </w:lvl>
  </w:abstractNum>
  <w:abstractNum w:abstractNumId="18">
    <w:nsid w:val="31A83CB3"/>
    <w:multiLevelType w:val="hybridMultilevel"/>
    <w:tmpl w:val="B03201A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2D270CB"/>
    <w:multiLevelType w:val="hybridMultilevel"/>
    <w:tmpl w:val="D714B896"/>
    <w:lvl w:ilvl="0" w:tplc="0419000F">
      <w:start w:val="1"/>
      <w:numFmt w:val="decimal"/>
      <w:lvlText w:val="%1."/>
      <w:lvlJc w:val="left"/>
      <w:pPr>
        <w:ind w:left="720" w:hanging="360"/>
      </w:pPr>
      <w:rPr>
        <w:rFonts w:cs="Times New Roman"/>
      </w:rPr>
    </w:lvl>
    <w:lvl w:ilvl="1" w:tplc="EAC400F4">
      <w:start w:val="1"/>
      <w:numFmt w:val="decimal"/>
      <w:lvlText w:val="%2."/>
      <w:lvlJc w:val="left"/>
      <w:pPr>
        <w:tabs>
          <w:tab w:val="num" w:pos="1440"/>
        </w:tabs>
        <w:ind w:left="1440" w:hanging="360"/>
      </w:pPr>
      <w:rPr>
        <w:rFonts w:cs="Times New Roman"/>
        <w:sz w:val="24"/>
        <w:szCs w:val="24"/>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331447A0"/>
    <w:multiLevelType w:val="hybridMultilevel"/>
    <w:tmpl w:val="50D68872"/>
    <w:lvl w:ilvl="0" w:tplc="098490A2">
      <w:start w:val="1"/>
      <w:numFmt w:val="decimal"/>
      <w:lvlText w:val="%1."/>
      <w:lvlJc w:val="left"/>
      <w:pPr>
        <w:ind w:left="360" w:hanging="360"/>
      </w:pPr>
      <w:rPr>
        <w:rFonts w:cs="Times New Roman"/>
        <w:b/>
        <w:i w:val="0"/>
        <w:sz w:val="28"/>
        <w:szCs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33981C26"/>
    <w:multiLevelType w:val="hybridMultilevel"/>
    <w:tmpl w:val="9ADEC4E8"/>
    <w:lvl w:ilvl="0" w:tplc="04190001">
      <w:start w:val="8"/>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65179E2"/>
    <w:multiLevelType w:val="hybridMultilevel"/>
    <w:tmpl w:val="DDD26DD6"/>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nsid w:val="38F41E93"/>
    <w:multiLevelType w:val="hybridMultilevel"/>
    <w:tmpl w:val="42DE8F90"/>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0A124CD"/>
    <w:multiLevelType w:val="hybridMultilevel"/>
    <w:tmpl w:val="D24E861A"/>
    <w:lvl w:ilvl="0" w:tplc="0419000F">
      <w:start w:val="1"/>
      <w:numFmt w:val="decimal"/>
      <w:lvlText w:val="%1."/>
      <w:lvlJc w:val="left"/>
      <w:pPr>
        <w:ind w:left="92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41121739"/>
    <w:multiLevelType w:val="hybridMultilevel"/>
    <w:tmpl w:val="33A6F75A"/>
    <w:lvl w:ilvl="0" w:tplc="D2AA39E4">
      <w:start w:val="1"/>
      <w:numFmt w:val="decimal"/>
      <w:lvlText w:val="%1."/>
      <w:lvlJc w:val="left"/>
      <w:pPr>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46932E4B"/>
    <w:multiLevelType w:val="multilevel"/>
    <w:tmpl w:val="B2D04462"/>
    <w:lvl w:ilvl="0">
      <w:start w:val="1"/>
      <w:numFmt w:val="decimal"/>
      <w:lvlText w:val="%1."/>
      <w:lvlJc w:val="left"/>
      <w:pPr>
        <w:ind w:left="720" w:hanging="360"/>
      </w:pPr>
      <w:rPr>
        <w:rFonts w:cs="Times New Roman" w:hint="default"/>
      </w:rPr>
    </w:lvl>
    <w:lvl w:ilvl="1">
      <w:start w:val="3"/>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9E64E07"/>
    <w:multiLevelType w:val="hybridMultilevel"/>
    <w:tmpl w:val="28FA55AC"/>
    <w:lvl w:ilvl="0" w:tplc="69787A24">
      <w:start w:val="7"/>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8">
    <w:nsid w:val="4B3F755C"/>
    <w:multiLevelType w:val="hybridMultilevel"/>
    <w:tmpl w:val="1A3CCDCA"/>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9">
    <w:nsid w:val="4F8D2363"/>
    <w:multiLevelType w:val="hybridMultilevel"/>
    <w:tmpl w:val="6804DCA8"/>
    <w:lvl w:ilvl="0" w:tplc="0F383C44">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1707E3E"/>
    <w:multiLevelType w:val="multilevel"/>
    <w:tmpl w:val="C2A6FF5A"/>
    <w:lvl w:ilvl="0">
      <w:start w:val="1"/>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b w:val="0"/>
        <w:sz w:val="26"/>
        <w:szCs w:val="26"/>
      </w:rPr>
    </w:lvl>
    <w:lvl w:ilvl="2">
      <w:start w:val="1"/>
      <w:numFmt w:val="decimal"/>
      <w:lvlText w:val="%1.%2.%3."/>
      <w:lvlJc w:val="left"/>
      <w:pPr>
        <w:ind w:left="1356" w:hanging="720"/>
      </w:pPr>
      <w:rPr>
        <w:rFonts w:cs="Times New Roman" w:hint="default"/>
      </w:rPr>
    </w:lvl>
    <w:lvl w:ilvl="3">
      <w:start w:val="1"/>
      <w:numFmt w:val="decimal"/>
      <w:lvlText w:val="%1.%2.%3.%4."/>
      <w:lvlJc w:val="left"/>
      <w:pPr>
        <w:ind w:left="2034" w:hanging="1080"/>
      </w:pPr>
      <w:rPr>
        <w:rFonts w:cs="Times New Roman" w:hint="default"/>
      </w:rPr>
    </w:lvl>
    <w:lvl w:ilvl="4">
      <w:start w:val="1"/>
      <w:numFmt w:val="decimal"/>
      <w:lvlText w:val="%1.%2.%3.%4.%5."/>
      <w:lvlJc w:val="left"/>
      <w:pPr>
        <w:ind w:left="2352" w:hanging="1080"/>
      </w:pPr>
      <w:rPr>
        <w:rFonts w:cs="Times New Roman" w:hint="default"/>
      </w:rPr>
    </w:lvl>
    <w:lvl w:ilvl="5">
      <w:start w:val="1"/>
      <w:numFmt w:val="decimal"/>
      <w:lvlText w:val="%1.%2.%3.%4.%5.%6."/>
      <w:lvlJc w:val="left"/>
      <w:pPr>
        <w:ind w:left="3030" w:hanging="1440"/>
      </w:pPr>
      <w:rPr>
        <w:rFonts w:cs="Times New Roman" w:hint="default"/>
      </w:rPr>
    </w:lvl>
    <w:lvl w:ilvl="6">
      <w:start w:val="1"/>
      <w:numFmt w:val="decimal"/>
      <w:lvlText w:val="%1.%2.%3.%4.%5.%6.%7."/>
      <w:lvlJc w:val="left"/>
      <w:pPr>
        <w:ind w:left="3348" w:hanging="1440"/>
      </w:pPr>
      <w:rPr>
        <w:rFonts w:cs="Times New Roman" w:hint="default"/>
      </w:rPr>
    </w:lvl>
    <w:lvl w:ilvl="7">
      <w:start w:val="1"/>
      <w:numFmt w:val="decimal"/>
      <w:lvlText w:val="%1.%2.%3.%4.%5.%6.%7.%8."/>
      <w:lvlJc w:val="left"/>
      <w:pPr>
        <w:ind w:left="4026" w:hanging="1800"/>
      </w:pPr>
      <w:rPr>
        <w:rFonts w:cs="Times New Roman" w:hint="default"/>
      </w:rPr>
    </w:lvl>
    <w:lvl w:ilvl="8">
      <w:start w:val="1"/>
      <w:numFmt w:val="decimal"/>
      <w:lvlText w:val="%1.%2.%3.%4.%5.%6.%7.%8.%9."/>
      <w:lvlJc w:val="left"/>
      <w:pPr>
        <w:ind w:left="4344" w:hanging="1800"/>
      </w:pPr>
      <w:rPr>
        <w:rFonts w:cs="Times New Roman" w:hint="default"/>
      </w:rPr>
    </w:lvl>
  </w:abstractNum>
  <w:abstractNum w:abstractNumId="31">
    <w:nsid w:val="532D1D6F"/>
    <w:multiLevelType w:val="hybridMultilevel"/>
    <w:tmpl w:val="23C0F620"/>
    <w:lvl w:ilvl="0" w:tplc="E19CB53A">
      <w:start w:val="1"/>
      <w:numFmt w:val="decimal"/>
      <w:lvlText w:val="%1."/>
      <w:lvlJc w:val="left"/>
      <w:pPr>
        <w:ind w:left="1080" w:hanging="360"/>
      </w:pPr>
      <w:rPr>
        <w:rFonts w:cs="Times New Roman"/>
        <w:i/>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nsid w:val="53CE4662"/>
    <w:multiLevelType w:val="multilevel"/>
    <w:tmpl w:val="C2A6FF5A"/>
    <w:lvl w:ilvl="0">
      <w:start w:val="1"/>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b w:val="0"/>
        <w:sz w:val="26"/>
        <w:szCs w:val="26"/>
      </w:rPr>
    </w:lvl>
    <w:lvl w:ilvl="2">
      <w:start w:val="1"/>
      <w:numFmt w:val="decimal"/>
      <w:lvlText w:val="%1.%2.%3."/>
      <w:lvlJc w:val="left"/>
      <w:pPr>
        <w:ind w:left="1356" w:hanging="720"/>
      </w:pPr>
      <w:rPr>
        <w:rFonts w:cs="Times New Roman" w:hint="default"/>
      </w:rPr>
    </w:lvl>
    <w:lvl w:ilvl="3">
      <w:start w:val="1"/>
      <w:numFmt w:val="decimal"/>
      <w:lvlText w:val="%1.%2.%3.%4."/>
      <w:lvlJc w:val="left"/>
      <w:pPr>
        <w:ind w:left="2034" w:hanging="1080"/>
      </w:pPr>
      <w:rPr>
        <w:rFonts w:cs="Times New Roman" w:hint="default"/>
      </w:rPr>
    </w:lvl>
    <w:lvl w:ilvl="4">
      <w:start w:val="1"/>
      <w:numFmt w:val="decimal"/>
      <w:lvlText w:val="%1.%2.%3.%4.%5."/>
      <w:lvlJc w:val="left"/>
      <w:pPr>
        <w:ind w:left="2352" w:hanging="1080"/>
      </w:pPr>
      <w:rPr>
        <w:rFonts w:cs="Times New Roman" w:hint="default"/>
      </w:rPr>
    </w:lvl>
    <w:lvl w:ilvl="5">
      <w:start w:val="1"/>
      <w:numFmt w:val="decimal"/>
      <w:lvlText w:val="%1.%2.%3.%4.%5.%6."/>
      <w:lvlJc w:val="left"/>
      <w:pPr>
        <w:ind w:left="3030" w:hanging="1440"/>
      </w:pPr>
      <w:rPr>
        <w:rFonts w:cs="Times New Roman" w:hint="default"/>
      </w:rPr>
    </w:lvl>
    <w:lvl w:ilvl="6">
      <w:start w:val="1"/>
      <w:numFmt w:val="decimal"/>
      <w:lvlText w:val="%1.%2.%3.%4.%5.%6.%7."/>
      <w:lvlJc w:val="left"/>
      <w:pPr>
        <w:ind w:left="3348" w:hanging="1440"/>
      </w:pPr>
      <w:rPr>
        <w:rFonts w:cs="Times New Roman" w:hint="default"/>
      </w:rPr>
    </w:lvl>
    <w:lvl w:ilvl="7">
      <w:start w:val="1"/>
      <w:numFmt w:val="decimal"/>
      <w:lvlText w:val="%1.%2.%3.%4.%5.%6.%7.%8."/>
      <w:lvlJc w:val="left"/>
      <w:pPr>
        <w:ind w:left="4026" w:hanging="1800"/>
      </w:pPr>
      <w:rPr>
        <w:rFonts w:cs="Times New Roman" w:hint="default"/>
      </w:rPr>
    </w:lvl>
    <w:lvl w:ilvl="8">
      <w:start w:val="1"/>
      <w:numFmt w:val="decimal"/>
      <w:lvlText w:val="%1.%2.%3.%4.%5.%6.%7.%8.%9."/>
      <w:lvlJc w:val="left"/>
      <w:pPr>
        <w:ind w:left="4344" w:hanging="1800"/>
      </w:pPr>
      <w:rPr>
        <w:rFonts w:cs="Times New Roman" w:hint="default"/>
      </w:rPr>
    </w:lvl>
  </w:abstractNum>
  <w:abstractNum w:abstractNumId="33">
    <w:nsid w:val="559E5AB5"/>
    <w:multiLevelType w:val="hybridMultilevel"/>
    <w:tmpl w:val="FE4A15EE"/>
    <w:lvl w:ilvl="0" w:tplc="0419000F">
      <w:start w:val="1"/>
      <w:numFmt w:val="decimal"/>
      <w:lvlText w:val="%1."/>
      <w:lvlJc w:val="left"/>
      <w:pPr>
        <w:ind w:left="92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563D357A"/>
    <w:multiLevelType w:val="hybridMultilevel"/>
    <w:tmpl w:val="812C17FE"/>
    <w:lvl w:ilvl="0" w:tplc="3C529E40">
      <w:start w:val="5"/>
      <w:numFmt w:val="upperRoman"/>
      <w:lvlText w:val="%1."/>
      <w:lvlJc w:val="left"/>
      <w:pPr>
        <w:ind w:left="1800" w:hanging="72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5">
    <w:nsid w:val="56E318E2"/>
    <w:multiLevelType w:val="hybridMultilevel"/>
    <w:tmpl w:val="D9F0453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nsid w:val="579119F6"/>
    <w:multiLevelType w:val="hybridMultilevel"/>
    <w:tmpl w:val="72CEA76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8ED4D0E"/>
    <w:multiLevelType w:val="multilevel"/>
    <w:tmpl w:val="95986E56"/>
    <w:lvl w:ilvl="0">
      <w:start w:val="1"/>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5D861F19"/>
    <w:multiLevelType w:val="hybridMultilevel"/>
    <w:tmpl w:val="269C8FBA"/>
    <w:lvl w:ilvl="0" w:tplc="317E2DC4">
      <w:start w:val="8"/>
      <w:numFmt w:val="bullet"/>
      <w:lvlText w:val=""/>
      <w:lvlJc w:val="left"/>
      <w:pPr>
        <w:ind w:left="720" w:hanging="360"/>
      </w:pPr>
      <w:rPr>
        <w:rFonts w:ascii="Symbol" w:eastAsia="Times New Roman" w:hAnsi="Symbol"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E937B7D"/>
    <w:multiLevelType w:val="hybridMultilevel"/>
    <w:tmpl w:val="DB98D5BC"/>
    <w:lvl w:ilvl="0" w:tplc="FCC47C60">
      <w:start w:val="6"/>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20822AD"/>
    <w:multiLevelType w:val="hybridMultilevel"/>
    <w:tmpl w:val="5F2A344A"/>
    <w:lvl w:ilvl="0" w:tplc="0419000B">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41">
    <w:nsid w:val="62594D4A"/>
    <w:multiLevelType w:val="hybridMultilevel"/>
    <w:tmpl w:val="6D688DAE"/>
    <w:lvl w:ilvl="0" w:tplc="2F5674EE">
      <w:start w:val="6"/>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2">
    <w:nsid w:val="6FB96ED1"/>
    <w:multiLevelType w:val="multilevel"/>
    <w:tmpl w:val="2772CC86"/>
    <w:lvl w:ilvl="0">
      <w:start w:val="1"/>
      <w:numFmt w:val="decimal"/>
      <w:lvlText w:val="%1."/>
      <w:lvlJc w:val="left"/>
      <w:pPr>
        <w:ind w:left="390" w:hanging="390"/>
      </w:pPr>
      <w:rPr>
        <w:rFonts w:cs="Times New Roman" w:hint="default"/>
        <w:b/>
      </w:rPr>
    </w:lvl>
    <w:lvl w:ilvl="1">
      <w:start w:val="1"/>
      <w:numFmt w:val="decimal"/>
      <w:lvlText w:val="%1.%2."/>
      <w:lvlJc w:val="left"/>
      <w:pPr>
        <w:ind w:left="228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73E32B3D"/>
    <w:multiLevelType w:val="multilevel"/>
    <w:tmpl w:val="DD6AEC76"/>
    <w:lvl w:ilvl="0">
      <w:start w:val="1"/>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7D9C0CF6"/>
    <w:multiLevelType w:val="hybridMultilevel"/>
    <w:tmpl w:val="3370C16E"/>
    <w:lvl w:ilvl="0" w:tplc="4E940FDE">
      <w:start w:val="1"/>
      <w:numFmt w:val="decimal"/>
      <w:lvlText w:val="%1."/>
      <w:lvlJc w:val="left"/>
      <w:pPr>
        <w:ind w:left="928" w:hanging="360"/>
      </w:pPr>
      <w:rPr>
        <w:rFonts w:cs="Times New Roman"/>
        <w:b/>
        <w:i w:val="0"/>
        <w:sz w:val="28"/>
        <w:szCs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5">
    <w:nsid w:val="7F1B734E"/>
    <w:multiLevelType w:val="hybridMultilevel"/>
    <w:tmpl w:val="783C3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FD1512D"/>
    <w:multiLevelType w:val="multilevel"/>
    <w:tmpl w:val="4926A68E"/>
    <w:lvl w:ilvl="0">
      <w:start w:val="4"/>
      <w:numFmt w:val="decimal"/>
      <w:lvlText w:val="%1."/>
      <w:lvlJc w:val="left"/>
      <w:pPr>
        <w:ind w:left="390" w:hanging="390"/>
      </w:pPr>
      <w:rPr>
        <w:rFonts w:cs="Times New Roman" w:hint="default"/>
        <w:b/>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7FD262F2"/>
    <w:multiLevelType w:val="hybridMultilevel"/>
    <w:tmpl w:val="DF765D1E"/>
    <w:lvl w:ilvl="0" w:tplc="0419000F">
      <w:start w:val="8"/>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9"/>
  </w:num>
  <w:num w:numId="2">
    <w:abstractNumId w:val="2"/>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7"/>
  </w:num>
  <w:num w:numId="12">
    <w:abstractNumId w:val="1"/>
  </w:num>
  <w:num w:numId="13">
    <w:abstractNumId w:val="5"/>
  </w:num>
  <w:num w:numId="14">
    <w:abstractNumId w:val="32"/>
  </w:num>
  <w:num w:numId="15">
    <w:abstractNumId w:val="17"/>
  </w:num>
  <w:num w:numId="16">
    <w:abstractNumId w:val="41"/>
  </w:num>
  <w:num w:numId="17">
    <w:abstractNumId w:val="33"/>
  </w:num>
  <w:num w:numId="18">
    <w:abstractNumId w:val="0"/>
  </w:num>
  <w:num w:numId="19">
    <w:abstractNumId w:val="28"/>
  </w:num>
  <w:num w:numId="20">
    <w:abstractNumId w:val="30"/>
  </w:num>
  <w:num w:numId="21">
    <w:abstractNumId w:val="12"/>
  </w:num>
  <w:num w:numId="22">
    <w:abstractNumId w:val="9"/>
  </w:num>
  <w:num w:numId="23">
    <w:abstractNumId w:val="37"/>
  </w:num>
  <w:num w:numId="24">
    <w:abstractNumId w:val="3"/>
  </w:num>
  <w:num w:numId="25">
    <w:abstractNumId w:val="7"/>
  </w:num>
  <w:num w:numId="26">
    <w:abstractNumId w:val="11"/>
  </w:num>
  <w:num w:numId="27">
    <w:abstractNumId w:val="10"/>
  </w:num>
  <w:num w:numId="28">
    <w:abstractNumId w:val="24"/>
  </w:num>
  <w:num w:numId="29">
    <w:abstractNumId w:val="21"/>
  </w:num>
  <w:num w:numId="30">
    <w:abstractNumId w:val="36"/>
  </w:num>
  <w:num w:numId="31">
    <w:abstractNumId w:val="42"/>
  </w:num>
  <w:num w:numId="32">
    <w:abstractNumId w:val="22"/>
  </w:num>
  <w:num w:numId="33">
    <w:abstractNumId w:val="35"/>
  </w:num>
  <w:num w:numId="34">
    <w:abstractNumId w:val="14"/>
  </w:num>
  <w:num w:numId="35">
    <w:abstractNumId w:val="45"/>
  </w:num>
  <w:num w:numId="36">
    <w:abstractNumId w:val="16"/>
  </w:num>
  <w:num w:numId="37">
    <w:abstractNumId w:val="6"/>
  </w:num>
  <w:num w:numId="38">
    <w:abstractNumId w:val="38"/>
  </w:num>
  <w:num w:numId="39">
    <w:abstractNumId w:val="29"/>
  </w:num>
  <w:num w:numId="40">
    <w:abstractNumId w:val="39"/>
  </w:num>
  <w:num w:numId="41">
    <w:abstractNumId w:val="26"/>
  </w:num>
  <w:num w:numId="42">
    <w:abstractNumId w:val="46"/>
  </w:num>
  <w:num w:numId="43">
    <w:abstractNumId w:val="43"/>
  </w:num>
  <w:num w:numId="44">
    <w:abstractNumId w:val="4"/>
  </w:num>
  <w:num w:numId="45">
    <w:abstractNumId w:val="34"/>
  </w:num>
  <w:num w:numId="46">
    <w:abstractNumId w:val="40"/>
  </w:num>
  <w:num w:numId="47">
    <w:abstractNumId w:val="13"/>
  </w:num>
  <w:num w:numId="48">
    <w:abstractNumId w:val="23"/>
  </w:num>
  <w:num w:numId="49">
    <w:abstractNumId w:val="27"/>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3105"/>
    <w:rsid w:val="00001721"/>
    <w:rsid w:val="00002056"/>
    <w:rsid w:val="00002FF7"/>
    <w:rsid w:val="00003287"/>
    <w:rsid w:val="00003ED7"/>
    <w:rsid w:val="000040F5"/>
    <w:rsid w:val="000055BF"/>
    <w:rsid w:val="00006E83"/>
    <w:rsid w:val="0000727F"/>
    <w:rsid w:val="0000744D"/>
    <w:rsid w:val="0000778E"/>
    <w:rsid w:val="000077C9"/>
    <w:rsid w:val="00007B9D"/>
    <w:rsid w:val="000103D2"/>
    <w:rsid w:val="00011AC1"/>
    <w:rsid w:val="00012F49"/>
    <w:rsid w:val="00013107"/>
    <w:rsid w:val="00013965"/>
    <w:rsid w:val="00013E68"/>
    <w:rsid w:val="00013FD8"/>
    <w:rsid w:val="0001429A"/>
    <w:rsid w:val="00014A52"/>
    <w:rsid w:val="00014B02"/>
    <w:rsid w:val="00014D19"/>
    <w:rsid w:val="0001548B"/>
    <w:rsid w:val="000158A4"/>
    <w:rsid w:val="000162CC"/>
    <w:rsid w:val="00017347"/>
    <w:rsid w:val="00017CF7"/>
    <w:rsid w:val="00017E35"/>
    <w:rsid w:val="000203FF"/>
    <w:rsid w:val="000208BD"/>
    <w:rsid w:val="00021D1B"/>
    <w:rsid w:val="000225D5"/>
    <w:rsid w:val="00022B56"/>
    <w:rsid w:val="00023762"/>
    <w:rsid w:val="00023E6E"/>
    <w:rsid w:val="00023F14"/>
    <w:rsid w:val="000241F3"/>
    <w:rsid w:val="000248F8"/>
    <w:rsid w:val="00025222"/>
    <w:rsid w:val="00025CCA"/>
    <w:rsid w:val="00025E7D"/>
    <w:rsid w:val="000304F9"/>
    <w:rsid w:val="00030A82"/>
    <w:rsid w:val="00030C16"/>
    <w:rsid w:val="000322EB"/>
    <w:rsid w:val="00032343"/>
    <w:rsid w:val="000332F6"/>
    <w:rsid w:val="0003397F"/>
    <w:rsid w:val="00034BF9"/>
    <w:rsid w:val="000353A6"/>
    <w:rsid w:val="000358C8"/>
    <w:rsid w:val="00035C50"/>
    <w:rsid w:val="00035F28"/>
    <w:rsid w:val="00036639"/>
    <w:rsid w:val="00036843"/>
    <w:rsid w:val="000375FD"/>
    <w:rsid w:val="000417BC"/>
    <w:rsid w:val="00041B9B"/>
    <w:rsid w:val="00041D0D"/>
    <w:rsid w:val="00042011"/>
    <w:rsid w:val="00042675"/>
    <w:rsid w:val="000432FD"/>
    <w:rsid w:val="0004358C"/>
    <w:rsid w:val="000447AF"/>
    <w:rsid w:val="00046118"/>
    <w:rsid w:val="00046DBA"/>
    <w:rsid w:val="000471B5"/>
    <w:rsid w:val="000477A1"/>
    <w:rsid w:val="000500CD"/>
    <w:rsid w:val="000506E0"/>
    <w:rsid w:val="00050837"/>
    <w:rsid w:val="00050F00"/>
    <w:rsid w:val="00050F51"/>
    <w:rsid w:val="00051A26"/>
    <w:rsid w:val="00053149"/>
    <w:rsid w:val="000531A6"/>
    <w:rsid w:val="00053D64"/>
    <w:rsid w:val="00055907"/>
    <w:rsid w:val="00055F63"/>
    <w:rsid w:val="0005614F"/>
    <w:rsid w:val="00056816"/>
    <w:rsid w:val="000572BD"/>
    <w:rsid w:val="0005791C"/>
    <w:rsid w:val="00060C17"/>
    <w:rsid w:val="00062BD9"/>
    <w:rsid w:val="0006320D"/>
    <w:rsid w:val="00063328"/>
    <w:rsid w:val="00064224"/>
    <w:rsid w:val="00066B8E"/>
    <w:rsid w:val="00067663"/>
    <w:rsid w:val="00067AB9"/>
    <w:rsid w:val="00067CB0"/>
    <w:rsid w:val="00070FC5"/>
    <w:rsid w:val="00071525"/>
    <w:rsid w:val="00071F0B"/>
    <w:rsid w:val="00072837"/>
    <w:rsid w:val="00072CDB"/>
    <w:rsid w:val="00072DFC"/>
    <w:rsid w:val="00073FF4"/>
    <w:rsid w:val="0007415A"/>
    <w:rsid w:val="000747EE"/>
    <w:rsid w:val="00075742"/>
    <w:rsid w:val="00075991"/>
    <w:rsid w:val="000778F5"/>
    <w:rsid w:val="00080A2B"/>
    <w:rsid w:val="000810C8"/>
    <w:rsid w:val="0008196F"/>
    <w:rsid w:val="0008393B"/>
    <w:rsid w:val="00084FDF"/>
    <w:rsid w:val="0008543F"/>
    <w:rsid w:val="00085460"/>
    <w:rsid w:val="00085E29"/>
    <w:rsid w:val="000864EC"/>
    <w:rsid w:val="000869D9"/>
    <w:rsid w:val="000870CE"/>
    <w:rsid w:val="0008710E"/>
    <w:rsid w:val="00087A9D"/>
    <w:rsid w:val="00087BAD"/>
    <w:rsid w:val="000904C4"/>
    <w:rsid w:val="00090511"/>
    <w:rsid w:val="00091F6E"/>
    <w:rsid w:val="000923BA"/>
    <w:rsid w:val="00093BBC"/>
    <w:rsid w:val="00093CF7"/>
    <w:rsid w:val="0009583A"/>
    <w:rsid w:val="00095865"/>
    <w:rsid w:val="00095889"/>
    <w:rsid w:val="0009608F"/>
    <w:rsid w:val="0009784F"/>
    <w:rsid w:val="000A03F7"/>
    <w:rsid w:val="000A0C5E"/>
    <w:rsid w:val="000A0EFA"/>
    <w:rsid w:val="000A1F17"/>
    <w:rsid w:val="000A372A"/>
    <w:rsid w:val="000A4513"/>
    <w:rsid w:val="000A464F"/>
    <w:rsid w:val="000A47EE"/>
    <w:rsid w:val="000A570C"/>
    <w:rsid w:val="000A647F"/>
    <w:rsid w:val="000A6A51"/>
    <w:rsid w:val="000A6E99"/>
    <w:rsid w:val="000A78A6"/>
    <w:rsid w:val="000A7B26"/>
    <w:rsid w:val="000B0375"/>
    <w:rsid w:val="000B0812"/>
    <w:rsid w:val="000B1D72"/>
    <w:rsid w:val="000B2C2E"/>
    <w:rsid w:val="000B433A"/>
    <w:rsid w:val="000B4E36"/>
    <w:rsid w:val="000B5E4D"/>
    <w:rsid w:val="000B6BA5"/>
    <w:rsid w:val="000C0183"/>
    <w:rsid w:val="000C1ADA"/>
    <w:rsid w:val="000C236C"/>
    <w:rsid w:val="000C24C5"/>
    <w:rsid w:val="000C2D16"/>
    <w:rsid w:val="000C43FC"/>
    <w:rsid w:val="000C568C"/>
    <w:rsid w:val="000C60EF"/>
    <w:rsid w:val="000C6484"/>
    <w:rsid w:val="000C6775"/>
    <w:rsid w:val="000C677B"/>
    <w:rsid w:val="000C6C8F"/>
    <w:rsid w:val="000C764F"/>
    <w:rsid w:val="000C7766"/>
    <w:rsid w:val="000D0C20"/>
    <w:rsid w:val="000D18A5"/>
    <w:rsid w:val="000D24F6"/>
    <w:rsid w:val="000D2B1E"/>
    <w:rsid w:val="000D2BAB"/>
    <w:rsid w:val="000D4032"/>
    <w:rsid w:val="000D4919"/>
    <w:rsid w:val="000D4B27"/>
    <w:rsid w:val="000D502A"/>
    <w:rsid w:val="000D5513"/>
    <w:rsid w:val="000D5EC5"/>
    <w:rsid w:val="000D690E"/>
    <w:rsid w:val="000D759D"/>
    <w:rsid w:val="000D7E03"/>
    <w:rsid w:val="000E1F64"/>
    <w:rsid w:val="000E25F9"/>
    <w:rsid w:val="000E2F30"/>
    <w:rsid w:val="000E38DA"/>
    <w:rsid w:val="000E3AE9"/>
    <w:rsid w:val="000E4884"/>
    <w:rsid w:val="000E50C2"/>
    <w:rsid w:val="000E551F"/>
    <w:rsid w:val="000E62EB"/>
    <w:rsid w:val="000E6B50"/>
    <w:rsid w:val="000E7533"/>
    <w:rsid w:val="000F07F9"/>
    <w:rsid w:val="000F1AF7"/>
    <w:rsid w:val="000F2988"/>
    <w:rsid w:val="000F3AF3"/>
    <w:rsid w:val="000F3BFA"/>
    <w:rsid w:val="000F5821"/>
    <w:rsid w:val="000F61D2"/>
    <w:rsid w:val="000F6916"/>
    <w:rsid w:val="000F7E3E"/>
    <w:rsid w:val="000F7E89"/>
    <w:rsid w:val="00100257"/>
    <w:rsid w:val="001002EC"/>
    <w:rsid w:val="00100902"/>
    <w:rsid w:val="00104909"/>
    <w:rsid w:val="001053BB"/>
    <w:rsid w:val="001056AA"/>
    <w:rsid w:val="00111EAB"/>
    <w:rsid w:val="001125DC"/>
    <w:rsid w:val="00113941"/>
    <w:rsid w:val="001143D9"/>
    <w:rsid w:val="0011597A"/>
    <w:rsid w:val="001170E6"/>
    <w:rsid w:val="00117FD2"/>
    <w:rsid w:val="00120D2F"/>
    <w:rsid w:val="0012147A"/>
    <w:rsid w:val="0012159D"/>
    <w:rsid w:val="00122D35"/>
    <w:rsid w:val="0012334D"/>
    <w:rsid w:val="001234C3"/>
    <w:rsid w:val="00123A33"/>
    <w:rsid w:val="00124114"/>
    <w:rsid w:val="00124279"/>
    <w:rsid w:val="0012466A"/>
    <w:rsid w:val="00124E96"/>
    <w:rsid w:val="00125E00"/>
    <w:rsid w:val="001269BD"/>
    <w:rsid w:val="00126A1D"/>
    <w:rsid w:val="0013068D"/>
    <w:rsid w:val="00130A6D"/>
    <w:rsid w:val="0013353F"/>
    <w:rsid w:val="00134795"/>
    <w:rsid w:val="00135285"/>
    <w:rsid w:val="00135530"/>
    <w:rsid w:val="00135D03"/>
    <w:rsid w:val="00137875"/>
    <w:rsid w:val="00137943"/>
    <w:rsid w:val="00137DF4"/>
    <w:rsid w:val="00141141"/>
    <w:rsid w:val="00142DA9"/>
    <w:rsid w:val="00142EE5"/>
    <w:rsid w:val="00143A63"/>
    <w:rsid w:val="00143A93"/>
    <w:rsid w:val="00143BA1"/>
    <w:rsid w:val="00143D72"/>
    <w:rsid w:val="001446CC"/>
    <w:rsid w:val="00144A8F"/>
    <w:rsid w:val="00145055"/>
    <w:rsid w:val="00147A58"/>
    <w:rsid w:val="001509A4"/>
    <w:rsid w:val="00152F9F"/>
    <w:rsid w:val="0015334C"/>
    <w:rsid w:val="00153BF6"/>
    <w:rsid w:val="0015442C"/>
    <w:rsid w:val="0015538B"/>
    <w:rsid w:val="00155527"/>
    <w:rsid w:val="00155D43"/>
    <w:rsid w:val="00155E5A"/>
    <w:rsid w:val="00160C63"/>
    <w:rsid w:val="001610EC"/>
    <w:rsid w:val="00163285"/>
    <w:rsid w:val="00163BE0"/>
    <w:rsid w:val="00164169"/>
    <w:rsid w:val="001643C9"/>
    <w:rsid w:val="00164825"/>
    <w:rsid w:val="00164913"/>
    <w:rsid w:val="00164FCB"/>
    <w:rsid w:val="0016533E"/>
    <w:rsid w:val="00167E2D"/>
    <w:rsid w:val="001706DA"/>
    <w:rsid w:val="00170DE9"/>
    <w:rsid w:val="00171021"/>
    <w:rsid w:val="001712B9"/>
    <w:rsid w:val="001764AB"/>
    <w:rsid w:val="0017655C"/>
    <w:rsid w:val="00177083"/>
    <w:rsid w:val="001775DB"/>
    <w:rsid w:val="00177887"/>
    <w:rsid w:val="00177A1F"/>
    <w:rsid w:val="00177D89"/>
    <w:rsid w:val="001820B1"/>
    <w:rsid w:val="00182559"/>
    <w:rsid w:val="00182EDC"/>
    <w:rsid w:val="00182F93"/>
    <w:rsid w:val="001837CE"/>
    <w:rsid w:val="0019054B"/>
    <w:rsid w:val="00190558"/>
    <w:rsid w:val="00190C18"/>
    <w:rsid w:val="00191BEB"/>
    <w:rsid w:val="00191D8E"/>
    <w:rsid w:val="001922F4"/>
    <w:rsid w:val="001926AF"/>
    <w:rsid w:val="00193D23"/>
    <w:rsid w:val="00193DD2"/>
    <w:rsid w:val="00194DC7"/>
    <w:rsid w:val="00195A12"/>
    <w:rsid w:val="00195EE1"/>
    <w:rsid w:val="00196667"/>
    <w:rsid w:val="00197038"/>
    <w:rsid w:val="001979D9"/>
    <w:rsid w:val="001A0274"/>
    <w:rsid w:val="001A0A51"/>
    <w:rsid w:val="001A0ADF"/>
    <w:rsid w:val="001A171F"/>
    <w:rsid w:val="001A17F1"/>
    <w:rsid w:val="001A55F3"/>
    <w:rsid w:val="001A56B0"/>
    <w:rsid w:val="001A7491"/>
    <w:rsid w:val="001A7BEF"/>
    <w:rsid w:val="001B017E"/>
    <w:rsid w:val="001B061B"/>
    <w:rsid w:val="001B09CD"/>
    <w:rsid w:val="001B0FFB"/>
    <w:rsid w:val="001B16B4"/>
    <w:rsid w:val="001B327B"/>
    <w:rsid w:val="001B59C7"/>
    <w:rsid w:val="001B63C9"/>
    <w:rsid w:val="001B677B"/>
    <w:rsid w:val="001B6B4D"/>
    <w:rsid w:val="001B6B8F"/>
    <w:rsid w:val="001B7836"/>
    <w:rsid w:val="001B7E5B"/>
    <w:rsid w:val="001C05DE"/>
    <w:rsid w:val="001C1465"/>
    <w:rsid w:val="001C1708"/>
    <w:rsid w:val="001C179F"/>
    <w:rsid w:val="001C294C"/>
    <w:rsid w:val="001C2D01"/>
    <w:rsid w:val="001C33C7"/>
    <w:rsid w:val="001C37E9"/>
    <w:rsid w:val="001C3FE8"/>
    <w:rsid w:val="001C468C"/>
    <w:rsid w:val="001D175C"/>
    <w:rsid w:val="001D1A0B"/>
    <w:rsid w:val="001D2287"/>
    <w:rsid w:val="001D239B"/>
    <w:rsid w:val="001D5356"/>
    <w:rsid w:val="001D6427"/>
    <w:rsid w:val="001D6911"/>
    <w:rsid w:val="001D79A2"/>
    <w:rsid w:val="001E0209"/>
    <w:rsid w:val="001E1047"/>
    <w:rsid w:val="001E1284"/>
    <w:rsid w:val="001E17C6"/>
    <w:rsid w:val="001E1810"/>
    <w:rsid w:val="001E3B34"/>
    <w:rsid w:val="001E405D"/>
    <w:rsid w:val="001E495B"/>
    <w:rsid w:val="001E4B15"/>
    <w:rsid w:val="001E4BBC"/>
    <w:rsid w:val="001E53C7"/>
    <w:rsid w:val="001E6543"/>
    <w:rsid w:val="001E688A"/>
    <w:rsid w:val="001E6C2D"/>
    <w:rsid w:val="001E6DC9"/>
    <w:rsid w:val="001E7440"/>
    <w:rsid w:val="001F0124"/>
    <w:rsid w:val="001F25B1"/>
    <w:rsid w:val="001F51FE"/>
    <w:rsid w:val="001F57BC"/>
    <w:rsid w:val="001F5AF5"/>
    <w:rsid w:val="001F64C6"/>
    <w:rsid w:val="001F66F4"/>
    <w:rsid w:val="002015DE"/>
    <w:rsid w:val="00202493"/>
    <w:rsid w:val="002029F8"/>
    <w:rsid w:val="00203FB7"/>
    <w:rsid w:val="00204072"/>
    <w:rsid w:val="00205BF3"/>
    <w:rsid w:val="00206983"/>
    <w:rsid w:val="00207538"/>
    <w:rsid w:val="002078E5"/>
    <w:rsid w:val="002106A9"/>
    <w:rsid w:val="00210EF5"/>
    <w:rsid w:val="00211A1D"/>
    <w:rsid w:val="00211B9C"/>
    <w:rsid w:val="00212957"/>
    <w:rsid w:val="00212EF0"/>
    <w:rsid w:val="0021330C"/>
    <w:rsid w:val="00213B9D"/>
    <w:rsid w:val="002148EE"/>
    <w:rsid w:val="00214FC2"/>
    <w:rsid w:val="0021561D"/>
    <w:rsid w:val="00215AA4"/>
    <w:rsid w:val="00216A37"/>
    <w:rsid w:val="00216EEE"/>
    <w:rsid w:val="00216F38"/>
    <w:rsid w:val="00217541"/>
    <w:rsid w:val="00221C2E"/>
    <w:rsid w:val="00221D97"/>
    <w:rsid w:val="002221CB"/>
    <w:rsid w:val="00222672"/>
    <w:rsid w:val="0022346A"/>
    <w:rsid w:val="00227C16"/>
    <w:rsid w:val="002320A1"/>
    <w:rsid w:val="002332CC"/>
    <w:rsid w:val="0023379F"/>
    <w:rsid w:val="00235326"/>
    <w:rsid w:val="00235BD7"/>
    <w:rsid w:val="00236214"/>
    <w:rsid w:val="00236A3F"/>
    <w:rsid w:val="002375DC"/>
    <w:rsid w:val="00237803"/>
    <w:rsid w:val="00237CC6"/>
    <w:rsid w:val="00237FB7"/>
    <w:rsid w:val="0024023E"/>
    <w:rsid w:val="00240F49"/>
    <w:rsid w:val="0024124F"/>
    <w:rsid w:val="002415C9"/>
    <w:rsid w:val="00241C90"/>
    <w:rsid w:val="0024391A"/>
    <w:rsid w:val="00243959"/>
    <w:rsid w:val="002440C7"/>
    <w:rsid w:val="00244B3A"/>
    <w:rsid w:val="00244CDE"/>
    <w:rsid w:val="0024508A"/>
    <w:rsid w:val="00247521"/>
    <w:rsid w:val="00250396"/>
    <w:rsid w:val="0025174F"/>
    <w:rsid w:val="00251AF0"/>
    <w:rsid w:val="00251B88"/>
    <w:rsid w:val="00251FD7"/>
    <w:rsid w:val="0025576C"/>
    <w:rsid w:val="002559D7"/>
    <w:rsid w:val="00256071"/>
    <w:rsid w:val="00256CA5"/>
    <w:rsid w:val="00257FA7"/>
    <w:rsid w:val="00260018"/>
    <w:rsid w:val="00260CE9"/>
    <w:rsid w:val="00260DDF"/>
    <w:rsid w:val="002612E9"/>
    <w:rsid w:val="00261FDB"/>
    <w:rsid w:val="0026201D"/>
    <w:rsid w:val="00262068"/>
    <w:rsid w:val="002622D9"/>
    <w:rsid w:val="00262DB7"/>
    <w:rsid w:val="0026316D"/>
    <w:rsid w:val="00263AAB"/>
    <w:rsid w:val="00265125"/>
    <w:rsid w:val="0026535F"/>
    <w:rsid w:val="00265D97"/>
    <w:rsid w:val="0026724E"/>
    <w:rsid w:val="00267F82"/>
    <w:rsid w:val="002706B4"/>
    <w:rsid w:val="00270D41"/>
    <w:rsid w:val="0027236D"/>
    <w:rsid w:val="002724D1"/>
    <w:rsid w:val="00272C0C"/>
    <w:rsid w:val="0027313E"/>
    <w:rsid w:val="002734B2"/>
    <w:rsid w:val="00273512"/>
    <w:rsid w:val="00273A42"/>
    <w:rsid w:val="00273CF6"/>
    <w:rsid w:val="0027427E"/>
    <w:rsid w:val="00275459"/>
    <w:rsid w:val="002768ED"/>
    <w:rsid w:val="00277295"/>
    <w:rsid w:val="00280AED"/>
    <w:rsid w:val="00281566"/>
    <w:rsid w:val="00283376"/>
    <w:rsid w:val="0028339C"/>
    <w:rsid w:val="00283929"/>
    <w:rsid w:val="00285B55"/>
    <w:rsid w:val="00285CD7"/>
    <w:rsid w:val="0028637B"/>
    <w:rsid w:val="002866AB"/>
    <w:rsid w:val="002867AD"/>
    <w:rsid w:val="00286BBD"/>
    <w:rsid w:val="002876C5"/>
    <w:rsid w:val="002901A9"/>
    <w:rsid w:val="002904DE"/>
    <w:rsid w:val="00290E26"/>
    <w:rsid w:val="002910C7"/>
    <w:rsid w:val="002916D9"/>
    <w:rsid w:val="002928CE"/>
    <w:rsid w:val="002935B3"/>
    <w:rsid w:val="00293D2F"/>
    <w:rsid w:val="00294FB7"/>
    <w:rsid w:val="00295B0C"/>
    <w:rsid w:val="002962D1"/>
    <w:rsid w:val="0029682C"/>
    <w:rsid w:val="00296A75"/>
    <w:rsid w:val="00297C8D"/>
    <w:rsid w:val="002A02DF"/>
    <w:rsid w:val="002A0EC3"/>
    <w:rsid w:val="002A15D7"/>
    <w:rsid w:val="002A2074"/>
    <w:rsid w:val="002A272F"/>
    <w:rsid w:val="002A2C89"/>
    <w:rsid w:val="002A3769"/>
    <w:rsid w:val="002A3861"/>
    <w:rsid w:val="002A41EE"/>
    <w:rsid w:val="002A504C"/>
    <w:rsid w:val="002A5162"/>
    <w:rsid w:val="002A55CA"/>
    <w:rsid w:val="002A5BC1"/>
    <w:rsid w:val="002A5DAF"/>
    <w:rsid w:val="002A6777"/>
    <w:rsid w:val="002A72D3"/>
    <w:rsid w:val="002A7631"/>
    <w:rsid w:val="002B17A2"/>
    <w:rsid w:val="002B2B30"/>
    <w:rsid w:val="002B2C70"/>
    <w:rsid w:val="002B413E"/>
    <w:rsid w:val="002B43EF"/>
    <w:rsid w:val="002B507B"/>
    <w:rsid w:val="002B52A9"/>
    <w:rsid w:val="002B655F"/>
    <w:rsid w:val="002B788F"/>
    <w:rsid w:val="002C0A89"/>
    <w:rsid w:val="002C0B1F"/>
    <w:rsid w:val="002C0C72"/>
    <w:rsid w:val="002C0F34"/>
    <w:rsid w:val="002C120E"/>
    <w:rsid w:val="002C2FAF"/>
    <w:rsid w:val="002C3209"/>
    <w:rsid w:val="002C39FD"/>
    <w:rsid w:val="002C4684"/>
    <w:rsid w:val="002C5102"/>
    <w:rsid w:val="002C52CC"/>
    <w:rsid w:val="002C56A7"/>
    <w:rsid w:val="002C5D39"/>
    <w:rsid w:val="002C66C2"/>
    <w:rsid w:val="002C67F9"/>
    <w:rsid w:val="002C6F69"/>
    <w:rsid w:val="002D0F08"/>
    <w:rsid w:val="002D1E61"/>
    <w:rsid w:val="002D3959"/>
    <w:rsid w:val="002D3B28"/>
    <w:rsid w:val="002D4D0B"/>
    <w:rsid w:val="002D4D48"/>
    <w:rsid w:val="002D521B"/>
    <w:rsid w:val="002D54F7"/>
    <w:rsid w:val="002D710A"/>
    <w:rsid w:val="002E012B"/>
    <w:rsid w:val="002E0E64"/>
    <w:rsid w:val="002E16EF"/>
    <w:rsid w:val="002E1A1E"/>
    <w:rsid w:val="002E1A46"/>
    <w:rsid w:val="002E29FD"/>
    <w:rsid w:val="002E3018"/>
    <w:rsid w:val="002E573D"/>
    <w:rsid w:val="002E69A6"/>
    <w:rsid w:val="002E7295"/>
    <w:rsid w:val="002E7A35"/>
    <w:rsid w:val="002E7A72"/>
    <w:rsid w:val="002F0CE3"/>
    <w:rsid w:val="002F1850"/>
    <w:rsid w:val="002F1EC9"/>
    <w:rsid w:val="002F248A"/>
    <w:rsid w:val="002F3068"/>
    <w:rsid w:val="002F33DE"/>
    <w:rsid w:val="002F48DA"/>
    <w:rsid w:val="002F67E8"/>
    <w:rsid w:val="002F6E47"/>
    <w:rsid w:val="002F7B9F"/>
    <w:rsid w:val="002F7EAC"/>
    <w:rsid w:val="002F7EC9"/>
    <w:rsid w:val="00300CE5"/>
    <w:rsid w:val="00300DF6"/>
    <w:rsid w:val="00302E66"/>
    <w:rsid w:val="00305669"/>
    <w:rsid w:val="003062CA"/>
    <w:rsid w:val="00306521"/>
    <w:rsid w:val="0030673A"/>
    <w:rsid w:val="00306ADD"/>
    <w:rsid w:val="00306E9A"/>
    <w:rsid w:val="0030759F"/>
    <w:rsid w:val="00307C5E"/>
    <w:rsid w:val="00307F7C"/>
    <w:rsid w:val="00310057"/>
    <w:rsid w:val="00310638"/>
    <w:rsid w:val="00310788"/>
    <w:rsid w:val="0031099E"/>
    <w:rsid w:val="00310EB7"/>
    <w:rsid w:val="0031260A"/>
    <w:rsid w:val="00313E40"/>
    <w:rsid w:val="00314E3D"/>
    <w:rsid w:val="00316277"/>
    <w:rsid w:val="003202C8"/>
    <w:rsid w:val="0032139E"/>
    <w:rsid w:val="00321E06"/>
    <w:rsid w:val="00321E29"/>
    <w:rsid w:val="0032202E"/>
    <w:rsid w:val="00322558"/>
    <w:rsid w:val="00322D08"/>
    <w:rsid w:val="00323233"/>
    <w:rsid w:val="00323437"/>
    <w:rsid w:val="00323B92"/>
    <w:rsid w:val="003248A1"/>
    <w:rsid w:val="00324C6A"/>
    <w:rsid w:val="0032586C"/>
    <w:rsid w:val="00325C6B"/>
    <w:rsid w:val="00325FC5"/>
    <w:rsid w:val="00326AA8"/>
    <w:rsid w:val="00327399"/>
    <w:rsid w:val="0033120C"/>
    <w:rsid w:val="00331874"/>
    <w:rsid w:val="003327B5"/>
    <w:rsid w:val="003331C0"/>
    <w:rsid w:val="003333E8"/>
    <w:rsid w:val="00333451"/>
    <w:rsid w:val="00334242"/>
    <w:rsid w:val="0033454F"/>
    <w:rsid w:val="003349A0"/>
    <w:rsid w:val="00335BCB"/>
    <w:rsid w:val="00335F33"/>
    <w:rsid w:val="00336B8F"/>
    <w:rsid w:val="00337135"/>
    <w:rsid w:val="003406D2"/>
    <w:rsid w:val="00340E10"/>
    <w:rsid w:val="003418C2"/>
    <w:rsid w:val="0034209E"/>
    <w:rsid w:val="0034275F"/>
    <w:rsid w:val="00343BC5"/>
    <w:rsid w:val="00343FB0"/>
    <w:rsid w:val="00344DC1"/>
    <w:rsid w:val="0034539B"/>
    <w:rsid w:val="00346818"/>
    <w:rsid w:val="0034707E"/>
    <w:rsid w:val="003479FD"/>
    <w:rsid w:val="0035059E"/>
    <w:rsid w:val="003524CC"/>
    <w:rsid w:val="00352907"/>
    <w:rsid w:val="00352FC4"/>
    <w:rsid w:val="003533EE"/>
    <w:rsid w:val="003538DF"/>
    <w:rsid w:val="0035433A"/>
    <w:rsid w:val="00354BC3"/>
    <w:rsid w:val="00355FAB"/>
    <w:rsid w:val="00355FDD"/>
    <w:rsid w:val="00357199"/>
    <w:rsid w:val="00357493"/>
    <w:rsid w:val="003576D0"/>
    <w:rsid w:val="00357C53"/>
    <w:rsid w:val="00361F1E"/>
    <w:rsid w:val="0036227F"/>
    <w:rsid w:val="00362497"/>
    <w:rsid w:val="003624D8"/>
    <w:rsid w:val="00362925"/>
    <w:rsid w:val="00363AFE"/>
    <w:rsid w:val="003646DE"/>
    <w:rsid w:val="0036484A"/>
    <w:rsid w:val="00364CA5"/>
    <w:rsid w:val="00364F18"/>
    <w:rsid w:val="00366659"/>
    <w:rsid w:val="00366909"/>
    <w:rsid w:val="0036697F"/>
    <w:rsid w:val="00366E13"/>
    <w:rsid w:val="00366EA3"/>
    <w:rsid w:val="00366FD5"/>
    <w:rsid w:val="00367195"/>
    <w:rsid w:val="00367218"/>
    <w:rsid w:val="00367908"/>
    <w:rsid w:val="00367A2C"/>
    <w:rsid w:val="00367DE7"/>
    <w:rsid w:val="00367E1E"/>
    <w:rsid w:val="0037113C"/>
    <w:rsid w:val="003723FE"/>
    <w:rsid w:val="0037272E"/>
    <w:rsid w:val="00372EBB"/>
    <w:rsid w:val="003764C6"/>
    <w:rsid w:val="00376BD7"/>
    <w:rsid w:val="00376C3F"/>
    <w:rsid w:val="00377214"/>
    <w:rsid w:val="003776DF"/>
    <w:rsid w:val="00377C43"/>
    <w:rsid w:val="003801DE"/>
    <w:rsid w:val="00380AA0"/>
    <w:rsid w:val="00381A0B"/>
    <w:rsid w:val="00382CE0"/>
    <w:rsid w:val="00382DE9"/>
    <w:rsid w:val="00383082"/>
    <w:rsid w:val="003839AA"/>
    <w:rsid w:val="0038559A"/>
    <w:rsid w:val="00385AFF"/>
    <w:rsid w:val="00386348"/>
    <w:rsid w:val="00387BE1"/>
    <w:rsid w:val="003900E5"/>
    <w:rsid w:val="00390970"/>
    <w:rsid w:val="00390E25"/>
    <w:rsid w:val="00391065"/>
    <w:rsid w:val="00391B6D"/>
    <w:rsid w:val="00391F98"/>
    <w:rsid w:val="00392109"/>
    <w:rsid w:val="003936BA"/>
    <w:rsid w:val="00394668"/>
    <w:rsid w:val="0039635F"/>
    <w:rsid w:val="003974FB"/>
    <w:rsid w:val="00397788"/>
    <w:rsid w:val="003A0387"/>
    <w:rsid w:val="003A0EE6"/>
    <w:rsid w:val="003A17E5"/>
    <w:rsid w:val="003A4A4E"/>
    <w:rsid w:val="003A4C4F"/>
    <w:rsid w:val="003A4D2C"/>
    <w:rsid w:val="003A4FEB"/>
    <w:rsid w:val="003A5500"/>
    <w:rsid w:val="003A5C70"/>
    <w:rsid w:val="003A64E2"/>
    <w:rsid w:val="003A6726"/>
    <w:rsid w:val="003A6AFD"/>
    <w:rsid w:val="003B084A"/>
    <w:rsid w:val="003B0E1A"/>
    <w:rsid w:val="003B1556"/>
    <w:rsid w:val="003B1694"/>
    <w:rsid w:val="003B2C5F"/>
    <w:rsid w:val="003B3107"/>
    <w:rsid w:val="003B4420"/>
    <w:rsid w:val="003B51C7"/>
    <w:rsid w:val="003B63B1"/>
    <w:rsid w:val="003B6B44"/>
    <w:rsid w:val="003B6D4B"/>
    <w:rsid w:val="003C05CD"/>
    <w:rsid w:val="003C2CF5"/>
    <w:rsid w:val="003C3991"/>
    <w:rsid w:val="003C40E0"/>
    <w:rsid w:val="003C4C33"/>
    <w:rsid w:val="003C4EC8"/>
    <w:rsid w:val="003C5517"/>
    <w:rsid w:val="003C5A42"/>
    <w:rsid w:val="003C70C6"/>
    <w:rsid w:val="003D0A68"/>
    <w:rsid w:val="003D1E5C"/>
    <w:rsid w:val="003D27AA"/>
    <w:rsid w:val="003D316A"/>
    <w:rsid w:val="003D4301"/>
    <w:rsid w:val="003D44CA"/>
    <w:rsid w:val="003D4B11"/>
    <w:rsid w:val="003D539A"/>
    <w:rsid w:val="003D5731"/>
    <w:rsid w:val="003D5797"/>
    <w:rsid w:val="003D7290"/>
    <w:rsid w:val="003E2395"/>
    <w:rsid w:val="003E24FF"/>
    <w:rsid w:val="003E33B4"/>
    <w:rsid w:val="003E4617"/>
    <w:rsid w:val="003E4A86"/>
    <w:rsid w:val="003E4D5E"/>
    <w:rsid w:val="003E647F"/>
    <w:rsid w:val="003E65F1"/>
    <w:rsid w:val="003E7358"/>
    <w:rsid w:val="003F01FA"/>
    <w:rsid w:val="003F03AC"/>
    <w:rsid w:val="003F0A7A"/>
    <w:rsid w:val="003F111E"/>
    <w:rsid w:val="003F133E"/>
    <w:rsid w:val="003F28B0"/>
    <w:rsid w:val="003F2A08"/>
    <w:rsid w:val="003F2A97"/>
    <w:rsid w:val="003F349F"/>
    <w:rsid w:val="003F3D89"/>
    <w:rsid w:val="003F3FEE"/>
    <w:rsid w:val="003F41D4"/>
    <w:rsid w:val="003F44F9"/>
    <w:rsid w:val="003F563F"/>
    <w:rsid w:val="003F5E07"/>
    <w:rsid w:val="003F663F"/>
    <w:rsid w:val="003F6F27"/>
    <w:rsid w:val="00400D8A"/>
    <w:rsid w:val="00401ACE"/>
    <w:rsid w:val="00401FF5"/>
    <w:rsid w:val="00402948"/>
    <w:rsid w:val="00402C9F"/>
    <w:rsid w:val="0040437D"/>
    <w:rsid w:val="004046FF"/>
    <w:rsid w:val="0040503C"/>
    <w:rsid w:val="004070A7"/>
    <w:rsid w:val="00410C44"/>
    <w:rsid w:val="00410EE9"/>
    <w:rsid w:val="00411C15"/>
    <w:rsid w:val="004136A4"/>
    <w:rsid w:val="004138AC"/>
    <w:rsid w:val="00414CD9"/>
    <w:rsid w:val="004150A7"/>
    <w:rsid w:val="004158F6"/>
    <w:rsid w:val="00415F17"/>
    <w:rsid w:val="0041625D"/>
    <w:rsid w:val="004175FF"/>
    <w:rsid w:val="00420170"/>
    <w:rsid w:val="00420322"/>
    <w:rsid w:val="00421A99"/>
    <w:rsid w:val="00422B55"/>
    <w:rsid w:val="00424CFC"/>
    <w:rsid w:val="004250E9"/>
    <w:rsid w:val="00425858"/>
    <w:rsid w:val="00426398"/>
    <w:rsid w:val="004264B4"/>
    <w:rsid w:val="00430462"/>
    <w:rsid w:val="00431860"/>
    <w:rsid w:val="00431FA6"/>
    <w:rsid w:val="004329AE"/>
    <w:rsid w:val="00433C3F"/>
    <w:rsid w:val="004341E7"/>
    <w:rsid w:val="00434293"/>
    <w:rsid w:val="00434D0D"/>
    <w:rsid w:val="004360D1"/>
    <w:rsid w:val="00437889"/>
    <w:rsid w:val="00437E1C"/>
    <w:rsid w:val="004401F5"/>
    <w:rsid w:val="004405F7"/>
    <w:rsid w:val="004407DB"/>
    <w:rsid w:val="00446266"/>
    <w:rsid w:val="00446397"/>
    <w:rsid w:val="00446BD3"/>
    <w:rsid w:val="00446DEA"/>
    <w:rsid w:val="00447DBE"/>
    <w:rsid w:val="004500BD"/>
    <w:rsid w:val="00450122"/>
    <w:rsid w:val="00451395"/>
    <w:rsid w:val="00453025"/>
    <w:rsid w:val="004535D9"/>
    <w:rsid w:val="00453A9B"/>
    <w:rsid w:val="00454E60"/>
    <w:rsid w:val="0045506D"/>
    <w:rsid w:val="00455101"/>
    <w:rsid w:val="00455259"/>
    <w:rsid w:val="00455F21"/>
    <w:rsid w:val="00460454"/>
    <w:rsid w:val="0046185A"/>
    <w:rsid w:val="0046205F"/>
    <w:rsid w:val="00462121"/>
    <w:rsid w:val="0046269D"/>
    <w:rsid w:val="0046291D"/>
    <w:rsid w:val="00464880"/>
    <w:rsid w:val="00464969"/>
    <w:rsid w:val="00464F12"/>
    <w:rsid w:val="00466BC8"/>
    <w:rsid w:val="004675B8"/>
    <w:rsid w:val="00467EA2"/>
    <w:rsid w:val="004709BF"/>
    <w:rsid w:val="00470D17"/>
    <w:rsid w:val="00470D4B"/>
    <w:rsid w:val="00471354"/>
    <w:rsid w:val="00472C00"/>
    <w:rsid w:val="00474153"/>
    <w:rsid w:val="004741E7"/>
    <w:rsid w:val="004756F5"/>
    <w:rsid w:val="0047599C"/>
    <w:rsid w:val="00475F79"/>
    <w:rsid w:val="00476B99"/>
    <w:rsid w:val="00477E3B"/>
    <w:rsid w:val="00480364"/>
    <w:rsid w:val="004809CA"/>
    <w:rsid w:val="00481443"/>
    <w:rsid w:val="00481D68"/>
    <w:rsid w:val="0048218B"/>
    <w:rsid w:val="00483109"/>
    <w:rsid w:val="0048322D"/>
    <w:rsid w:val="0048518E"/>
    <w:rsid w:val="004851D2"/>
    <w:rsid w:val="00485648"/>
    <w:rsid w:val="00485821"/>
    <w:rsid w:val="0048594A"/>
    <w:rsid w:val="00486B41"/>
    <w:rsid w:val="00487303"/>
    <w:rsid w:val="00490AAD"/>
    <w:rsid w:val="004927B8"/>
    <w:rsid w:val="004940FF"/>
    <w:rsid w:val="0049487E"/>
    <w:rsid w:val="00495EA2"/>
    <w:rsid w:val="00496761"/>
    <w:rsid w:val="00496CD5"/>
    <w:rsid w:val="00496D10"/>
    <w:rsid w:val="00496E0E"/>
    <w:rsid w:val="004A0BEB"/>
    <w:rsid w:val="004A149C"/>
    <w:rsid w:val="004A2DD4"/>
    <w:rsid w:val="004A30A2"/>
    <w:rsid w:val="004A32F4"/>
    <w:rsid w:val="004A377A"/>
    <w:rsid w:val="004A5CE2"/>
    <w:rsid w:val="004A5E4E"/>
    <w:rsid w:val="004A6ED1"/>
    <w:rsid w:val="004A78AA"/>
    <w:rsid w:val="004B0569"/>
    <w:rsid w:val="004B0573"/>
    <w:rsid w:val="004B1B39"/>
    <w:rsid w:val="004B3E6F"/>
    <w:rsid w:val="004B467B"/>
    <w:rsid w:val="004B5F09"/>
    <w:rsid w:val="004B5F89"/>
    <w:rsid w:val="004B7660"/>
    <w:rsid w:val="004B76A6"/>
    <w:rsid w:val="004B7AE6"/>
    <w:rsid w:val="004B7B84"/>
    <w:rsid w:val="004C141F"/>
    <w:rsid w:val="004C14D8"/>
    <w:rsid w:val="004C24C7"/>
    <w:rsid w:val="004C31BE"/>
    <w:rsid w:val="004C58F2"/>
    <w:rsid w:val="004C59B7"/>
    <w:rsid w:val="004C5C7A"/>
    <w:rsid w:val="004C617E"/>
    <w:rsid w:val="004C62B2"/>
    <w:rsid w:val="004C63BD"/>
    <w:rsid w:val="004C6DB7"/>
    <w:rsid w:val="004C6F9B"/>
    <w:rsid w:val="004C7403"/>
    <w:rsid w:val="004C7BA2"/>
    <w:rsid w:val="004D0269"/>
    <w:rsid w:val="004D0F1A"/>
    <w:rsid w:val="004D1C1E"/>
    <w:rsid w:val="004D242F"/>
    <w:rsid w:val="004D2DA0"/>
    <w:rsid w:val="004D2E14"/>
    <w:rsid w:val="004D2E8B"/>
    <w:rsid w:val="004D37B8"/>
    <w:rsid w:val="004D3B9D"/>
    <w:rsid w:val="004D60C1"/>
    <w:rsid w:val="004D6DD9"/>
    <w:rsid w:val="004D73DF"/>
    <w:rsid w:val="004D7AFD"/>
    <w:rsid w:val="004D7F86"/>
    <w:rsid w:val="004E112D"/>
    <w:rsid w:val="004E115A"/>
    <w:rsid w:val="004E1F44"/>
    <w:rsid w:val="004E2DCA"/>
    <w:rsid w:val="004E3574"/>
    <w:rsid w:val="004E419D"/>
    <w:rsid w:val="004E42D9"/>
    <w:rsid w:val="004E4FCB"/>
    <w:rsid w:val="004E5C4B"/>
    <w:rsid w:val="004E64A5"/>
    <w:rsid w:val="004E782D"/>
    <w:rsid w:val="004F0586"/>
    <w:rsid w:val="004F1643"/>
    <w:rsid w:val="004F1900"/>
    <w:rsid w:val="004F1980"/>
    <w:rsid w:val="004F2FCF"/>
    <w:rsid w:val="004F3104"/>
    <w:rsid w:val="004F3B33"/>
    <w:rsid w:val="004F43F3"/>
    <w:rsid w:val="004F4C6C"/>
    <w:rsid w:val="004F562D"/>
    <w:rsid w:val="004F6AAE"/>
    <w:rsid w:val="004F7972"/>
    <w:rsid w:val="00500F17"/>
    <w:rsid w:val="00501077"/>
    <w:rsid w:val="00501DAF"/>
    <w:rsid w:val="00501EDB"/>
    <w:rsid w:val="0050289C"/>
    <w:rsid w:val="00502DA2"/>
    <w:rsid w:val="0050540C"/>
    <w:rsid w:val="00505CA3"/>
    <w:rsid w:val="005069C8"/>
    <w:rsid w:val="005077B5"/>
    <w:rsid w:val="00507D76"/>
    <w:rsid w:val="00507F85"/>
    <w:rsid w:val="00510151"/>
    <w:rsid w:val="00510F8C"/>
    <w:rsid w:val="00511C8C"/>
    <w:rsid w:val="0051219B"/>
    <w:rsid w:val="0051232D"/>
    <w:rsid w:val="00512502"/>
    <w:rsid w:val="00512C88"/>
    <w:rsid w:val="00514891"/>
    <w:rsid w:val="00514BAF"/>
    <w:rsid w:val="00514C88"/>
    <w:rsid w:val="00520881"/>
    <w:rsid w:val="00520F2D"/>
    <w:rsid w:val="00522370"/>
    <w:rsid w:val="005227FB"/>
    <w:rsid w:val="00523891"/>
    <w:rsid w:val="005247FC"/>
    <w:rsid w:val="00524F2E"/>
    <w:rsid w:val="00524F6B"/>
    <w:rsid w:val="00525C39"/>
    <w:rsid w:val="00527686"/>
    <w:rsid w:val="0053005C"/>
    <w:rsid w:val="0053069C"/>
    <w:rsid w:val="00530D8C"/>
    <w:rsid w:val="0053220B"/>
    <w:rsid w:val="00532408"/>
    <w:rsid w:val="00532890"/>
    <w:rsid w:val="00532EBF"/>
    <w:rsid w:val="0053349F"/>
    <w:rsid w:val="0053402A"/>
    <w:rsid w:val="005350D0"/>
    <w:rsid w:val="005355F9"/>
    <w:rsid w:val="00535E67"/>
    <w:rsid w:val="005368FF"/>
    <w:rsid w:val="00536A6B"/>
    <w:rsid w:val="0053771C"/>
    <w:rsid w:val="00537DD8"/>
    <w:rsid w:val="00540C53"/>
    <w:rsid w:val="00541C17"/>
    <w:rsid w:val="005423CF"/>
    <w:rsid w:val="00542584"/>
    <w:rsid w:val="00542D69"/>
    <w:rsid w:val="005436E5"/>
    <w:rsid w:val="00543ADB"/>
    <w:rsid w:val="00544AE4"/>
    <w:rsid w:val="0054538E"/>
    <w:rsid w:val="00545658"/>
    <w:rsid w:val="00545DFC"/>
    <w:rsid w:val="0054611F"/>
    <w:rsid w:val="00546B69"/>
    <w:rsid w:val="00550621"/>
    <w:rsid w:val="005507BC"/>
    <w:rsid w:val="0055137D"/>
    <w:rsid w:val="00551C3C"/>
    <w:rsid w:val="005524BA"/>
    <w:rsid w:val="005529DA"/>
    <w:rsid w:val="00553139"/>
    <w:rsid w:val="00554C29"/>
    <w:rsid w:val="00554CF1"/>
    <w:rsid w:val="005552C8"/>
    <w:rsid w:val="005554AE"/>
    <w:rsid w:val="00556922"/>
    <w:rsid w:val="00556B80"/>
    <w:rsid w:val="005577E7"/>
    <w:rsid w:val="00557FBA"/>
    <w:rsid w:val="00560036"/>
    <w:rsid w:val="005611B5"/>
    <w:rsid w:val="005618EA"/>
    <w:rsid w:val="0056198A"/>
    <w:rsid w:val="00561B4C"/>
    <w:rsid w:val="00563639"/>
    <w:rsid w:val="0056485A"/>
    <w:rsid w:val="005657A6"/>
    <w:rsid w:val="00565D80"/>
    <w:rsid w:val="00566E4F"/>
    <w:rsid w:val="00566FE1"/>
    <w:rsid w:val="00567ADE"/>
    <w:rsid w:val="00567EB1"/>
    <w:rsid w:val="0057032E"/>
    <w:rsid w:val="0057080B"/>
    <w:rsid w:val="005728C3"/>
    <w:rsid w:val="00572C60"/>
    <w:rsid w:val="005731BD"/>
    <w:rsid w:val="00573B55"/>
    <w:rsid w:val="0057462C"/>
    <w:rsid w:val="0057520E"/>
    <w:rsid w:val="00575D6D"/>
    <w:rsid w:val="00576BB4"/>
    <w:rsid w:val="00577547"/>
    <w:rsid w:val="00577E0C"/>
    <w:rsid w:val="00577E54"/>
    <w:rsid w:val="00577F46"/>
    <w:rsid w:val="00581A18"/>
    <w:rsid w:val="00581B4B"/>
    <w:rsid w:val="00583783"/>
    <w:rsid w:val="00583D9A"/>
    <w:rsid w:val="00584A60"/>
    <w:rsid w:val="00584D16"/>
    <w:rsid w:val="00585EEE"/>
    <w:rsid w:val="005866CF"/>
    <w:rsid w:val="00586BD8"/>
    <w:rsid w:val="005872F6"/>
    <w:rsid w:val="00590953"/>
    <w:rsid w:val="00590D0B"/>
    <w:rsid w:val="00590FBE"/>
    <w:rsid w:val="00592649"/>
    <w:rsid w:val="00592797"/>
    <w:rsid w:val="00593649"/>
    <w:rsid w:val="0059381F"/>
    <w:rsid w:val="00593A7F"/>
    <w:rsid w:val="00593C28"/>
    <w:rsid w:val="00594EE1"/>
    <w:rsid w:val="0059749C"/>
    <w:rsid w:val="005A0989"/>
    <w:rsid w:val="005A1B97"/>
    <w:rsid w:val="005A3A61"/>
    <w:rsid w:val="005A3F76"/>
    <w:rsid w:val="005A435E"/>
    <w:rsid w:val="005A58AF"/>
    <w:rsid w:val="005A61D1"/>
    <w:rsid w:val="005A6547"/>
    <w:rsid w:val="005A662F"/>
    <w:rsid w:val="005A6855"/>
    <w:rsid w:val="005A6B69"/>
    <w:rsid w:val="005A78E8"/>
    <w:rsid w:val="005A7CB7"/>
    <w:rsid w:val="005B200F"/>
    <w:rsid w:val="005B6334"/>
    <w:rsid w:val="005B6B82"/>
    <w:rsid w:val="005B7F63"/>
    <w:rsid w:val="005C08D2"/>
    <w:rsid w:val="005C1435"/>
    <w:rsid w:val="005C15B0"/>
    <w:rsid w:val="005C172B"/>
    <w:rsid w:val="005C175F"/>
    <w:rsid w:val="005C1A06"/>
    <w:rsid w:val="005C3603"/>
    <w:rsid w:val="005C4FE7"/>
    <w:rsid w:val="005C5259"/>
    <w:rsid w:val="005C5EB1"/>
    <w:rsid w:val="005C5F05"/>
    <w:rsid w:val="005C6920"/>
    <w:rsid w:val="005C6D64"/>
    <w:rsid w:val="005C752B"/>
    <w:rsid w:val="005C754D"/>
    <w:rsid w:val="005C7929"/>
    <w:rsid w:val="005D1378"/>
    <w:rsid w:val="005D2418"/>
    <w:rsid w:val="005D24A9"/>
    <w:rsid w:val="005D2E84"/>
    <w:rsid w:val="005D475D"/>
    <w:rsid w:val="005D4F97"/>
    <w:rsid w:val="005D59C3"/>
    <w:rsid w:val="005D5ADA"/>
    <w:rsid w:val="005D5BB3"/>
    <w:rsid w:val="005D5BB7"/>
    <w:rsid w:val="005D5CB8"/>
    <w:rsid w:val="005E0F9D"/>
    <w:rsid w:val="005E1D4B"/>
    <w:rsid w:val="005E2BE7"/>
    <w:rsid w:val="005E415D"/>
    <w:rsid w:val="005E48BB"/>
    <w:rsid w:val="005E5393"/>
    <w:rsid w:val="005E57BA"/>
    <w:rsid w:val="005E5F86"/>
    <w:rsid w:val="005E6406"/>
    <w:rsid w:val="005E7D63"/>
    <w:rsid w:val="005E7EEE"/>
    <w:rsid w:val="005F00C2"/>
    <w:rsid w:val="005F0375"/>
    <w:rsid w:val="005F1138"/>
    <w:rsid w:val="005F14BA"/>
    <w:rsid w:val="005F1A68"/>
    <w:rsid w:val="005F485D"/>
    <w:rsid w:val="005F56BE"/>
    <w:rsid w:val="005F5EAF"/>
    <w:rsid w:val="005F66D7"/>
    <w:rsid w:val="005F7BAA"/>
    <w:rsid w:val="00600116"/>
    <w:rsid w:val="00601603"/>
    <w:rsid w:val="00603609"/>
    <w:rsid w:val="00603F19"/>
    <w:rsid w:val="0060437B"/>
    <w:rsid w:val="0060446F"/>
    <w:rsid w:val="00604529"/>
    <w:rsid w:val="00605337"/>
    <w:rsid w:val="00605650"/>
    <w:rsid w:val="0060641A"/>
    <w:rsid w:val="00606F94"/>
    <w:rsid w:val="006072AC"/>
    <w:rsid w:val="00610D28"/>
    <w:rsid w:val="00610FB8"/>
    <w:rsid w:val="0061175C"/>
    <w:rsid w:val="00611C83"/>
    <w:rsid w:val="006121CB"/>
    <w:rsid w:val="0061298F"/>
    <w:rsid w:val="00613DDD"/>
    <w:rsid w:val="00613F18"/>
    <w:rsid w:val="00613F4F"/>
    <w:rsid w:val="0061458B"/>
    <w:rsid w:val="006145EA"/>
    <w:rsid w:val="0061478A"/>
    <w:rsid w:val="0061482E"/>
    <w:rsid w:val="006161D9"/>
    <w:rsid w:val="006163FF"/>
    <w:rsid w:val="00616E45"/>
    <w:rsid w:val="00621ECC"/>
    <w:rsid w:val="0062238D"/>
    <w:rsid w:val="0062353C"/>
    <w:rsid w:val="0062399B"/>
    <w:rsid w:val="00623D09"/>
    <w:rsid w:val="006254DF"/>
    <w:rsid w:val="006261EF"/>
    <w:rsid w:val="00627757"/>
    <w:rsid w:val="00627E90"/>
    <w:rsid w:val="006302D8"/>
    <w:rsid w:val="00630B45"/>
    <w:rsid w:val="00630E10"/>
    <w:rsid w:val="00631DCB"/>
    <w:rsid w:val="0063209B"/>
    <w:rsid w:val="006327BE"/>
    <w:rsid w:val="00632EB6"/>
    <w:rsid w:val="006340A9"/>
    <w:rsid w:val="006340C4"/>
    <w:rsid w:val="00634470"/>
    <w:rsid w:val="006352EA"/>
    <w:rsid w:val="00635A72"/>
    <w:rsid w:val="00635BE1"/>
    <w:rsid w:val="0063601D"/>
    <w:rsid w:val="00636663"/>
    <w:rsid w:val="0064037B"/>
    <w:rsid w:val="00641001"/>
    <w:rsid w:val="00642735"/>
    <w:rsid w:val="006428DA"/>
    <w:rsid w:val="00643063"/>
    <w:rsid w:val="00643769"/>
    <w:rsid w:val="00644DD8"/>
    <w:rsid w:val="00644E7D"/>
    <w:rsid w:val="00646BA3"/>
    <w:rsid w:val="00646C0B"/>
    <w:rsid w:val="006470FD"/>
    <w:rsid w:val="00647529"/>
    <w:rsid w:val="006503FA"/>
    <w:rsid w:val="006528B7"/>
    <w:rsid w:val="00652923"/>
    <w:rsid w:val="00655A8A"/>
    <w:rsid w:val="00655FCD"/>
    <w:rsid w:val="00656068"/>
    <w:rsid w:val="0065681E"/>
    <w:rsid w:val="0065684F"/>
    <w:rsid w:val="00657AB8"/>
    <w:rsid w:val="00660200"/>
    <w:rsid w:val="00661490"/>
    <w:rsid w:val="00661B93"/>
    <w:rsid w:val="0066435B"/>
    <w:rsid w:val="00664E09"/>
    <w:rsid w:val="00664EA8"/>
    <w:rsid w:val="006650D4"/>
    <w:rsid w:val="00666886"/>
    <w:rsid w:val="00666A6D"/>
    <w:rsid w:val="00667FD8"/>
    <w:rsid w:val="00670024"/>
    <w:rsid w:val="006703DB"/>
    <w:rsid w:val="00671279"/>
    <w:rsid w:val="00672AD2"/>
    <w:rsid w:val="006736B8"/>
    <w:rsid w:val="006736C6"/>
    <w:rsid w:val="00673927"/>
    <w:rsid w:val="00673B0F"/>
    <w:rsid w:val="00673C95"/>
    <w:rsid w:val="00673FBF"/>
    <w:rsid w:val="006764E7"/>
    <w:rsid w:val="00677298"/>
    <w:rsid w:val="006800EB"/>
    <w:rsid w:val="00681581"/>
    <w:rsid w:val="00684C7F"/>
    <w:rsid w:val="006852C1"/>
    <w:rsid w:val="00685CDC"/>
    <w:rsid w:val="00685D1B"/>
    <w:rsid w:val="00685ED9"/>
    <w:rsid w:val="006865B7"/>
    <w:rsid w:val="006869DE"/>
    <w:rsid w:val="006876B4"/>
    <w:rsid w:val="00690129"/>
    <w:rsid w:val="006918AF"/>
    <w:rsid w:val="00691CCD"/>
    <w:rsid w:val="00691DDB"/>
    <w:rsid w:val="00691E35"/>
    <w:rsid w:val="006940D4"/>
    <w:rsid w:val="0069501E"/>
    <w:rsid w:val="00695031"/>
    <w:rsid w:val="0069515E"/>
    <w:rsid w:val="00695B5F"/>
    <w:rsid w:val="00697D9A"/>
    <w:rsid w:val="00697FD2"/>
    <w:rsid w:val="006A0B8D"/>
    <w:rsid w:val="006A11F6"/>
    <w:rsid w:val="006A1610"/>
    <w:rsid w:val="006A18BE"/>
    <w:rsid w:val="006A1C4C"/>
    <w:rsid w:val="006A3746"/>
    <w:rsid w:val="006A4108"/>
    <w:rsid w:val="006A4D0D"/>
    <w:rsid w:val="006A5D26"/>
    <w:rsid w:val="006A5DF3"/>
    <w:rsid w:val="006A7E54"/>
    <w:rsid w:val="006B10E4"/>
    <w:rsid w:val="006B23FC"/>
    <w:rsid w:val="006B247F"/>
    <w:rsid w:val="006B4157"/>
    <w:rsid w:val="006B47EF"/>
    <w:rsid w:val="006B608D"/>
    <w:rsid w:val="006B64C8"/>
    <w:rsid w:val="006B6F45"/>
    <w:rsid w:val="006C03DC"/>
    <w:rsid w:val="006C1474"/>
    <w:rsid w:val="006C1D73"/>
    <w:rsid w:val="006C2DAE"/>
    <w:rsid w:val="006C2FAB"/>
    <w:rsid w:val="006C32B5"/>
    <w:rsid w:val="006C423A"/>
    <w:rsid w:val="006C4CAA"/>
    <w:rsid w:val="006C4F74"/>
    <w:rsid w:val="006C554E"/>
    <w:rsid w:val="006C60E7"/>
    <w:rsid w:val="006C6566"/>
    <w:rsid w:val="006C6DD7"/>
    <w:rsid w:val="006C777B"/>
    <w:rsid w:val="006D0C3D"/>
    <w:rsid w:val="006D0C69"/>
    <w:rsid w:val="006D319E"/>
    <w:rsid w:val="006D4030"/>
    <w:rsid w:val="006D4763"/>
    <w:rsid w:val="006D49BB"/>
    <w:rsid w:val="006D603C"/>
    <w:rsid w:val="006D626D"/>
    <w:rsid w:val="006D698C"/>
    <w:rsid w:val="006D6BAB"/>
    <w:rsid w:val="006D6E4E"/>
    <w:rsid w:val="006E0030"/>
    <w:rsid w:val="006E013B"/>
    <w:rsid w:val="006E019E"/>
    <w:rsid w:val="006E0374"/>
    <w:rsid w:val="006E0A1F"/>
    <w:rsid w:val="006E0AFD"/>
    <w:rsid w:val="006E0B41"/>
    <w:rsid w:val="006E1A51"/>
    <w:rsid w:val="006E28E4"/>
    <w:rsid w:val="006E3BDE"/>
    <w:rsid w:val="006E462D"/>
    <w:rsid w:val="006E4849"/>
    <w:rsid w:val="006E48C5"/>
    <w:rsid w:val="006E54DB"/>
    <w:rsid w:val="006E5E8E"/>
    <w:rsid w:val="006F0A12"/>
    <w:rsid w:val="006F0C10"/>
    <w:rsid w:val="006F156D"/>
    <w:rsid w:val="006F19C1"/>
    <w:rsid w:val="006F24DD"/>
    <w:rsid w:val="006F2CC8"/>
    <w:rsid w:val="006F35B3"/>
    <w:rsid w:val="006F3F79"/>
    <w:rsid w:val="006F499D"/>
    <w:rsid w:val="006F56C8"/>
    <w:rsid w:val="006F5D25"/>
    <w:rsid w:val="006F5FCF"/>
    <w:rsid w:val="006F63A0"/>
    <w:rsid w:val="006F6663"/>
    <w:rsid w:val="006F75C9"/>
    <w:rsid w:val="006F784E"/>
    <w:rsid w:val="006F7CE5"/>
    <w:rsid w:val="00701576"/>
    <w:rsid w:val="007015DA"/>
    <w:rsid w:val="00701D86"/>
    <w:rsid w:val="00701D97"/>
    <w:rsid w:val="0070345C"/>
    <w:rsid w:val="00705DA5"/>
    <w:rsid w:val="00706810"/>
    <w:rsid w:val="00707569"/>
    <w:rsid w:val="00710419"/>
    <w:rsid w:val="007113DC"/>
    <w:rsid w:val="007120E8"/>
    <w:rsid w:val="00712D51"/>
    <w:rsid w:val="00712D65"/>
    <w:rsid w:val="00712F6F"/>
    <w:rsid w:val="007133B5"/>
    <w:rsid w:val="00713CD8"/>
    <w:rsid w:val="00716D96"/>
    <w:rsid w:val="007171E0"/>
    <w:rsid w:val="0072017C"/>
    <w:rsid w:val="0072018C"/>
    <w:rsid w:val="0072061C"/>
    <w:rsid w:val="0072062A"/>
    <w:rsid w:val="00721B3F"/>
    <w:rsid w:val="00722133"/>
    <w:rsid w:val="00722313"/>
    <w:rsid w:val="00722A0D"/>
    <w:rsid w:val="00722C5B"/>
    <w:rsid w:val="0072303C"/>
    <w:rsid w:val="007230AD"/>
    <w:rsid w:val="007235C0"/>
    <w:rsid w:val="007240E7"/>
    <w:rsid w:val="00724FFF"/>
    <w:rsid w:val="00725566"/>
    <w:rsid w:val="00725810"/>
    <w:rsid w:val="0072587C"/>
    <w:rsid w:val="00727614"/>
    <w:rsid w:val="00733443"/>
    <w:rsid w:val="00733E71"/>
    <w:rsid w:val="00737A3F"/>
    <w:rsid w:val="00737F64"/>
    <w:rsid w:val="007418D4"/>
    <w:rsid w:val="007419F4"/>
    <w:rsid w:val="00741DB3"/>
    <w:rsid w:val="00742163"/>
    <w:rsid w:val="00743090"/>
    <w:rsid w:val="00743F29"/>
    <w:rsid w:val="00744E11"/>
    <w:rsid w:val="00746366"/>
    <w:rsid w:val="00746A35"/>
    <w:rsid w:val="00746E1F"/>
    <w:rsid w:val="007477AB"/>
    <w:rsid w:val="00750C54"/>
    <w:rsid w:val="00750F02"/>
    <w:rsid w:val="007512D2"/>
    <w:rsid w:val="00751AED"/>
    <w:rsid w:val="00751AFC"/>
    <w:rsid w:val="007548FD"/>
    <w:rsid w:val="00755126"/>
    <w:rsid w:val="00755A9A"/>
    <w:rsid w:val="007615C7"/>
    <w:rsid w:val="00761682"/>
    <w:rsid w:val="00761D7B"/>
    <w:rsid w:val="00762022"/>
    <w:rsid w:val="00762F2F"/>
    <w:rsid w:val="007632E2"/>
    <w:rsid w:val="007638AE"/>
    <w:rsid w:val="00764395"/>
    <w:rsid w:val="007653AF"/>
    <w:rsid w:val="007653D2"/>
    <w:rsid w:val="007657B5"/>
    <w:rsid w:val="0076629C"/>
    <w:rsid w:val="007678D7"/>
    <w:rsid w:val="00767ABE"/>
    <w:rsid w:val="007710FE"/>
    <w:rsid w:val="00771BA7"/>
    <w:rsid w:val="00772067"/>
    <w:rsid w:val="00772525"/>
    <w:rsid w:val="0077321F"/>
    <w:rsid w:val="0077336F"/>
    <w:rsid w:val="007736CD"/>
    <w:rsid w:val="00774F1B"/>
    <w:rsid w:val="00775484"/>
    <w:rsid w:val="0077676C"/>
    <w:rsid w:val="00776AFD"/>
    <w:rsid w:val="0077792E"/>
    <w:rsid w:val="00777969"/>
    <w:rsid w:val="007779A7"/>
    <w:rsid w:val="00781BE1"/>
    <w:rsid w:val="00782ED7"/>
    <w:rsid w:val="007839E5"/>
    <w:rsid w:val="00784F5C"/>
    <w:rsid w:val="0078541B"/>
    <w:rsid w:val="00785D06"/>
    <w:rsid w:val="007871E2"/>
    <w:rsid w:val="007876DF"/>
    <w:rsid w:val="00787E49"/>
    <w:rsid w:val="00791254"/>
    <w:rsid w:val="00792ABF"/>
    <w:rsid w:val="007933C8"/>
    <w:rsid w:val="0079391F"/>
    <w:rsid w:val="00793D0C"/>
    <w:rsid w:val="00793FFF"/>
    <w:rsid w:val="00794FA7"/>
    <w:rsid w:val="00795CD5"/>
    <w:rsid w:val="007960E6"/>
    <w:rsid w:val="007966D4"/>
    <w:rsid w:val="00796E64"/>
    <w:rsid w:val="00797AF8"/>
    <w:rsid w:val="007A10B1"/>
    <w:rsid w:val="007A10B6"/>
    <w:rsid w:val="007A1DEF"/>
    <w:rsid w:val="007A27B2"/>
    <w:rsid w:val="007A4586"/>
    <w:rsid w:val="007A5841"/>
    <w:rsid w:val="007A5FBA"/>
    <w:rsid w:val="007A625E"/>
    <w:rsid w:val="007A63E0"/>
    <w:rsid w:val="007A686F"/>
    <w:rsid w:val="007A6A14"/>
    <w:rsid w:val="007A70D5"/>
    <w:rsid w:val="007A766A"/>
    <w:rsid w:val="007B005B"/>
    <w:rsid w:val="007B0402"/>
    <w:rsid w:val="007B101B"/>
    <w:rsid w:val="007B1613"/>
    <w:rsid w:val="007B1B0F"/>
    <w:rsid w:val="007B1C43"/>
    <w:rsid w:val="007B2277"/>
    <w:rsid w:val="007B4B4E"/>
    <w:rsid w:val="007B50B6"/>
    <w:rsid w:val="007B6845"/>
    <w:rsid w:val="007B75A3"/>
    <w:rsid w:val="007B7EA0"/>
    <w:rsid w:val="007C1276"/>
    <w:rsid w:val="007C12E8"/>
    <w:rsid w:val="007C1F69"/>
    <w:rsid w:val="007C3388"/>
    <w:rsid w:val="007C33F2"/>
    <w:rsid w:val="007C35D2"/>
    <w:rsid w:val="007C4562"/>
    <w:rsid w:val="007C6B4A"/>
    <w:rsid w:val="007C70CC"/>
    <w:rsid w:val="007C7AA1"/>
    <w:rsid w:val="007D0FF5"/>
    <w:rsid w:val="007D4D5F"/>
    <w:rsid w:val="007D5800"/>
    <w:rsid w:val="007D64C2"/>
    <w:rsid w:val="007D6815"/>
    <w:rsid w:val="007D70D0"/>
    <w:rsid w:val="007D75FF"/>
    <w:rsid w:val="007E0638"/>
    <w:rsid w:val="007E07BC"/>
    <w:rsid w:val="007E07C8"/>
    <w:rsid w:val="007E31F7"/>
    <w:rsid w:val="007E3B53"/>
    <w:rsid w:val="007E41C1"/>
    <w:rsid w:val="007E602C"/>
    <w:rsid w:val="007E64D7"/>
    <w:rsid w:val="007E6917"/>
    <w:rsid w:val="007F0695"/>
    <w:rsid w:val="007F0C5A"/>
    <w:rsid w:val="007F0D2C"/>
    <w:rsid w:val="007F3026"/>
    <w:rsid w:val="007F30E0"/>
    <w:rsid w:val="007F3470"/>
    <w:rsid w:val="007F3F57"/>
    <w:rsid w:val="007F44D4"/>
    <w:rsid w:val="007F53F7"/>
    <w:rsid w:val="007F557F"/>
    <w:rsid w:val="007F56DD"/>
    <w:rsid w:val="007F60EB"/>
    <w:rsid w:val="007F61E7"/>
    <w:rsid w:val="007F79CB"/>
    <w:rsid w:val="008022CB"/>
    <w:rsid w:val="00802440"/>
    <w:rsid w:val="0080247B"/>
    <w:rsid w:val="00802981"/>
    <w:rsid w:val="00802E4E"/>
    <w:rsid w:val="00803D48"/>
    <w:rsid w:val="008053C0"/>
    <w:rsid w:val="00805C9F"/>
    <w:rsid w:val="00805E70"/>
    <w:rsid w:val="0080615C"/>
    <w:rsid w:val="00807691"/>
    <w:rsid w:val="00810F4C"/>
    <w:rsid w:val="008138B6"/>
    <w:rsid w:val="00814FD6"/>
    <w:rsid w:val="008155A2"/>
    <w:rsid w:val="00816A1E"/>
    <w:rsid w:val="00816FF9"/>
    <w:rsid w:val="00817AB0"/>
    <w:rsid w:val="0082045F"/>
    <w:rsid w:val="00821140"/>
    <w:rsid w:val="0082194F"/>
    <w:rsid w:val="00821D4B"/>
    <w:rsid w:val="0082212B"/>
    <w:rsid w:val="008228EB"/>
    <w:rsid w:val="00823069"/>
    <w:rsid w:val="00823FAB"/>
    <w:rsid w:val="0082464D"/>
    <w:rsid w:val="0082541F"/>
    <w:rsid w:val="008254FC"/>
    <w:rsid w:val="008258DC"/>
    <w:rsid w:val="0082674B"/>
    <w:rsid w:val="00826C12"/>
    <w:rsid w:val="00827A02"/>
    <w:rsid w:val="00827AB1"/>
    <w:rsid w:val="00830D18"/>
    <w:rsid w:val="00831835"/>
    <w:rsid w:val="00832178"/>
    <w:rsid w:val="00832C93"/>
    <w:rsid w:val="00835484"/>
    <w:rsid w:val="008359FF"/>
    <w:rsid w:val="00836255"/>
    <w:rsid w:val="00836B3E"/>
    <w:rsid w:val="00836D37"/>
    <w:rsid w:val="00837DB7"/>
    <w:rsid w:val="00840938"/>
    <w:rsid w:val="0084277D"/>
    <w:rsid w:val="008431F5"/>
    <w:rsid w:val="0084323D"/>
    <w:rsid w:val="008438D6"/>
    <w:rsid w:val="00843FC2"/>
    <w:rsid w:val="008464AF"/>
    <w:rsid w:val="008472B9"/>
    <w:rsid w:val="00847AB5"/>
    <w:rsid w:val="00847EEE"/>
    <w:rsid w:val="00850776"/>
    <w:rsid w:val="00850AD9"/>
    <w:rsid w:val="00851B07"/>
    <w:rsid w:val="00853BFF"/>
    <w:rsid w:val="00855823"/>
    <w:rsid w:val="00855FB1"/>
    <w:rsid w:val="00856155"/>
    <w:rsid w:val="008567F8"/>
    <w:rsid w:val="0086139B"/>
    <w:rsid w:val="00861F94"/>
    <w:rsid w:val="008632DE"/>
    <w:rsid w:val="008639E9"/>
    <w:rsid w:val="00863E73"/>
    <w:rsid w:val="008644E5"/>
    <w:rsid w:val="0086545B"/>
    <w:rsid w:val="0086589B"/>
    <w:rsid w:val="008659A9"/>
    <w:rsid w:val="00866FD3"/>
    <w:rsid w:val="00867747"/>
    <w:rsid w:val="00872FDB"/>
    <w:rsid w:val="008730AC"/>
    <w:rsid w:val="00873C49"/>
    <w:rsid w:val="00873DE4"/>
    <w:rsid w:val="00876001"/>
    <w:rsid w:val="00876651"/>
    <w:rsid w:val="00876948"/>
    <w:rsid w:val="00877CDC"/>
    <w:rsid w:val="00880F0B"/>
    <w:rsid w:val="008818DE"/>
    <w:rsid w:val="00882007"/>
    <w:rsid w:val="00882289"/>
    <w:rsid w:val="0088238A"/>
    <w:rsid w:val="00883517"/>
    <w:rsid w:val="00883995"/>
    <w:rsid w:val="00883B3E"/>
    <w:rsid w:val="00883F04"/>
    <w:rsid w:val="00884153"/>
    <w:rsid w:val="008851D7"/>
    <w:rsid w:val="008854F8"/>
    <w:rsid w:val="0088567F"/>
    <w:rsid w:val="00885A39"/>
    <w:rsid w:val="00886468"/>
    <w:rsid w:val="00887955"/>
    <w:rsid w:val="00887AA2"/>
    <w:rsid w:val="008902DB"/>
    <w:rsid w:val="008902F4"/>
    <w:rsid w:val="008906F5"/>
    <w:rsid w:val="008922A9"/>
    <w:rsid w:val="00892535"/>
    <w:rsid w:val="00892AB7"/>
    <w:rsid w:val="008931D8"/>
    <w:rsid w:val="008933E8"/>
    <w:rsid w:val="00893F23"/>
    <w:rsid w:val="00894322"/>
    <w:rsid w:val="0089462D"/>
    <w:rsid w:val="00895C1F"/>
    <w:rsid w:val="008A1B5A"/>
    <w:rsid w:val="008A1C26"/>
    <w:rsid w:val="008A1D10"/>
    <w:rsid w:val="008A251A"/>
    <w:rsid w:val="008A4C7C"/>
    <w:rsid w:val="008A5C13"/>
    <w:rsid w:val="008A5D20"/>
    <w:rsid w:val="008A5FEE"/>
    <w:rsid w:val="008A6458"/>
    <w:rsid w:val="008A7AE2"/>
    <w:rsid w:val="008A7B86"/>
    <w:rsid w:val="008A7BF4"/>
    <w:rsid w:val="008B2253"/>
    <w:rsid w:val="008B235C"/>
    <w:rsid w:val="008B36C3"/>
    <w:rsid w:val="008B4A36"/>
    <w:rsid w:val="008B612A"/>
    <w:rsid w:val="008B67DD"/>
    <w:rsid w:val="008B7BC6"/>
    <w:rsid w:val="008C0004"/>
    <w:rsid w:val="008C02BB"/>
    <w:rsid w:val="008C135E"/>
    <w:rsid w:val="008C1EAB"/>
    <w:rsid w:val="008C4173"/>
    <w:rsid w:val="008C42DF"/>
    <w:rsid w:val="008C5666"/>
    <w:rsid w:val="008C57CE"/>
    <w:rsid w:val="008C6CB0"/>
    <w:rsid w:val="008C760A"/>
    <w:rsid w:val="008C7852"/>
    <w:rsid w:val="008D012F"/>
    <w:rsid w:val="008D0A19"/>
    <w:rsid w:val="008D20E3"/>
    <w:rsid w:val="008D292C"/>
    <w:rsid w:val="008D351D"/>
    <w:rsid w:val="008D59CE"/>
    <w:rsid w:val="008D5CD2"/>
    <w:rsid w:val="008D5F62"/>
    <w:rsid w:val="008D63F2"/>
    <w:rsid w:val="008D701F"/>
    <w:rsid w:val="008D71D9"/>
    <w:rsid w:val="008D773D"/>
    <w:rsid w:val="008D7849"/>
    <w:rsid w:val="008D7C2C"/>
    <w:rsid w:val="008E21CA"/>
    <w:rsid w:val="008E3099"/>
    <w:rsid w:val="008E30E1"/>
    <w:rsid w:val="008E30E4"/>
    <w:rsid w:val="008E3630"/>
    <w:rsid w:val="008E49D5"/>
    <w:rsid w:val="008E4BE5"/>
    <w:rsid w:val="008E5080"/>
    <w:rsid w:val="008E5122"/>
    <w:rsid w:val="008E652B"/>
    <w:rsid w:val="008E6847"/>
    <w:rsid w:val="008E6B0B"/>
    <w:rsid w:val="008E789E"/>
    <w:rsid w:val="008E7F92"/>
    <w:rsid w:val="008F1CA2"/>
    <w:rsid w:val="008F1F6D"/>
    <w:rsid w:val="008F2190"/>
    <w:rsid w:val="008F231D"/>
    <w:rsid w:val="008F247B"/>
    <w:rsid w:val="008F24C1"/>
    <w:rsid w:val="008F28FB"/>
    <w:rsid w:val="008F2E49"/>
    <w:rsid w:val="008F3D13"/>
    <w:rsid w:val="008F3DC8"/>
    <w:rsid w:val="008F3DC9"/>
    <w:rsid w:val="008F3EEC"/>
    <w:rsid w:val="008F3FED"/>
    <w:rsid w:val="008F5028"/>
    <w:rsid w:val="008F517E"/>
    <w:rsid w:val="008F56B0"/>
    <w:rsid w:val="008F5FB7"/>
    <w:rsid w:val="008F615B"/>
    <w:rsid w:val="008F6168"/>
    <w:rsid w:val="008F698F"/>
    <w:rsid w:val="008F6F46"/>
    <w:rsid w:val="008F77AA"/>
    <w:rsid w:val="008F7FAD"/>
    <w:rsid w:val="00901A31"/>
    <w:rsid w:val="0090353D"/>
    <w:rsid w:val="00903C56"/>
    <w:rsid w:val="00903FAC"/>
    <w:rsid w:val="009054F5"/>
    <w:rsid w:val="00905EA8"/>
    <w:rsid w:val="009061CA"/>
    <w:rsid w:val="00906419"/>
    <w:rsid w:val="00906A8E"/>
    <w:rsid w:val="009070B5"/>
    <w:rsid w:val="00907101"/>
    <w:rsid w:val="00907261"/>
    <w:rsid w:val="009104E5"/>
    <w:rsid w:val="00910928"/>
    <w:rsid w:val="00910FE9"/>
    <w:rsid w:val="00911397"/>
    <w:rsid w:val="00911DAF"/>
    <w:rsid w:val="00911EDC"/>
    <w:rsid w:val="00912A31"/>
    <w:rsid w:val="00913DB3"/>
    <w:rsid w:val="0091530D"/>
    <w:rsid w:val="009158CC"/>
    <w:rsid w:val="00917E7B"/>
    <w:rsid w:val="00920C0E"/>
    <w:rsid w:val="00921392"/>
    <w:rsid w:val="0092207C"/>
    <w:rsid w:val="009223C3"/>
    <w:rsid w:val="009228C8"/>
    <w:rsid w:val="00922A6A"/>
    <w:rsid w:val="00923382"/>
    <w:rsid w:val="00923678"/>
    <w:rsid w:val="009237A7"/>
    <w:rsid w:val="00923FF6"/>
    <w:rsid w:val="00924683"/>
    <w:rsid w:val="00924E6C"/>
    <w:rsid w:val="00924E9B"/>
    <w:rsid w:val="00925F63"/>
    <w:rsid w:val="009263DF"/>
    <w:rsid w:val="009269AD"/>
    <w:rsid w:val="009275CD"/>
    <w:rsid w:val="00927F44"/>
    <w:rsid w:val="00930359"/>
    <w:rsid w:val="00930648"/>
    <w:rsid w:val="00930793"/>
    <w:rsid w:val="00930C7D"/>
    <w:rsid w:val="00930E01"/>
    <w:rsid w:val="0093255B"/>
    <w:rsid w:val="009341A3"/>
    <w:rsid w:val="00934F4E"/>
    <w:rsid w:val="009364AB"/>
    <w:rsid w:val="00936895"/>
    <w:rsid w:val="00936C88"/>
    <w:rsid w:val="0093781D"/>
    <w:rsid w:val="00937FED"/>
    <w:rsid w:val="009409D9"/>
    <w:rsid w:val="00940C83"/>
    <w:rsid w:val="00941060"/>
    <w:rsid w:val="009412DD"/>
    <w:rsid w:val="00941527"/>
    <w:rsid w:val="00942BA6"/>
    <w:rsid w:val="0094362A"/>
    <w:rsid w:val="00943BA5"/>
    <w:rsid w:val="00944915"/>
    <w:rsid w:val="00944D45"/>
    <w:rsid w:val="00944DCB"/>
    <w:rsid w:val="00944EFD"/>
    <w:rsid w:val="00945F4B"/>
    <w:rsid w:val="009474EE"/>
    <w:rsid w:val="00947BA5"/>
    <w:rsid w:val="0095006F"/>
    <w:rsid w:val="00950CE7"/>
    <w:rsid w:val="009511E8"/>
    <w:rsid w:val="00951D6D"/>
    <w:rsid w:val="0095380F"/>
    <w:rsid w:val="00954230"/>
    <w:rsid w:val="00954446"/>
    <w:rsid w:val="009545B7"/>
    <w:rsid w:val="009555C4"/>
    <w:rsid w:val="009606B2"/>
    <w:rsid w:val="00960B85"/>
    <w:rsid w:val="00960DE6"/>
    <w:rsid w:val="00961B7D"/>
    <w:rsid w:val="00965EE2"/>
    <w:rsid w:val="009660C6"/>
    <w:rsid w:val="0097065E"/>
    <w:rsid w:val="00971F01"/>
    <w:rsid w:val="00972574"/>
    <w:rsid w:val="009730C3"/>
    <w:rsid w:val="0097529D"/>
    <w:rsid w:val="00975AED"/>
    <w:rsid w:val="009762A3"/>
    <w:rsid w:val="009763B5"/>
    <w:rsid w:val="00977389"/>
    <w:rsid w:val="00977AAA"/>
    <w:rsid w:val="00980838"/>
    <w:rsid w:val="00980FC8"/>
    <w:rsid w:val="00981B65"/>
    <w:rsid w:val="00982A24"/>
    <w:rsid w:val="00986ECC"/>
    <w:rsid w:val="00990007"/>
    <w:rsid w:val="00990A23"/>
    <w:rsid w:val="00990A5B"/>
    <w:rsid w:val="00990BD0"/>
    <w:rsid w:val="009910A5"/>
    <w:rsid w:val="0099114E"/>
    <w:rsid w:val="00991D10"/>
    <w:rsid w:val="00991D4B"/>
    <w:rsid w:val="0099257D"/>
    <w:rsid w:val="00992F12"/>
    <w:rsid w:val="00993406"/>
    <w:rsid w:val="0099444A"/>
    <w:rsid w:val="00995805"/>
    <w:rsid w:val="00995C45"/>
    <w:rsid w:val="00996317"/>
    <w:rsid w:val="00996B0A"/>
    <w:rsid w:val="00996D52"/>
    <w:rsid w:val="009A0850"/>
    <w:rsid w:val="009A088D"/>
    <w:rsid w:val="009A0B50"/>
    <w:rsid w:val="009A12B5"/>
    <w:rsid w:val="009A165D"/>
    <w:rsid w:val="009A1AAD"/>
    <w:rsid w:val="009A1B8E"/>
    <w:rsid w:val="009A2D11"/>
    <w:rsid w:val="009A31BC"/>
    <w:rsid w:val="009A331D"/>
    <w:rsid w:val="009A3341"/>
    <w:rsid w:val="009A373A"/>
    <w:rsid w:val="009A4350"/>
    <w:rsid w:val="009A4F10"/>
    <w:rsid w:val="009A4FA0"/>
    <w:rsid w:val="009B0217"/>
    <w:rsid w:val="009B19A2"/>
    <w:rsid w:val="009B2221"/>
    <w:rsid w:val="009B2512"/>
    <w:rsid w:val="009B330E"/>
    <w:rsid w:val="009B3A61"/>
    <w:rsid w:val="009B3AD6"/>
    <w:rsid w:val="009B3C25"/>
    <w:rsid w:val="009B49D0"/>
    <w:rsid w:val="009B4FCB"/>
    <w:rsid w:val="009B503F"/>
    <w:rsid w:val="009C0187"/>
    <w:rsid w:val="009C01E1"/>
    <w:rsid w:val="009C047D"/>
    <w:rsid w:val="009C210C"/>
    <w:rsid w:val="009C34DA"/>
    <w:rsid w:val="009C3AED"/>
    <w:rsid w:val="009C3ED9"/>
    <w:rsid w:val="009C40EB"/>
    <w:rsid w:val="009C60C2"/>
    <w:rsid w:val="009C6150"/>
    <w:rsid w:val="009C739F"/>
    <w:rsid w:val="009C7593"/>
    <w:rsid w:val="009D0BD9"/>
    <w:rsid w:val="009D0C05"/>
    <w:rsid w:val="009D2209"/>
    <w:rsid w:val="009D2C9E"/>
    <w:rsid w:val="009D3F72"/>
    <w:rsid w:val="009D499C"/>
    <w:rsid w:val="009D507D"/>
    <w:rsid w:val="009D79C5"/>
    <w:rsid w:val="009D7D76"/>
    <w:rsid w:val="009D7F0B"/>
    <w:rsid w:val="009E02D4"/>
    <w:rsid w:val="009E044B"/>
    <w:rsid w:val="009E044E"/>
    <w:rsid w:val="009E119D"/>
    <w:rsid w:val="009E1308"/>
    <w:rsid w:val="009E1877"/>
    <w:rsid w:val="009E3B83"/>
    <w:rsid w:val="009E44F6"/>
    <w:rsid w:val="009E4799"/>
    <w:rsid w:val="009E5848"/>
    <w:rsid w:val="009E5F14"/>
    <w:rsid w:val="009E7A89"/>
    <w:rsid w:val="009F0062"/>
    <w:rsid w:val="009F09C3"/>
    <w:rsid w:val="009F0EEA"/>
    <w:rsid w:val="009F28C8"/>
    <w:rsid w:val="009F3857"/>
    <w:rsid w:val="009F4446"/>
    <w:rsid w:val="009F47BA"/>
    <w:rsid w:val="009F5E19"/>
    <w:rsid w:val="009F6F4C"/>
    <w:rsid w:val="009F7070"/>
    <w:rsid w:val="009F731F"/>
    <w:rsid w:val="009F7D2C"/>
    <w:rsid w:val="00A018A4"/>
    <w:rsid w:val="00A01DB2"/>
    <w:rsid w:val="00A0292A"/>
    <w:rsid w:val="00A03A65"/>
    <w:rsid w:val="00A03C22"/>
    <w:rsid w:val="00A04E78"/>
    <w:rsid w:val="00A05CA1"/>
    <w:rsid w:val="00A06C3F"/>
    <w:rsid w:val="00A06E27"/>
    <w:rsid w:val="00A133AD"/>
    <w:rsid w:val="00A14285"/>
    <w:rsid w:val="00A14BCF"/>
    <w:rsid w:val="00A1558C"/>
    <w:rsid w:val="00A1577C"/>
    <w:rsid w:val="00A16B1B"/>
    <w:rsid w:val="00A1709A"/>
    <w:rsid w:val="00A20280"/>
    <w:rsid w:val="00A20A8F"/>
    <w:rsid w:val="00A20F79"/>
    <w:rsid w:val="00A2186C"/>
    <w:rsid w:val="00A218C2"/>
    <w:rsid w:val="00A23175"/>
    <w:rsid w:val="00A24E3F"/>
    <w:rsid w:val="00A2534A"/>
    <w:rsid w:val="00A26463"/>
    <w:rsid w:val="00A27C9A"/>
    <w:rsid w:val="00A30C7C"/>
    <w:rsid w:val="00A3167C"/>
    <w:rsid w:val="00A32518"/>
    <w:rsid w:val="00A32981"/>
    <w:rsid w:val="00A3332E"/>
    <w:rsid w:val="00A33367"/>
    <w:rsid w:val="00A33A19"/>
    <w:rsid w:val="00A33A93"/>
    <w:rsid w:val="00A3495D"/>
    <w:rsid w:val="00A35346"/>
    <w:rsid w:val="00A3571B"/>
    <w:rsid w:val="00A41543"/>
    <w:rsid w:val="00A415EE"/>
    <w:rsid w:val="00A41EC0"/>
    <w:rsid w:val="00A42F40"/>
    <w:rsid w:val="00A4344C"/>
    <w:rsid w:val="00A44CB5"/>
    <w:rsid w:val="00A45729"/>
    <w:rsid w:val="00A45B4C"/>
    <w:rsid w:val="00A464E0"/>
    <w:rsid w:val="00A467E8"/>
    <w:rsid w:val="00A472C7"/>
    <w:rsid w:val="00A474D3"/>
    <w:rsid w:val="00A47802"/>
    <w:rsid w:val="00A47ADE"/>
    <w:rsid w:val="00A47F3A"/>
    <w:rsid w:val="00A50080"/>
    <w:rsid w:val="00A50C0F"/>
    <w:rsid w:val="00A5155C"/>
    <w:rsid w:val="00A51567"/>
    <w:rsid w:val="00A52C5B"/>
    <w:rsid w:val="00A5422D"/>
    <w:rsid w:val="00A54527"/>
    <w:rsid w:val="00A5633E"/>
    <w:rsid w:val="00A57573"/>
    <w:rsid w:val="00A57FB7"/>
    <w:rsid w:val="00A6109C"/>
    <w:rsid w:val="00A61221"/>
    <w:rsid w:val="00A616B9"/>
    <w:rsid w:val="00A624D0"/>
    <w:rsid w:val="00A625A9"/>
    <w:rsid w:val="00A631DD"/>
    <w:rsid w:val="00A63F59"/>
    <w:rsid w:val="00A64194"/>
    <w:rsid w:val="00A6429E"/>
    <w:rsid w:val="00A6462E"/>
    <w:rsid w:val="00A64678"/>
    <w:rsid w:val="00A64CCC"/>
    <w:rsid w:val="00A67F87"/>
    <w:rsid w:val="00A7038F"/>
    <w:rsid w:val="00A70798"/>
    <w:rsid w:val="00A70AA2"/>
    <w:rsid w:val="00A70B52"/>
    <w:rsid w:val="00A71C51"/>
    <w:rsid w:val="00A72021"/>
    <w:rsid w:val="00A72829"/>
    <w:rsid w:val="00A729F9"/>
    <w:rsid w:val="00A731C6"/>
    <w:rsid w:val="00A737EF"/>
    <w:rsid w:val="00A73AA6"/>
    <w:rsid w:val="00A73F23"/>
    <w:rsid w:val="00A74381"/>
    <w:rsid w:val="00A74945"/>
    <w:rsid w:val="00A74A62"/>
    <w:rsid w:val="00A74C7F"/>
    <w:rsid w:val="00A75E19"/>
    <w:rsid w:val="00A761E7"/>
    <w:rsid w:val="00A800DA"/>
    <w:rsid w:val="00A807D4"/>
    <w:rsid w:val="00A814E3"/>
    <w:rsid w:val="00A838E1"/>
    <w:rsid w:val="00A83AF2"/>
    <w:rsid w:val="00A846AD"/>
    <w:rsid w:val="00A86516"/>
    <w:rsid w:val="00A86747"/>
    <w:rsid w:val="00A87256"/>
    <w:rsid w:val="00A874D6"/>
    <w:rsid w:val="00A87FF1"/>
    <w:rsid w:val="00A90754"/>
    <w:rsid w:val="00A90FD0"/>
    <w:rsid w:val="00A91513"/>
    <w:rsid w:val="00A91EEF"/>
    <w:rsid w:val="00A924C9"/>
    <w:rsid w:val="00A92523"/>
    <w:rsid w:val="00A9279F"/>
    <w:rsid w:val="00A93444"/>
    <w:rsid w:val="00A93E91"/>
    <w:rsid w:val="00A9470F"/>
    <w:rsid w:val="00A95122"/>
    <w:rsid w:val="00A95AD0"/>
    <w:rsid w:val="00A95D62"/>
    <w:rsid w:val="00A9735B"/>
    <w:rsid w:val="00AA007B"/>
    <w:rsid w:val="00AA09D1"/>
    <w:rsid w:val="00AA35D6"/>
    <w:rsid w:val="00AA36FB"/>
    <w:rsid w:val="00AA4053"/>
    <w:rsid w:val="00AA59E9"/>
    <w:rsid w:val="00AA5C28"/>
    <w:rsid w:val="00AA749F"/>
    <w:rsid w:val="00AA7895"/>
    <w:rsid w:val="00AB2A91"/>
    <w:rsid w:val="00AB2CA0"/>
    <w:rsid w:val="00AB37FE"/>
    <w:rsid w:val="00AB3A00"/>
    <w:rsid w:val="00AB485D"/>
    <w:rsid w:val="00AB6B7B"/>
    <w:rsid w:val="00AB79A5"/>
    <w:rsid w:val="00AC040A"/>
    <w:rsid w:val="00AC0D0D"/>
    <w:rsid w:val="00AC4496"/>
    <w:rsid w:val="00AC46D1"/>
    <w:rsid w:val="00AC4C0B"/>
    <w:rsid w:val="00AC6120"/>
    <w:rsid w:val="00AC68F9"/>
    <w:rsid w:val="00AC6EBD"/>
    <w:rsid w:val="00AC7813"/>
    <w:rsid w:val="00AC7A1B"/>
    <w:rsid w:val="00AC7B10"/>
    <w:rsid w:val="00AC7B89"/>
    <w:rsid w:val="00AC7BC4"/>
    <w:rsid w:val="00AD0953"/>
    <w:rsid w:val="00AD0B68"/>
    <w:rsid w:val="00AD227D"/>
    <w:rsid w:val="00AD2E31"/>
    <w:rsid w:val="00AD2F65"/>
    <w:rsid w:val="00AD37BC"/>
    <w:rsid w:val="00AD4A06"/>
    <w:rsid w:val="00AD63EA"/>
    <w:rsid w:val="00AD69C0"/>
    <w:rsid w:val="00AD7890"/>
    <w:rsid w:val="00AE0A7B"/>
    <w:rsid w:val="00AE0B2F"/>
    <w:rsid w:val="00AE0F68"/>
    <w:rsid w:val="00AE123D"/>
    <w:rsid w:val="00AE1658"/>
    <w:rsid w:val="00AE17BB"/>
    <w:rsid w:val="00AE19CE"/>
    <w:rsid w:val="00AE1B67"/>
    <w:rsid w:val="00AE217E"/>
    <w:rsid w:val="00AE2534"/>
    <w:rsid w:val="00AE2D05"/>
    <w:rsid w:val="00AE3D03"/>
    <w:rsid w:val="00AE3FCB"/>
    <w:rsid w:val="00AE50ED"/>
    <w:rsid w:val="00AE5C77"/>
    <w:rsid w:val="00AE5F98"/>
    <w:rsid w:val="00AE6012"/>
    <w:rsid w:val="00AE61DF"/>
    <w:rsid w:val="00AE69C4"/>
    <w:rsid w:val="00AE6C7D"/>
    <w:rsid w:val="00AF0D9B"/>
    <w:rsid w:val="00AF1073"/>
    <w:rsid w:val="00AF14D1"/>
    <w:rsid w:val="00AF50C7"/>
    <w:rsid w:val="00AF60D9"/>
    <w:rsid w:val="00AF7D04"/>
    <w:rsid w:val="00AF7F00"/>
    <w:rsid w:val="00B004F5"/>
    <w:rsid w:val="00B007D4"/>
    <w:rsid w:val="00B01297"/>
    <w:rsid w:val="00B02AC0"/>
    <w:rsid w:val="00B03078"/>
    <w:rsid w:val="00B031A5"/>
    <w:rsid w:val="00B03274"/>
    <w:rsid w:val="00B042D2"/>
    <w:rsid w:val="00B04407"/>
    <w:rsid w:val="00B054C3"/>
    <w:rsid w:val="00B056D4"/>
    <w:rsid w:val="00B05B4B"/>
    <w:rsid w:val="00B07175"/>
    <w:rsid w:val="00B10AF0"/>
    <w:rsid w:val="00B10C20"/>
    <w:rsid w:val="00B13006"/>
    <w:rsid w:val="00B14782"/>
    <w:rsid w:val="00B14970"/>
    <w:rsid w:val="00B14BF2"/>
    <w:rsid w:val="00B14C34"/>
    <w:rsid w:val="00B14C4E"/>
    <w:rsid w:val="00B16DCD"/>
    <w:rsid w:val="00B171F0"/>
    <w:rsid w:val="00B1759E"/>
    <w:rsid w:val="00B17BD7"/>
    <w:rsid w:val="00B17FAB"/>
    <w:rsid w:val="00B20542"/>
    <w:rsid w:val="00B20EC6"/>
    <w:rsid w:val="00B210EA"/>
    <w:rsid w:val="00B22983"/>
    <w:rsid w:val="00B22DFB"/>
    <w:rsid w:val="00B23D71"/>
    <w:rsid w:val="00B2559E"/>
    <w:rsid w:val="00B26B10"/>
    <w:rsid w:val="00B26DF9"/>
    <w:rsid w:val="00B26F47"/>
    <w:rsid w:val="00B2786E"/>
    <w:rsid w:val="00B27BFD"/>
    <w:rsid w:val="00B30381"/>
    <w:rsid w:val="00B30DD0"/>
    <w:rsid w:val="00B315A9"/>
    <w:rsid w:val="00B31D35"/>
    <w:rsid w:val="00B320DF"/>
    <w:rsid w:val="00B32273"/>
    <w:rsid w:val="00B32720"/>
    <w:rsid w:val="00B3546E"/>
    <w:rsid w:val="00B355B0"/>
    <w:rsid w:val="00B35843"/>
    <w:rsid w:val="00B3697E"/>
    <w:rsid w:val="00B40801"/>
    <w:rsid w:val="00B4108E"/>
    <w:rsid w:val="00B41312"/>
    <w:rsid w:val="00B4149E"/>
    <w:rsid w:val="00B41BD1"/>
    <w:rsid w:val="00B428D3"/>
    <w:rsid w:val="00B44A87"/>
    <w:rsid w:val="00B44FFB"/>
    <w:rsid w:val="00B45893"/>
    <w:rsid w:val="00B461D1"/>
    <w:rsid w:val="00B4662F"/>
    <w:rsid w:val="00B5162C"/>
    <w:rsid w:val="00B53472"/>
    <w:rsid w:val="00B53E12"/>
    <w:rsid w:val="00B53E42"/>
    <w:rsid w:val="00B542A1"/>
    <w:rsid w:val="00B548AC"/>
    <w:rsid w:val="00B55A7D"/>
    <w:rsid w:val="00B56B1D"/>
    <w:rsid w:val="00B607F6"/>
    <w:rsid w:val="00B63248"/>
    <w:rsid w:val="00B63578"/>
    <w:rsid w:val="00B64667"/>
    <w:rsid w:val="00B64BA5"/>
    <w:rsid w:val="00B65039"/>
    <w:rsid w:val="00B661A2"/>
    <w:rsid w:val="00B67065"/>
    <w:rsid w:val="00B70C84"/>
    <w:rsid w:val="00B716E3"/>
    <w:rsid w:val="00B71951"/>
    <w:rsid w:val="00B71D12"/>
    <w:rsid w:val="00B72CF0"/>
    <w:rsid w:val="00B75106"/>
    <w:rsid w:val="00B76475"/>
    <w:rsid w:val="00B76957"/>
    <w:rsid w:val="00B76A9F"/>
    <w:rsid w:val="00B77632"/>
    <w:rsid w:val="00B777B9"/>
    <w:rsid w:val="00B800D4"/>
    <w:rsid w:val="00B806D1"/>
    <w:rsid w:val="00B809E0"/>
    <w:rsid w:val="00B80D54"/>
    <w:rsid w:val="00B81C82"/>
    <w:rsid w:val="00B8213E"/>
    <w:rsid w:val="00B82556"/>
    <w:rsid w:val="00B831E3"/>
    <w:rsid w:val="00B83AF8"/>
    <w:rsid w:val="00B840F6"/>
    <w:rsid w:val="00B842D0"/>
    <w:rsid w:val="00B84A01"/>
    <w:rsid w:val="00B84C21"/>
    <w:rsid w:val="00B861ED"/>
    <w:rsid w:val="00B86203"/>
    <w:rsid w:val="00B86F41"/>
    <w:rsid w:val="00B87B9E"/>
    <w:rsid w:val="00B87E4A"/>
    <w:rsid w:val="00B90637"/>
    <w:rsid w:val="00B9068B"/>
    <w:rsid w:val="00B91C96"/>
    <w:rsid w:val="00B927B6"/>
    <w:rsid w:val="00B92D73"/>
    <w:rsid w:val="00B92F12"/>
    <w:rsid w:val="00B93799"/>
    <w:rsid w:val="00B94456"/>
    <w:rsid w:val="00B953F6"/>
    <w:rsid w:val="00B95851"/>
    <w:rsid w:val="00B95B3C"/>
    <w:rsid w:val="00BA0081"/>
    <w:rsid w:val="00BA0F23"/>
    <w:rsid w:val="00BA130E"/>
    <w:rsid w:val="00BA3C00"/>
    <w:rsid w:val="00BA4D66"/>
    <w:rsid w:val="00BA552A"/>
    <w:rsid w:val="00BA562E"/>
    <w:rsid w:val="00BA5A59"/>
    <w:rsid w:val="00BA79FE"/>
    <w:rsid w:val="00BA7C45"/>
    <w:rsid w:val="00BB03B1"/>
    <w:rsid w:val="00BB214A"/>
    <w:rsid w:val="00BB34AC"/>
    <w:rsid w:val="00BB3B24"/>
    <w:rsid w:val="00BB4F44"/>
    <w:rsid w:val="00BB56D9"/>
    <w:rsid w:val="00BB697E"/>
    <w:rsid w:val="00BB75D2"/>
    <w:rsid w:val="00BB79D0"/>
    <w:rsid w:val="00BC09B3"/>
    <w:rsid w:val="00BC0DED"/>
    <w:rsid w:val="00BC1705"/>
    <w:rsid w:val="00BC1C96"/>
    <w:rsid w:val="00BC2129"/>
    <w:rsid w:val="00BC3459"/>
    <w:rsid w:val="00BC36B5"/>
    <w:rsid w:val="00BC3CAA"/>
    <w:rsid w:val="00BC664A"/>
    <w:rsid w:val="00BC6B26"/>
    <w:rsid w:val="00BC6B9A"/>
    <w:rsid w:val="00BC6BA5"/>
    <w:rsid w:val="00BC6C64"/>
    <w:rsid w:val="00BC7791"/>
    <w:rsid w:val="00BD0073"/>
    <w:rsid w:val="00BD07D6"/>
    <w:rsid w:val="00BD0ACB"/>
    <w:rsid w:val="00BD119B"/>
    <w:rsid w:val="00BD2260"/>
    <w:rsid w:val="00BD2976"/>
    <w:rsid w:val="00BD3C92"/>
    <w:rsid w:val="00BD5071"/>
    <w:rsid w:val="00BD53D1"/>
    <w:rsid w:val="00BD6668"/>
    <w:rsid w:val="00BD6B42"/>
    <w:rsid w:val="00BD7341"/>
    <w:rsid w:val="00BE0033"/>
    <w:rsid w:val="00BE095C"/>
    <w:rsid w:val="00BE16D9"/>
    <w:rsid w:val="00BE1A38"/>
    <w:rsid w:val="00BE338B"/>
    <w:rsid w:val="00BE3F14"/>
    <w:rsid w:val="00BE4D5E"/>
    <w:rsid w:val="00BE5F7D"/>
    <w:rsid w:val="00BE6C0B"/>
    <w:rsid w:val="00BE70C7"/>
    <w:rsid w:val="00BF2883"/>
    <w:rsid w:val="00BF3105"/>
    <w:rsid w:val="00BF3A31"/>
    <w:rsid w:val="00BF52F0"/>
    <w:rsid w:val="00BF55ED"/>
    <w:rsid w:val="00BF5901"/>
    <w:rsid w:val="00BF5AD4"/>
    <w:rsid w:val="00BF75B3"/>
    <w:rsid w:val="00BF7824"/>
    <w:rsid w:val="00C0044F"/>
    <w:rsid w:val="00C014AE"/>
    <w:rsid w:val="00C023F9"/>
    <w:rsid w:val="00C02A87"/>
    <w:rsid w:val="00C04368"/>
    <w:rsid w:val="00C0495B"/>
    <w:rsid w:val="00C04EA1"/>
    <w:rsid w:val="00C05CE7"/>
    <w:rsid w:val="00C06250"/>
    <w:rsid w:val="00C06A33"/>
    <w:rsid w:val="00C07BFD"/>
    <w:rsid w:val="00C07FA7"/>
    <w:rsid w:val="00C123AB"/>
    <w:rsid w:val="00C12943"/>
    <w:rsid w:val="00C14280"/>
    <w:rsid w:val="00C14BBB"/>
    <w:rsid w:val="00C14CD9"/>
    <w:rsid w:val="00C15591"/>
    <w:rsid w:val="00C15C53"/>
    <w:rsid w:val="00C17474"/>
    <w:rsid w:val="00C179A1"/>
    <w:rsid w:val="00C17B9B"/>
    <w:rsid w:val="00C2267E"/>
    <w:rsid w:val="00C23488"/>
    <w:rsid w:val="00C23C83"/>
    <w:rsid w:val="00C242DB"/>
    <w:rsid w:val="00C24349"/>
    <w:rsid w:val="00C267E1"/>
    <w:rsid w:val="00C278AB"/>
    <w:rsid w:val="00C27A04"/>
    <w:rsid w:val="00C30DD9"/>
    <w:rsid w:val="00C31A09"/>
    <w:rsid w:val="00C31FDF"/>
    <w:rsid w:val="00C326C0"/>
    <w:rsid w:val="00C336AD"/>
    <w:rsid w:val="00C33EFC"/>
    <w:rsid w:val="00C34FC1"/>
    <w:rsid w:val="00C352C2"/>
    <w:rsid w:val="00C355F6"/>
    <w:rsid w:val="00C37CD8"/>
    <w:rsid w:val="00C40851"/>
    <w:rsid w:val="00C40DCB"/>
    <w:rsid w:val="00C41013"/>
    <w:rsid w:val="00C41AB6"/>
    <w:rsid w:val="00C422A3"/>
    <w:rsid w:val="00C43177"/>
    <w:rsid w:val="00C44867"/>
    <w:rsid w:val="00C44AA4"/>
    <w:rsid w:val="00C45CBD"/>
    <w:rsid w:val="00C45CBE"/>
    <w:rsid w:val="00C4601C"/>
    <w:rsid w:val="00C475A5"/>
    <w:rsid w:val="00C4796A"/>
    <w:rsid w:val="00C479F8"/>
    <w:rsid w:val="00C5061A"/>
    <w:rsid w:val="00C50A56"/>
    <w:rsid w:val="00C529CD"/>
    <w:rsid w:val="00C53342"/>
    <w:rsid w:val="00C53AEF"/>
    <w:rsid w:val="00C53C4C"/>
    <w:rsid w:val="00C5457B"/>
    <w:rsid w:val="00C564BD"/>
    <w:rsid w:val="00C60858"/>
    <w:rsid w:val="00C61096"/>
    <w:rsid w:val="00C61C3E"/>
    <w:rsid w:val="00C6228D"/>
    <w:rsid w:val="00C63003"/>
    <w:rsid w:val="00C6342E"/>
    <w:rsid w:val="00C64809"/>
    <w:rsid w:val="00C649B9"/>
    <w:rsid w:val="00C64AED"/>
    <w:rsid w:val="00C65523"/>
    <w:rsid w:val="00C659C7"/>
    <w:rsid w:val="00C67F15"/>
    <w:rsid w:val="00C70903"/>
    <w:rsid w:val="00C73748"/>
    <w:rsid w:val="00C73806"/>
    <w:rsid w:val="00C74EFB"/>
    <w:rsid w:val="00C7517C"/>
    <w:rsid w:val="00C764C6"/>
    <w:rsid w:val="00C77DA3"/>
    <w:rsid w:val="00C77F7C"/>
    <w:rsid w:val="00C8171A"/>
    <w:rsid w:val="00C824C8"/>
    <w:rsid w:val="00C82C3C"/>
    <w:rsid w:val="00C8327E"/>
    <w:rsid w:val="00C83936"/>
    <w:rsid w:val="00C83E88"/>
    <w:rsid w:val="00C84180"/>
    <w:rsid w:val="00C844FF"/>
    <w:rsid w:val="00C8473A"/>
    <w:rsid w:val="00C84BF0"/>
    <w:rsid w:val="00C84DDB"/>
    <w:rsid w:val="00C84FBA"/>
    <w:rsid w:val="00C8575C"/>
    <w:rsid w:val="00C85DA6"/>
    <w:rsid w:val="00C86138"/>
    <w:rsid w:val="00C86302"/>
    <w:rsid w:val="00C873BE"/>
    <w:rsid w:val="00C87495"/>
    <w:rsid w:val="00C909DC"/>
    <w:rsid w:val="00C91C05"/>
    <w:rsid w:val="00C93647"/>
    <w:rsid w:val="00C94B8F"/>
    <w:rsid w:val="00C952F1"/>
    <w:rsid w:val="00C95918"/>
    <w:rsid w:val="00C95DDE"/>
    <w:rsid w:val="00C964AE"/>
    <w:rsid w:val="00C96A8C"/>
    <w:rsid w:val="00C96DD2"/>
    <w:rsid w:val="00C974F7"/>
    <w:rsid w:val="00C97CC5"/>
    <w:rsid w:val="00CA0A7C"/>
    <w:rsid w:val="00CA2985"/>
    <w:rsid w:val="00CA44D4"/>
    <w:rsid w:val="00CA58D4"/>
    <w:rsid w:val="00CA5E0C"/>
    <w:rsid w:val="00CA6B01"/>
    <w:rsid w:val="00CA77B5"/>
    <w:rsid w:val="00CA7A6C"/>
    <w:rsid w:val="00CB0DB5"/>
    <w:rsid w:val="00CB1590"/>
    <w:rsid w:val="00CB21AF"/>
    <w:rsid w:val="00CB27F3"/>
    <w:rsid w:val="00CB2B36"/>
    <w:rsid w:val="00CB3843"/>
    <w:rsid w:val="00CB4537"/>
    <w:rsid w:val="00CB608F"/>
    <w:rsid w:val="00CB766C"/>
    <w:rsid w:val="00CB7E2B"/>
    <w:rsid w:val="00CB7E2C"/>
    <w:rsid w:val="00CC1CDF"/>
    <w:rsid w:val="00CC25B5"/>
    <w:rsid w:val="00CC279F"/>
    <w:rsid w:val="00CC27E2"/>
    <w:rsid w:val="00CC2D6D"/>
    <w:rsid w:val="00CC2D9B"/>
    <w:rsid w:val="00CC4472"/>
    <w:rsid w:val="00CC46A6"/>
    <w:rsid w:val="00CC4866"/>
    <w:rsid w:val="00CC4E87"/>
    <w:rsid w:val="00CC59F3"/>
    <w:rsid w:val="00CC75D2"/>
    <w:rsid w:val="00CD00EA"/>
    <w:rsid w:val="00CD0A82"/>
    <w:rsid w:val="00CD14D6"/>
    <w:rsid w:val="00CD1D24"/>
    <w:rsid w:val="00CD3BE0"/>
    <w:rsid w:val="00CD3D92"/>
    <w:rsid w:val="00CD3EC2"/>
    <w:rsid w:val="00CD4160"/>
    <w:rsid w:val="00CD42ED"/>
    <w:rsid w:val="00CD4AEF"/>
    <w:rsid w:val="00CD4DD7"/>
    <w:rsid w:val="00CD5461"/>
    <w:rsid w:val="00CD5586"/>
    <w:rsid w:val="00CD5C05"/>
    <w:rsid w:val="00CE03CB"/>
    <w:rsid w:val="00CE044B"/>
    <w:rsid w:val="00CE2454"/>
    <w:rsid w:val="00CE3219"/>
    <w:rsid w:val="00CE3541"/>
    <w:rsid w:val="00CE43AE"/>
    <w:rsid w:val="00CE5DDD"/>
    <w:rsid w:val="00CE7E9E"/>
    <w:rsid w:val="00CF04DD"/>
    <w:rsid w:val="00CF12C7"/>
    <w:rsid w:val="00CF1D5C"/>
    <w:rsid w:val="00CF25F4"/>
    <w:rsid w:val="00CF27A0"/>
    <w:rsid w:val="00CF2B5F"/>
    <w:rsid w:val="00CF4256"/>
    <w:rsid w:val="00CF47EC"/>
    <w:rsid w:val="00CF6612"/>
    <w:rsid w:val="00CF72EB"/>
    <w:rsid w:val="00CF7964"/>
    <w:rsid w:val="00D006F0"/>
    <w:rsid w:val="00D00978"/>
    <w:rsid w:val="00D009EE"/>
    <w:rsid w:val="00D0135A"/>
    <w:rsid w:val="00D044F7"/>
    <w:rsid w:val="00D056DF"/>
    <w:rsid w:val="00D05EB8"/>
    <w:rsid w:val="00D06BB8"/>
    <w:rsid w:val="00D06D4E"/>
    <w:rsid w:val="00D06E87"/>
    <w:rsid w:val="00D078D8"/>
    <w:rsid w:val="00D100C0"/>
    <w:rsid w:val="00D10590"/>
    <w:rsid w:val="00D10C45"/>
    <w:rsid w:val="00D11603"/>
    <w:rsid w:val="00D11ED6"/>
    <w:rsid w:val="00D11F0C"/>
    <w:rsid w:val="00D12100"/>
    <w:rsid w:val="00D12187"/>
    <w:rsid w:val="00D1252F"/>
    <w:rsid w:val="00D1261B"/>
    <w:rsid w:val="00D12E48"/>
    <w:rsid w:val="00D143D8"/>
    <w:rsid w:val="00D151EA"/>
    <w:rsid w:val="00D156A9"/>
    <w:rsid w:val="00D16346"/>
    <w:rsid w:val="00D17778"/>
    <w:rsid w:val="00D20677"/>
    <w:rsid w:val="00D20B93"/>
    <w:rsid w:val="00D213C7"/>
    <w:rsid w:val="00D22951"/>
    <w:rsid w:val="00D22EE6"/>
    <w:rsid w:val="00D247EB"/>
    <w:rsid w:val="00D257B4"/>
    <w:rsid w:val="00D25C59"/>
    <w:rsid w:val="00D25C84"/>
    <w:rsid w:val="00D26BA6"/>
    <w:rsid w:val="00D27442"/>
    <w:rsid w:val="00D27449"/>
    <w:rsid w:val="00D27805"/>
    <w:rsid w:val="00D27977"/>
    <w:rsid w:val="00D27CA4"/>
    <w:rsid w:val="00D30427"/>
    <w:rsid w:val="00D30B1E"/>
    <w:rsid w:val="00D30EDF"/>
    <w:rsid w:val="00D311D5"/>
    <w:rsid w:val="00D31A69"/>
    <w:rsid w:val="00D3234B"/>
    <w:rsid w:val="00D323DA"/>
    <w:rsid w:val="00D330CB"/>
    <w:rsid w:val="00D33651"/>
    <w:rsid w:val="00D34266"/>
    <w:rsid w:val="00D34792"/>
    <w:rsid w:val="00D34A24"/>
    <w:rsid w:val="00D34D76"/>
    <w:rsid w:val="00D34F8D"/>
    <w:rsid w:val="00D3631B"/>
    <w:rsid w:val="00D3643C"/>
    <w:rsid w:val="00D36DA8"/>
    <w:rsid w:val="00D37D9F"/>
    <w:rsid w:val="00D40251"/>
    <w:rsid w:val="00D40495"/>
    <w:rsid w:val="00D40E54"/>
    <w:rsid w:val="00D42BA8"/>
    <w:rsid w:val="00D42C20"/>
    <w:rsid w:val="00D43553"/>
    <w:rsid w:val="00D43EED"/>
    <w:rsid w:val="00D4421B"/>
    <w:rsid w:val="00D459CB"/>
    <w:rsid w:val="00D500C7"/>
    <w:rsid w:val="00D50CA7"/>
    <w:rsid w:val="00D51864"/>
    <w:rsid w:val="00D51D71"/>
    <w:rsid w:val="00D532AB"/>
    <w:rsid w:val="00D53F16"/>
    <w:rsid w:val="00D543C8"/>
    <w:rsid w:val="00D543EE"/>
    <w:rsid w:val="00D55BA7"/>
    <w:rsid w:val="00D56BF6"/>
    <w:rsid w:val="00D57911"/>
    <w:rsid w:val="00D57CB9"/>
    <w:rsid w:val="00D600C7"/>
    <w:rsid w:val="00D607F0"/>
    <w:rsid w:val="00D61A99"/>
    <w:rsid w:val="00D61C03"/>
    <w:rsid w:val="00D62347"/>
    <w:rsid w:val="00D62883"/>
    <w:rsid w:val="00D63D89"/>
    <w:rsid w:val="00D63EB1"/>
    <w:rsid w:val="00D657DA"/>
    <w:rsid w:val="00D679A4"/>
    <w:rsid w:val="00D70A83"/>
    <w:rsid w:val="00D713CC"/>
    <w:rsid w:val="00D71B63"/>
    <w:rsid w:val="00D72395"/>
    <w:rsid w:val="00D7274B"/>
    <w:rsid w:val="00D736CB"/>
    <w:rsid w:val="00D7479E"/>
    <w:rsid w:val="00D75AEE"/>
    <w:rsid w:val="00D75BDA"/>
    <w:rsid w:val="00D75E2C"/>
    <w:rsid w:val="00D7691B"/>
    <w:rsid w:val="00D76DAE"/>
    <w:rsid w:val="00D816EA"/>
    <w:rsid w:val="00D818F2"/>
    <w:rsid w:val="00D82F2E"/>
    <w:rsid w:val="00D83AA8"/>
    <w:rsid w:val="00D83BD3"/>
    <w:rsid w:val="00D840DF"/>
    <w:rsid w:val="00D84CD1"/>
    <w:rsid w:val="00D85890"/>
    <w:rsid w:val="00D86317"/>
    <w:rsid w:val="00D86C25"/>
    <w:rsid w:val="00D90198"/>
    <w:rsid w:val="00D90D11"/>
    <w:rsid w:val="00D918B7"/>
    <w:rsid w:val="00D91EB8"/>
    <w:rsid w:val="00D91F52"/>
    <w:rsid w:val="00D92CA9"/>
    <w:rsid w:val="00D94049"/>
    <w:rsid w:val="00D94157"/>
    <w:rsid w:val="00D9454F"/>
    <w:rsid w:val="00D95977"/>
    <w:rsid w:val="00D975FE"/>
    <w:rsid w:val="00DA03B9"/>
    <w:rsid w:val="00DA05F8"/>
    <w:rsid w:val="00DA0FC1"/>
    <w:rsid w:val="00DA12A7"/>
    <w:rsid w:val="00DA2674"/>
    <w:rsid w:val="00DA2A05"/>
    <w:rsid w:val="00DA2C98"/>
    <w:rsid w:val="00DA2E61"/>
    <w:rsid w:val="00DA3CB9"/>
    <w:rsid w:val="00DA52A6"/>
    <w:rsid w:val="00DA6256"/>
    <w:rsid w:val="00DB08D9"/>
    <w:rsid w:val="00DB3757"/>
    <w:rsid w:val="00DB37E1"/>
    <w:rsid w:val="00DB518F"/>
    <w:rsid w:val="00DB51D0"/>
    <w:rsid w:val="00DB658E"/>
    <w:rsid w:val="00DB7025"/>
    <w:rsid w:val="00DB76C3"/>
    <w:rsid w:val="00DC0DB6"/>
    <w:rsid w:val="00DC124D"/>
    <w:rsid w:val="00DC15F3"/>
    <w:rsid w:val="00DC1662"/>
    <w:rsid w:val="00DC27EA"/>
    <w:rsid w:val="00DC2BF0"/>
    <w:rsid w:val="00DC3900"/>
    <w:rsid w:val="00DC4BD9"/>
    <w:rsid w:val="00DC60E4"/>
    <w:rsid w:val="00DC72DD"/>
    <w:rsid w:val="00DC757C"/>
    <w:rsid w:val="00DC7F7A"/>
    <w:rsid w:val="00DD04B4"/>
    <w:rsid w:val="00DD2C71"/>
    <w:rsid w:val="00DD3CDF"/>
    <w:rsid w:val="00DD491A"/>
    <w:rsid w:val="00DD5442"/>
    <w:rsid w:val="00DD5B8C"/>
    <w:rsid w:val="00DD5BAD"/>
    <w:rsid w:val="00DD61BD"/>
    <w:rsid w:val="00DD7270"/>
    <w:rsid w:val="00DD7D16"/>
    <w:rsid w:val="00DE1BAC"/>
    <w:rsid w:val="00DE1DBA"/>
    <w:rsid w:val="00DE2D6B"/>
    <w:rsid w:val="00DE2DD5"/>
    <w:rsid w:val="00DE3506"/>
    <w:rsid w:val="00DE3C8F"/>
    <w:rsid w:val="00DE5A45"/>
    <w:rsid w:val="00DE66D1"/>
    <w:rsid w:val="00DE7CF7"/>
    <w:rsid w:val="00DF03D0"/>
    <w:rsid w:val="00DF0549"/>
    <w:rsid w:val="00DF0A4D"/>
    <w:rsid w:val="00DF0B3F"/>
    <w:rsid w:val="00DF1DA8"/>
    <w:rsid w:val="00DF30E1"/>
    <w:rsid w:val="00DF40CC"/>
    <w:rsid w:val="00DF5465"/>
    <w:rsid w:val="00DF6486"/>
    <w:rsid w:val="00DF6C92"/>
    <w:rsid w:val="00DF6E57"/>
    <w:rsid w:val="00E00733"/>
    <w:rsid w:val="00E007CA"/>
    <w:rsid w:val="00E027F5"/>
    <w:rsid w:val="00E032D8"/>
    <w:rsid w:val="00E05678"/>
    <w:rsid w:val="00E05C7F"/>
    <w:rsid w:val="00E05E3A"/>
    <w:rsid w:val="00E06A51"/>
    <w:rsid w:val="00E06A81"/>
    <w:rsid w:val="00E06B0C"/>
    <w:rsid w:val="00E0732E"/>
    <w:rsid w:val="00E10264"/>
    <w:rsid w:val="00E10329"/>
    <w:rsid w:val="00E1084F"/>
    <w:rsid w:val="00E12273"/>
    <w:rsid w:val="00E13A04"/>
    <w:rsid w:val="00E13BBC"/>
    <w:rsid w:val="00E13F04"/>
    <w:rsid w:val="00E14A7A"/>
    <w:rsid w:val="00E16219"/>
    <w:rsid w:val="00E17374"/>
    <w:rsid w:val="00E20155"/>
    <w:rsid w:val="00E20244"/>
    <w:rsid w:val="00E203BE"/>
    <w:rsid w:val="00E20D5B"/>
    <w:rsid w:val="00E20FC1"/>
    <w:rsid w:val="00E21E7D"/>
    <w:rsid w:val="00E22A38"/>
    <w:rsid w:val="00E23A67"/>
    <w:rsid w:val="00E2412D"/>
    <w:rsid w:val="00E24512"/>
    <w:rsid w:val="00E2476E"/>
    <w:rsid w:val="00E25127"/>
    <w:rsid w:val="00E256BB"/>
    <w:rsid w:val="00E257F6"/>
    <w:rsid w:val="00E258E5"/>
    <w:rsid w:val="00E26089"/>
    <w:rsid w:val="00E26911"/>
    <w:rsid w:val="00E2796F"/>
    <w:rsid w:val="00E27DBB"/>
    <w:rsid w:val="00E30F82"/>
    <w:rsid w:val="00E31EE8"/>
    <w:rsid w:val="00E324AF"/>
    <w:rsid w:val="00E32D8F"/>
    <w:rsid w:val="00E33232"/>
    <w:rsid w:val="00E3333B"/>
    <w:rsid w:val="00E35588"/>
    <w:rsid w:val="00E3716E"/>
    <w:rsid w:val="00E3730C"/>
    <w:rsid w:val="00E403A2"/>
    <w:rsid w:val="00E40B10"/>
    <w:rsid w:val="00E412C8"/>
    <w:rsid w:val="00E41D57"/>
    <w:rsid w:val="00E41F67"/>
    <w:rsid w:val="00E42A69"/>
    <w:rsid w:val="00E431E6"/>
    <w:rsid w:val="00E44033"/>
    <w:rsid w:val="00E444BA"/>
    <w:rsid w:val="00E44791"/>
    <w:rsid w:val="00E4538C"/>
    <w:rsid w:val="00E45907"/>
    <w:rsid w:val="00E46CC2"/>
    <w:rsid w:val="00E46E51"/>
    <w:rsid w:val="00E51A15"/>
    <w:rsid w:val="00E51DAB"/>
    <w:rsid w:val="00E52377"/>
    <w:rsid w:val="00E52C41"/>
    <w:rsid w:val="00E539C2"/>
    <w:rsid w:val="00E561F8"/>
    <w:rsid w:val="00E570A2"/>
    <w:rsid w:val="00E60C96"/>
    <w:rsid w:val="00E617F7"/>
    <w:rsid w:val="00E619B9"/>
    <w:rsid w:val="00E621D6"/>
    <w:rsid w:val="00E6258C"/>
    <w:rsid w:val="00E62C74"/>
    <w:rsid w:val="00E642BD"/>
    <w:rsid w:val="00E6435E"/>
    <w:rsid w:val="00E6449F"/>
    <w:rsid w:val="00E64B57"/>
    <w:rsid w:val="00E66E03"/>
    <w:rsid w:val="00E6764D"/>
    <w:rsid w:val="00E70DB9"/>
    <w:rsid w:val="00E7130B"/>
    <w:rsid w:val="00E724FE"/>
    <w:rsid w:val="00E7256B"/>
    <w:rsid w:val="00E7339D"/>
    <w:rsid w:val="00E73417"/>
    <w:rsid w:val="00E73812"/>
    <w:rsid w:val="00E76C48"/>
    <w:rsid w:val="00E77F47"/>
    <w:rsid w:val="00E803C3"/>
    <w:rsid w:val="00E8065B"/>
    <w:rsid w:val="00E80F3E"/>
    <w:rsid w:val="00E82039"/>
    <w:rsid w:val="00E829B0"/>
    <w:rsid w:val="00E8305D"/>
    <w:rsid w:val="00E83617"/>
    <w:rsid w:val="00E8429D"/>
    <w:rsid w:val="00E866BA"/>
    <w:rsid w:val="00E86732"/>
    <w:rsid w:val="00E87005"/>
    <w:rsid w:val="00E8759B"/>
    <w:rsid w:val="00E903D9"/>
    <w:rsid w:val="00E90622"/>
    <w:rsid w:val="00E90BBE"/>
    <w:rsid w:val="00E90D55"/>
    <w:rsid w:val="00E91B87"/>
    <w:rsid w:val="00E9253C"/>
    <w:rsid w:val="00E92E16"/>
    <w:rsid w:val="00EA13B7"/>
    <w:rsid w:val="00EA16F8"/>
    <w:rsid w:val="00EA19A9"/>
    <w:rsid w:val="00EA2617"/>
    <w:rsid w:val="00EA296F"/>
    <w:rsid w:val="00EA2D80"/>
    <w:rsid w:val="00EA2F8E"/>
    <w:rsid w:val="00EA3CC8"/>
    <w:rsid w:val="00EA3CFF"/>
    <w:rsid w:val="00EA4DF3"/>
    <w:rsid w:val="00EA551C"/>
    <w:rsid w:val="00EA5521"/>
    <w:rsid w:val="00EA57AF"/>
    <w:rsid w:val="00EA5865"/>
    <w:rsid w:val="00EA5FB7"/>
    <w:rsid w:val="00EA78D2"/>
    <w:rsid w:val="00EA7E20"/>
    <w:rsid w:val="00EB1AD4"/>
    <w:rsid w:val="00EB3888"/>
    <w:rsid w:val="00EB452E"/>
    <w:rsid w:val="00EB455B"/>
    <w:rsid w:val="00EB5BFB"/>
    <w:rsid w:val="00EB5E11"/>
    <w:rsid w:val="00EB6C66"/>
    <w:rsid w:val="00EB6E76"/>
    <w:rsid w:val="00EB7AD8"/>
    <w:rsid w:val="00EC0D3D"/>
    <w:rsid w:val="00EC11DC"/>
    <w:rsid w:val="00EC1792"/>
    <w:rsid w:val="00EC2D6C"/>
    <w:rsid w:val="00EC3771"/>
    <w:rsid w:val="00EC3AD9"/>
    <w:rsid w:val="00EC5238"/>
    <w:rsid w:val="00EC5728"/>
    <w:rsid w:val="00EC775B"/>
    <w:rsid w:val="00EC7E7C"/>
    <w:rsid w:val="00ED05F1"/>
    <w:rsid w:val="00ED0CAB"/>
    <w:rsid w:val="00ED25F2"/>
    <w:rsid w:val="00ED27C6"/>
    <w:rsid w:val="00ED2E3D"/>
    <w:rsid w:val="00ED56C1"/>
    <w:rsid w:val="00ED78EE"/>
    <w:rsid w:val="00EE0F44"/>
    <w:rsid w:val="00EE1053"/>
    <w:rsid w:val="00EE173E"/>
    <w:rsid w:val="00EE2C06"/>
    <w:rsid w:val="00EE3074"/>
    <w:rsid w:val="00EE4ABF"/>
    <w:rsid w:val="00EE4C42"/>
    <w:rsid w:val="00EE4F83"/>
    <w:rsid w:val="00EE60E7"/>
    <w:rsid w:val="00EE617C"/>
    <w:rsid w:val="00EE7867"/>
    <w:rsid w:val="00EF020D"/>
    <w:rsid w:val="00EF06D9"/>
    <w:rsid w:val="00EF20D3"/>
    <w:rsid w:val="00EF279D"/>
    <w:rsid w:val="00EF2DC5"/>
    <w:rsid w:val="00EF337D"/>
    <w:rsid w:val="00EF3BA1"/>
    <w:rsid w:val="00EF4F7D"/>
    <w:rsid w:val="00EF5215"/>
    <w:rsid w:val="00EF5234"/>
    <w:rsid w:val="00EF58FB"/>
    <w:rsid w:val="00EF5FBA"/>
    <w:rsid w:val="00F00556"/>
    <w:rsid w:val="00F008CD"/>
    <w:rsid w:val="00F01BFF"/>
    <w:rsid w:val="00F01ED3"/>
    <w:rsid w:val="00F0255B"/>
    <w:rsid w:val="00F0259B"/>
    <w:rsid w:val="00F02749"/>
    <w:rsid w:val="00F03426"/>
    <w:rsid w:val="00F05D30"/>
    <w:rsid w:val="00F0691A"/>
    <w:rsid w:val="00F069FB"/>
    <w:rsid w:val="00F06FD4"/>
    <w:rsid w:val="00F07265"/>
    <w:rsid w:val="00F11AE2"/>
    <w:rsid w:val="00F12271"/>
    <w:rsid w:val="00F124FB"/>
    <w:rsid w:val="00F125B3"/>
    <w:rsid w:val="00F12A8F"/>
    <w:rsid w:val="00F1300A"/>
    <w:rsid w:val="00F135A9"/>
    <w:rsid w:val="00F1384B"/>
    <w:rsid w:val="00F15B7A"/>
    <w:rsid w:val="00F15E98"/>
    <w:rsid w:val="00F1633B"/>
    <w:rsid w:val="00F16416"/>
    <w:rsid w:val="00F215D4"/>
    <w:rsid w:val="00F22098"/>
    <w:rsid w:val="00F22ABC"/>
    <w:rsid w:val="00F22D2C"/>
    <w:rsid w:val="00F22E68"/>
    <w:rsid w:val="00F23341"/>
    <w:rsid w:val="00F239AD"/>
    <w:rsid w:val="00F23C46"/>
    <w:rsid w:val="00F23C6C"/>
    <w:rsid w:val="00F23CD3"/>
    <w:rsid w:val="00F23E74"/>
    <w:rsid w:val="00F24095"/>
    <w:rsid w:val="00F241DF"/>
    <w:rsid w:val="00F242D0"/>
    <w:rsid w:val="00F24A1F"/>
    <w:rsid w:val="00F24E73"/>
    <w:rsid w:val="00F25A93"/>
    <w:rsid w:val="00F26B8D"/>
    <w:rsid w:val="00F27CAA"/>
    <w:rsid w:val="00F30F3E"/>
    <w:rsid w:val="00F313D7"/>
    <w:rsid w:val="00F317BF"/>
    <w:rsid w:val="00F32251"/>
    <w:rsid w:val="00F33225"/>
    <w:rsid w:val="00F34290"/>
    <w:rsid w:val="00F356A2"/>
    <w:rsid w:val="00F37208"/>
    <w:rsid w:val="00F40BA4"/>
    <w:rsid w:val="00F41268"/>
    <w:rsid w:val="00F41303"/>
    <w:rsid w:val="00F418E6"/>
    <w:rsid w:val="00F41CC6"/>
    <w:rsid w:val="00F422EB"/>
    <w:rsid w:val="00F4295B"/>
    <w:rsid w:val="00F42DE0"/>
    <w:rsid w:val="00F43C26"/>
    <w:rsid w:val="00F477A7"/>
    <w:rsid w:val="00F47AC2"/>
    <w:rsid w:val="00F47D8F"/>
    <w:rsid w:val="00F51200"/>
    <w:rsid w:val="00F52E10"/>
    <w:rsid w:val="00F5384E"/>
    <w:rsid w:val="00F53C92"/>
    <w:rsid w:val="00F54C27"/>
    <w:rsid w:val="00F54F5B"/>
    <w:rsid w:val="00F55555"/>
    <w:rsid w:val="00F560BF"/>
    <w:rsid w:val="00F5627D"/>
    <w:rsid w:val="00F57372"/>
    <w:rsid w:val="00F57AE9"/>
    <w:rsid w:val="00F57E81"/>
    <w:rsid w:val="00F57F43"/>
    <w:rsid w:val="00F600C9"/>
    <w:rsid w:val="00F600E3"/>
    <w:rsid w:val="00F6099E"/>
    <w:rsid w:val="00F60DBF"/>
    <w:rsid w:val="00F60FFA"/>
    <w:rsid w:val="00F61085"/>
    <w:rsid w:val="00F613DF"/>
    <w:rsid w:val="00F616CD"/>
    <w:rsid w:val="00F62514"/>
    <w:rsid w:val="00F6263B"/>
    <w:rsid w:val="00F62F31"/>
    <w:rsid w:val="00F631B5"/>
    <w:rsid w:val="00F64E7F"/>
    <w:rsid w:val="00F66185"/>
    <w:rsid w:val="00F66BB1"/>
    <w:rsid w:val="00F671D3"/>
    <w:rsid w:val="00F70912"/>
    <w:rsid w:val="00F712E4"/>
    <w:rsid w:val="00F7165D"/>
    <w:rsid w:val="00F744E2"/>
    <w:rsid w:val="00F74D22"/>
    <w:rsid w:val="00F755D5"/>
    <w:rsid w:val="00F762B9"/>
    <w:rsid w:val="00F763BC"/>
    <w:rsid w:val="00F77AF8"/>
    <w:rsid w:val="00F802EF"/>
    <w:rsid w:val="00F81263"/>
    <w:rsid w:val="00F81BCA"/>
    <w:rsid w:val="00F829FC"/>
    <w:rsid w:val="00F8322F"/>
    <w:rsid w:val="00F83751"/>
    <w:rsid w:val="00F84349"/>
    <w:rsid w:val="00F845C6"/>
    <w:rsid w:val="00F84CFF"/>
    <w:rsid w:val="00F850AC"/>
    <w:rsid w:val="00F85499"/>
    <w:rsid w:val="00F8560C"/>
    <w:rsid w:val="00F86B03"/>
    <w:rsid w:val="00F86EAE"/>
    <w:rsid w:val="00F87025"/>
    <w:rsid w:val="00F900DC"/>
    <w:rsid w:val="00F90C91"/>
    <w:rsid w:val="00F90D74"/>
    <w:rsid w:val="00F918D6"/>
    <w:rsid w:val="00F919EE"/>
    <w:rsid w:val="00F91ECD"/>
    <w:rsid w:val="00F9200F"/>
    <w:rsid w:val="00F921E4"/>
    <w:rsid w:val="00F92CBD"/>
    <w:rsid w:val="00F930C8"/>
    <w:rsid w:val="00F94E41"/>
    <w:rsid w:val="00F952FB"/>
    <w:rsid w:val="00F962BC"/>
    <w:rsid w:val="00F97252"/>
    <w:rsid w:val="00F97A81"/>
    <w:rsid w:val="00FA00EF"/>
    <w:rsid w:val="00FA05A2"/>
    <w:rsid w:val="00FA15D9"/>
    <w:rsid w:val="00FA1AD2"/>
    <w:rsid w:val="00FA35CB"/>
    <w:rsid w:val="00FA4304"/>
    <w:rsid w:val="00FA4D5C"/>
    <w:rsid w:val="00FA4E2B"/>
    <w:rsid w:val="00FA7313"/>
    <w:rsid w:val="00FB0C0F"/>
    <w:rsid w:val="00FB14D4"/>
    <w:rsid w:val="00FB168C"/>
    <w:rsid w:val="00FB4181"/>
    <w:rsid w:val="00FB4815"/>
    <w:rsid w:val="00FB5016"/>
    <w:rsid w:val="00FB6A7E"/>
    <w:rsid w:val="00FB7D13"/>
    <w:rsid w:val="00FB7E03"/>
    <w:rsid w:val="00FC152B"/>
    <w:rsid w:val="00FC16CB"/>
    <w:rsid w:val="00FC1AB5"/>
    <w:rsid w:val="00FC37B0"/>
    <w:rsid w:val="00FC3C24"/>
    <w:rsid w:val="00FC465C"/>
    <w:rsid w:val="00FC4B87"/>
    <w:rsid w:val="00FC4F99"/>
    <w:rsid w:val="00FC563D"/>
    <w:rsid w:val="00FC63F5"/>
    <w:rsid w:val="00FC665C"/>
    <w:rsid w:val="00FD0A75"/>
    <w:rsid w:val="00FD0BFE"/>
    <w:rsid w:val="00FD1C43"/>
    <w:rsid w:val="00FD1E27"/>
    <w:rsid w:val="00FD2145"/>
    <w:rsid w:val="00FD219C"/>
    <w:rsid w:val="00FD4055"/>
    <w:rsid w:val="00FD4222"/>
    <w:rsid w:val="00FD43FD"/>
    <w:rsid w:val="00FD4425"/>
    <w:rsid w:val="00FD47DB"/>
    <w:rsid w:val="00FD4DCD"/>
    <w:rsid w:val="00FD5858"/>
    <w:rsid w:val="00FD5C63"/>
    <w:rsid w:val="00FD7443"/>
    <w:rsid w:val="00FD7CEC"/>
    <w:rsid w:val="00FE1099"/>
    <w:rsid w:val="00FE20C1"/>
    <w:rsid w:val="00FE375F"/>
    <w:rsid w:val="00FE5849"/>
    <w:rsid w:val="00FE590B"/>
    <w:rsid w:val="00FE659A"/>
    <w:rsid w:val="00FE7057"/>
    <w:rsid w:val="00FF0792"/>
    <w:rsid w:val="00FF1BB5"/>
    <w:rsid w:val="00FF29D2"/>
    <w:rsid w:val="00FF2AA5"/>
    <w:rsid w:val="00FF47BE"/>
    <w:rsid w:val="00FF663A"/>
    <w:rsid w:val="00FF73CF"/>
    <w:rsid w:val="00FF7400"/>
    <w:rsid w:val="00FF7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105"/>
    <w:rPr>
      <w:rFonts w:ascii="Times New Roman" w:eastAsia="Times New Roman" w:hAnsi="Times New Roman"/>
      <w:sz w:val="20"/>
      <w:szCs w:val="20"/>
    </w:rPr>
  </w:style>
  <w:style w:type="paragraph" w:styleId="1">
    <w:name w:val="heading 1"/>
    <w:basedOn w:val="a"/>
    <w:next w:val="a"/>
    <w:link w:val="10"/>
    <w:uiPriority w:val="99"/>
    <w:qFormat/>
    <w:rsid w:val="00BF3105"/>
    <w:pPr>
      <w:keepNext/>
      <w:ind w:left="-105" w:firstLine="6909"/>
      <w:outlineLvl w:val="0"/>
    </w:pPr>
    <w:rPr>
      <w:sz w:val="28"/>
    </w:rPr>
  </w:style>
  <w:style w:type="paragraph" w:styleId="2">
    <w:name w:val="heading 2"/>
    <w:basedOn w:val="a"/>
    <w:next w:val="a"/>
    <w:link w:val="20"/>
    <w:uiPriority w:val="99"/>
    <w:qFormat/>
    <w:rsid w:val="00BF3105"/>
    <w:pPr>
      <w:keepNext/>
      <w:jc w:val="both"/>
      <w:outlineLvl w:val="1"/>
    </w:pPr>
    <w:rPr>
      <w:sz w:val="28"/>
    </w:rPr>
  </w:style>
  <w:style w:type="paragraph" w:styleId="3">
    <w:name w:val="heading 3"/>
    <w:basedOn w:val="a"/>
    <w:next w:val="a"/>
    <w:link w:val="30"/>
    <w:uiPriority w:val="99"/>
    <w:qFormat/>
    <w:rsid w:val="00BF3105"/>
    <w:pPr>
      <w:keepNext/>
      <w:ind w:left="-105" w:firstLine="5350"/>
      <w:outlineLvl w:val="2"/>
    </w:pPr>
    <w:rPr>
      <w:sz w:val="28"/>
    </w:rPr>
  </w:style>
  <w:style w:type="paragraph" w:styleId="4">
    <w:name w:val="heading 4"/>
    <w:basedOn w:val="a"/>
    <w:next w:val="a"/>
    <w:link w:val="40"/>
    <w:uiPriority w:val="99"/>
    <w:qFormat/>
    <w:rsid w:val="00BF3105"/>
    <w:pPr>
      <w:keepNext/>
      <w:spacing w:line="360" w:lineRule="auto"/>
      <w:ind w:firstLine="567"/>
      <w:jc w:val="center"/>
      <w:outlineLvl w:val="3"/>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F3105"/>
    <w:rPr>
      <w:rFonts w:ascii="Times New Roman" w:hAnsi="Times New Roman" w:cs="Times New Roman"/>
      <w:sz w:val="20"/>
      <w:szCs w:val="20"/>
    </w:rPr>
  </w:style>
  <w:style w:type="character" w:customStyle="1" w:styleId="20">
    <w:name w:val="Заголовок 2 Знак"/>
    <w:basedOn w:val="a0"/>
    <w:link w:val="2"/>
    <w:uiPriority w:val="99"/>
    <w:semiHidden/>
    <w:locked/>
    <w:rsid w:val="00BF3105"/>
    <w:rPr>
      <w:rFonts w:ascii="Times New Roman" w:hAnsi="Times New Roman" w:cs="Times New Roman"/>
      <w:sz w:val="20"/>
      <w:szCs w:val="20"/>
      <w:lang w:eastAsia="ru-RU"/>
    </w:rPr>
  </w:style>
  <w:style w:type="character" w:customStyle="1" w:styleId="30">
    <w:name w:val="Заголовок 3 Знак"/>
    <w:basedOn w:val="a0"/>
    <w:link w:val="3"/>
    <w:uiPriority w:val="99"/>
    <w:semiHidden/>
    <w:locked/>
    <w:rsid w:val="00BF3105"/>
    <w:rPr>
      <w:rFonts w:ascii="Times New Roman" w:hAnsi="Times New Roman" w:cs="Times New Roman"/>
      <w:sz w:val="20"/>
      <w:szCs w:val="20"/>
      <w:lang w:eastAsia="ru-RU"/>
    </w:rPr>
  </w:style>
  <w:style w:type="character" w:customStyle="1" w:styleId="40">
    <w:name w:val="Заголовок 4 Знак"/>
    <w:basedOn w:val="a0"/>
    <w:link w:val="4"/>
    <w:uiPriority w:val="99"/>
    <w:semiHidden/>
    <w:locked/>
    <w:rsid w:val="00BF3105"/>
    <w:rPr>
      <w:rFonts w:ascii="Times New Roman" w:hAnsi="Times New Roman" w:cs="Times New Roman"/>
      <w:sz w:val="28"/>
      <w:szCs w:val="28"/>
      <w:lang w:eastAsia="ru-RU"/>
    </w:rPr>
  </w:style>
  <w:style w:type="paragraph" w:styleId="a3">
    <w:name w:val="footnote text"/>
    <w:basedOn w:val="a"/>
    <w:link w:val="a4"/>
    <w:uiPriority w:val="99"/>
    <w:rsid w:val="00BF3105"/>
  </w:style>
  <w:style w:type="character" w:customStyle="1" w:styleId="a4">
    <w:name w:val="Текст сноски Знак"/>
    <w:basedOn w:val="a0"/>
    <w:link w:val="a3"/>
    <w:uiPriority w:val="99"/>
    <w:locked/>
    <w:rsid w:val="00BF3105"/>
    <w:rPr>
      <w:rFonts w:ascii="Times New Roman" w:hAnsi="Times New Roman" w:cs="Times New Roman"/>
      <w:sz w:val="20"/>
      <w:szCs w:val="20"/>
      <w:lang w:eastAsia="ru-RU"/>
    </w:rPr>
  </w:style>
  <w:style w:type="character" w:customStyle="1" w:styleId="a5">
    <w:name w:val="Верхний колонтитул Знак"/>
    <w:basedOn w:val="a0"/>
    <w:link w:val="a6"/>
    <w:uiPriority w:val="99"/>
    <w:semiHidden/>
    <w:locked/>
    <w:rsid w:val="00BF3105"/>
    <w:rPr>
      <w:rFonts w:ascii="Times New Roman" w:hAnsi="Times New Roman" w:cs="Times New Roman"/>
      <w:sz w:val="20"/>
      <w:szCs w:val="20"/>
      <w:lang w:eastAsia="ru-RU"/>
    </w:rPr>
  </w:style>
  <w:style w:type="paragraph" w:styleId="a6">
    <w:name w:val="header"/>
    <w:basedOn w:val="a"/>
    <w:link w:val="a5"/>
    <w:uiPriority w:val="99"/>
    <w:semiHidden/>
    <w:rsid w:val="00BF3105"/>
    <w:pPr>
      <w:tabs>
        <w:tab w:val="center" w:pos="4153"/>
        <w:tab w:val="right" w:pos="8306"/>
      </w:tabs>
    </w:pPr>
  </w:style>
  <w:style w:type="character" w:customStyle="1" w:styleId="HeaderChar1">
    <w:name w:val="Header Char1"/>
    <w:basedOn w:val="a0"/>
    <w:uiPriority w:val="99"/>
    <w:semiHidden/>
    <w:rsid w:val="00951BB2"/>
    <w:rPr>
      <w:rFonts w:ascii="Times New Roman" w:eastAsia="Times New Roman" w:hAnsi="Times New Roman"/>
      <w:sz w:val="20"/>
      <w:szCs w:val="20"/>
    </w:rPr>
  </w:style>
  <w:style w:type="character" w:customStyle="1" w:styleId="a7">
    <w:name w:val="Нижний колонтитул Знак"/>
    <w:basedOn w:val="a0"/>
    <w:link w:val="a8"/>
    <w:uiPriority w:val="99"/>
    <w:locked/>
    <w:rsid w:val="00BF3105"/>
    <w:rPr>
      <w:rFonts w:ascii="Times New Roman" w:hAnsi="Times New Roman" w:cs="Times New Roman"/>
      <w:sz w:val="20"/>
      <w:szCs w:val="20"/>
      <w:lang w:eastAsia="ru-RU"/>
    </w:rPr>
  </w:style>
  <w:style w:type="paragraph" w:styleId="a8">
    <w:name w:val="footer"/>
    <w:basedOn w:val="a"/>
    <w:link w:val="a7"/>
    <w:uiPriority w:val="99"/>
    <w:rsid w:val="00BF3105"/>
    <w:pPr>
      <w:tabs>
        <w:tab w:val="center" w:pos="4153"/>
        <w:tab w:val="right" w:pos="8306"/>
      </w:tabs>
    </w:pPr>
  </w:style>
  <w:style w:type="character" w:customStyle="1" w:styleId="FooterChar1">
    <w:name w:val="Footer Char1"/>
    <w:basedOn w:val="a0"/>
    <w:uiPriority w:val="99"/>
    <w:semiHidden/>
    <w:rsid w:val="00951BB2"/>
    <w:rPr>
      <w:rFonts w:ascii="Times New Roman" w:eastAsia="Times New Roman" w:hAnsi="Times New Roman"/>
      <w:sz w:val="20"/>
      <w:szCs w:val="20"/>
    </w:rPr>
  </w:style>
  <w:style w:type="paragraph" w:styleId="a9">
    <w:name w:val="Title"/>
    <w:basedOn w:val="a"/>
    <w:link w:val="aa"/>
    <w:uiPriority w:val="99"/>
    <w:qFormat/>
    <w:rsid w:val="00BF3105"/>
    <w:pPr>
      <w:jc w:val="center"/>
    </w:pPr>
    <w:rPr>
      <w:sz w:val="24"/>
    </w:rPr>
  </w:style>
  <w:style w:type="character" w:customStyle="1" w:styleId="aa">
    <w:name w:val="Название Знак"/>
    <w:basedOn w:val="a0"/>
    <w:link w:val="a9"/>
    <w:uiPriority w:val="99"/>
    <w:locked/>
    <w:rsid w:val="00BF3105"/>
    <w:rPr>
      <w:rFonts w:ascii="Times New Roman" w:hAnsi="Times New Roman" w:cs="Times New Roman"/>
      <w:sz w:val="20"/>
      <w:szCs w:val="20"/>
      <w:lang w:eastAsia="ru-RU"/>
    </w:rPr>
  </w:style>
  <w:style w:type="paragraph" w:styleId="ab">
    <w:name w:val="Body Text"/>
    <w:basedOn w:val="a"/>
    <w:link w:val="ac"/>
    <w:uiPriority w:val="99"/>
    <w:rsid w:val="00BF3105"/>
    <w:rPr>
      <w:sz w:val="24"/>
    </w:rPr>
  </w:style>
  <w:style w:type="character" w:customStyle="1" w:styleId="ac">
    <w:name w:val="Основной текст Знак"/>
    <w:basedOn w:val="a0"/>
    <w:link w:val="ab"/>
    <w:uiPriority w:val="99"/>
    <w:locked/>
    <w:rsid w:val="00BF3105"/>
    <w:rPr>
      <w:rFonts w:ascii="Times New Roman" w:hAnsi="Times New Roman" w:cs="Times New Roman"/>
      <w:sz w:val="20"/>
      <w:szCs w:val="20"/>
    </w:rPr>
  </w:style>
  <w:style w:type="character" w:customStyle="1" w:styleId="ad">
    <w:name w:val="Основной текст с отступом Знак"/>
    <w:basedOn w:val="a0"/>
    <w:link w:val="ae"/>
    <w:uiPriority w:val="99"/>
    <w:semiHidden/>
    <w:locked/>
    <w:rsid w:val="00BF3105"/>
    <w:rPr>
      <w:rFonts w:ascii="Times New Roman" w:hAnsi="Times New Roman" w:cs="Times New Roman"/>
      <w:sz w:val="20"/>
      <w:szCs w:val="20"/>
      <w:lang w:eastAsia="ru-RU"/>
    </w:rPr>
  </w:style>
  <w:style w:type="paragraph" w:styleId="ae">
    <w:name w:val="Body Text Indent"/>
    <w:basedOn w:val="a"/>
    <w:link w:val="ad"/>
    <w:uiPriority w:val="99"/>
    <w:semiHidden/>
    <w:rsid w:val="00BF3105"/>
    <w:pPr>
      <w:ind w:firstLine="851"/>
      <w:jc w:val="both"/>
    </w:pPr>
    <w:rPr>
      <w:sz w:val="28"/>
    </w:rPr>
  </w:style>
  <w:style w:type="character" w:customStyle="1" w:styleId="BodyTextIndentChar1">
    <w:name w:val="Body Text Indent Char1"/>
    <w:basedOn w:val="a0"/>
    <w:uiPriority w:val="99"/>
    <w:semiHidden/>
    <w:rsid w:val="00951BB2"/>
    <w:rPr>
      <w:rFonts w:ascii="Times New Roman" w:eastAsia="Times New Roman" w:hAnsi="Times New Roman"/>
      <w:sz w:val="20"/>
      <w:szCs w:val="20"/>
    </w:rPr>
  </w:style>
  <w:style w:type="character" w:customStyle="1" w:styleId="21">
    <w:name w:val="Основной текст 2 Знак"/>
    <w:basedOn w:val="a0"/>
    <w:link w:val="22"/>
    <w:uiPriority w:val="99"/>
    <w:semiHidden/>
    <w:locked/>
    <w:rsid w:val="00BF3105"/>
    <w:rPr>
      <w:rFonts w:ascii="Times New Roman" w:hAnsi="Times New Roman" w:cs="Times New Roman"/>
      <w:sz w:val="28"/>
      <w:szCs w:val="28"/>
      <w:lang w:eastAsia="ru-RU"/>
    </w:rPr>
  </w:style>
  <w:style w:type="paragraph" w:styleId="22">
    <w:name w:val="Body Text 2"/>
    <w:basedOn w:val="a"/>
    <w:link w:val="21"/>
    <w:uiPriority w:val="99"/>
    <w:semiHidden/>
    <w:rsid w:val="00BF3105"/>
    <w:pPr>
      <w:spacing w:line="360" w:lineRule="auto"/>
    </w:pPr>
    <w:rPr>
      <w:sz w:val="28"/>
      <w:szCs w:val="28"/>
    </w:rPr>
  </w:style>
  <w:style w:type="character" w:customStyle="1" w:styleId="BodyText2Char1">
    <w:name w:val="Body Text 2 Char1"/>
    <w:basedOn w:val="a0"/>
    <w:uiPriority w:val="99"/>
    <w:semiHidden/>
    <w:rsid w:val="00951BB2"/>
    <w:rPr>
      <w:rFonts w:ascii="Times New Roman" w:eastAsia="Times New Roman" w:hAnsi="Times New Roman"/>
      <w:sz w:val="20"/>
      <w:szCs w:val="20"/>
    </w:rPr>
  </w:style>
  <w:style w:type="character" w:customStyle="1" w:styleId="31">
    <w:name w:val="Основной текст 3 Знак"/>
    <w:basedOn w:val="a0"/>
    <w:link w:val="32"/>
    <w:uiPriority w:val="99"/>
    <w:semiHidden/>
    <w:locked/>
    <w:rsid w:val="00BF3105"/>
    <w:rPr>
      <w:rFonts w:ascii="Times New Roman" w:hAnsi="Times New Roman" w:cs="Times New Roman"/>
      <w:bCs/>
      <w:sz w:val="20"/>
      <w:szCs w:val="20"/>
      <w:lang w:eastAsia="ru-RU"/>
    </w:rPr>
  </w:style>
  <w:style w:type="paragraph" w:styleId="32">
    <w:name w:val="Body Text 3"/>
    <w:basedOn w:val="a"/>
    <w:link w:val="31"/>
    <w:uiPriority w:val="99"/>
    <w:semiHidden/>
    <w:rsid w:val="00BF3105"/>
    <w:pPr>
      <w:ind w:right="-1"/>
    </w:pPr>
    <w:rPr>
      <w:bCs/>
      <w:sz w:val="28"/>
    </w:rPr>
  </w:style>
  <w:style w:type="character" w:customStyle="1" w:styleId="BodyText3Char1">
    <w:name w:val="Body Text 3 Char1"/>
    <w:basedOn w:val="a0"/>
    <w:uiPriority w:val="99"/>
    <w:semiHidden/>
    <w:rsid w:val="00951BB2"/>
    <w:rPr>
      <w:rFonts w:ascii="Times New Roman" w:eastAsia="Times New Roman" w:hAnsi="Times New Roman"/>
      <w:sz w:val="16"/>
      <w:szCs w:val="16"/>
    </w:rPr>
  </w:style>
  <w:style w:type="character" w:customStyle="1" w:styleId="23">
    <w:name w:val="Основной текст с отступом 2 Знак"/>
    <w:basedOn w:val="a0"/>
    <w:link w:val="24"/>
    <w:uiPriority w:val="99"/>
    <w:semiHidden/>
    <w:locked/>
    <w:rsid w:val="00BF3105"/>
    <w:rPr>
      <w:rFonts w:ascii="Times New Roman" w:hAnsi="Times New Roman" w:cs="Times New Roman"/>
      <w:sz w:val="20"/>
      <w:szCs w:val="20"/>
      <w:lang w:eastAsia="ru-RU"/>
    </w:rPr>
  </w:style>
  <w:style w:type="paragraph" w:styleId="24">
    <w:name w:val="Body Text Indent 2"/>
    <w:basedOn w:val="a"/>
    <w:link w:val="23"/>
    <w:uiPriority w:val="99"/>
    <w:semiHidden/>
    <w:rsid w:val="00BF3105"/>
    <w:pPr>
      <w:autoSpaceDE w:val="0"/>
      <w:autoSpaceDN w:val="0"/>
      <w:adjustRightInd w:val="0"/>
      <w:ind w:firstLine="709"/>
      <w:jc w:val="both"/>
    </w:pPr>
    <w:rPr>
      <w:sz w:val="24"/>
    </w:rPr>
  </w:style>
  <w:style w:type="character" w:customStyle="1" w:styleId="BodyTextIndent2Char1">
    <w:name w:val="Body Text Indent 2 Char1"/>
    <w:basedOn w:val="a0"/>
    <w:uiPriority w:val="99"/>
    <w:semiHidden/>
    <w:rsid w:val="00951BB2"/>
    <w:rPr>
      <w:rFonts w:ascii="Times New Roman" w:eastAsia="Times New Roman" w:hAnsi="Times New Roman"/>
      <w:sz w:val="20"/>
      <w:szCs w:val="20"/>
    </w:rPr>
  </w:style>
  <w:style w:type="character" w:customStyle="1" w:styleId="33">
    <w:name w:val="Основной текст с отступом 3 Знак"/>
    <w:basedOn w:val="a0"/>
    <w:link w:val="34"/>
    <w:uiPriority w:val="99"/>
    <w:semiHidden/>
    <w:locked/>
    <w:rsid w:val="00BF3105"/>
    <w:rPr>
      <w:rFonts w:ascii="Times New Roman" w:hAnsi="Times New Roman" w:cs="Times New Roman"/>
      <w:sz w:val="28"/>
      <w:szCs w:val="28"/>
      <w:lang w:eastAsia="ru-RU"/>
    </w:rPr>
  </w:style>
  <w:style w:type="paragraph" w:styleId="34">
    <w:name w:val="Body Text Indent 3"/>
    <w:basedOn w:val="a"/>
    <w:link w:val="33"/>
    <w:uiPriority w:val="99"/>
    <w:semiHidden/>
    <w:rsid w:val="00BF3105"/>
    <w:pPr>
      <w:ind w:firstLine="720"/>
    </w:pPr>
    <w:rPr>
      <w:sz w:val="28"/>
      <w:szCs w:val="28"/>
    </w:rPr>
  </w:style>
  <w:style w:type="character" w:customStyle="1" w:styleId="BodyTextIndent3Char1">
    <w:name w:val="Body Text Indent 3 Char1"/>
    <w:basedOn w:val="a0"/>
    <w:uiPriority w:val="99"/>
    <w:semiHidden/>
    <w:rsid w:val="00951BB2"/>
    <w:rPr>
      <w:rFonts w:ascii="Times New Roman" w:eastAsia="Times New Roman" w:hAnsi="Times New Roman"/>
      <w:sz w:val="16"/>
      <w:szCs w:val="16"/>
    </w:rPr>
  </w:style>
  <w:style w:type="paragraph" w:styleId="af">
    <w:name w:val="Plain Text"/>
    <w:basedOn w:val="a"/>
    <w:link w:val="af0"/>
    <w:rsid w:val="00BF3105"/>
    <w:rPr>
      <w:rFonts w:ascii="Courier New" w:hAnsi="Courier New"/>
    </w:rPr>
  </w:style>
  <w:style w:type="character" w:customStyle="1" w:styleId="af0">
    <w:name w:val="Текст Знак"/>
    <w:basedOn w:val="a0"/>
    <w:link w:val="af"/>
    <w:locked/>
    <w:rsid w:val="00BF3105"/>
    <w:rPr>
      <w:rFonts w:ascii="Courier New" w:hAnsi="Courier New" w:cs="Times New Roman"/>
      <w:sz w:val="20"/>
      <w:szCs w:val="20"/>
    </w:rPr>
  </w:style>
  <w:style w:type="character" w:customStyle="1" w:styleId="af1">
    <w:name w:val="Текст выноски Знак"/>
    <w:basedOn w:val="a0"/>
    <w:link w:val="af2"/>
    <w:uiPriority w:val="99"/>
    <w:semiHidden/>
    <w:locked/>
    <w:rsid w:val="00BF3105"/>
    <w:rPr>
      <w:rFonts w:ascii="Tahoma" w:hAnsi="Tahoma" w:cs="Tahoma"/>
      <w:sz w:val="16"/>
      <w:szCs w:val="16"/>
      <w:lang w:eastAsia="ru-RU"/>
    </w:rPr>
  </w:style>
  <w:style w:type="paragraph" w:styleId="af2">
    <w:name w:val="Balloon Text"/>
    <w:basedOn w:val="a"/>
    <w:link w:val="af1"/>
    <w:uiPriority w:val="99"/>
    <w:semiHidden/>
    <w:rsid w:val="00BF3105"/>
    <w:rPr>
      <w:rFonts w:ascii="Tahoma" w:hAnsi="Tahoma" w:cs="Tahoma"/>
      <w:sz w:val="16"/>
      <w:szCs w:val="16"/>
    </w:rPr>
  </w:style>
  <w:style w:type="character" w:customStyle="1" w:styleId="BalloonTextChar1">
    <w:name w:val="Balloon Text Char1"/>
    <w:basedOn w:val="a0"/>
    <w:uiPriority w:val="99"/>
    <w:semiHidden/>
    <w:rsid w:val="00951BB2"/>
    <w:rPr>
      <w:rFonts w:ascii="Times New Roman" w:eastAsia="Times New Roman" w:hAnsi="Times New Roman"/>
      <w:sz w:val="0"/>
      <w:szCs w:val="0"/>
    </w:rPr>
  </w:style>
  <w:style w:type="paragraph" w:customStyle="1" w:styleId="ConsPlusTitle">
    <w:name w:val="ConsPlusTitle"/>
    <w:uiPriority w:val="99"/>
    <w:rsid w:val="00BF3105"/>
    <w:pPr>
      <w:widowControl w:val="0"/>
      <w:autoSpaceDE w:val="0"/>
      <w:autoSpaceDN w:val="0"/>
      <w:adjustRightInd w:val="0"/>
    </w:pPr>
    <w:rPr>
      <w:rFonts w:ascii="Arial" w:eastAsia="Times New Roman" w:hAnsi="Arial" w:cs="Arial"/>
      <w:b/>
      <w:bCs/>
      <w:sz w:val="20"/>
      <w:szCs w:val="20"/>
    </w:rPr>
  </w:style>
  <w:style w:type="paragraph" w:customStyle="1" w:styleId="af3">
    <w:name w:val="Стиль"/>
    <w:uiPriority w:val="99"/>
    <w:rsid w:val="00BF3105"/>
    <w:pPr>
      <w:widowControl w:val="0"/>
      <w:autoSpaceDE w:val="0"/>
      <w:autoSpaceDN w:val="0"/>
      <w:adjustRightInd w:val="0"/>
    </w:pPr>
    <w:rPr>
      <w:rFonts w:ascii="Times New Roman" w:eastAsia="Times New Roman" w:hAnsi="Times New Roman"/>
      <w:sz w:val="24"/>
      <w:szCs w:val="24"/>
    </w:rPr>
  </w:style>
  <w:style w:type="character" w:styleId="af4">
    <w:name w:val="footnote reference"/>
    <w:basedOn w:val="a0"/>
    <w:uiPriority w:val="99"/>
    <w:semiHidden/>
    <w:rsid w:val="00BF3105"/>
    <w:rPr>
      <w:rFonts w:cs="Times New Roman"/>
      <w:vertAlign w:val="superscript"/>
    </w:rPr>
  </w:style>
  <w:style w:type="paragraph" w:styleId="HTML">
    <w:name w:val="HTML Preformatted"/>
    <w:basedOn w:val="a"/>
    <w:link w:val="HTML0"/>
    <w:uiPriority w:val="99"/>
    <w:rsid w:val="00DE2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locked/>
    <w:rsid w:val="00DE2DD5"/>
    <w:rPr>
      <w:rFonts w:ascii="Courier New" w:hAnsi="Courier New" w:cs="Courier New"/>
      <w:sz w:val="20"/>
      <w:szCs w:val="20"/>
      <w:lang w:eastAsia="ru-RU"/>
    </w:rPr>
  </w:style>
  <w:style w:type="character" w:styleId="af5">
    <w:name w:val="Strong"/>
    <w:basedOn w:val="a0"/>
    <w:uiPriority w:val="99"/>
    <w:qFormat/>
    <w:rsid w:val="00DE2DD5"/>
    <w:rPr>
      <w:rFonts w:cs="Times New Roman"/>
      <w:b/>
      <w:bCs/>
    </w:rPr>
  </w:style>
  <w:style w:type="character" w:styleId="af6">
    <w:name w:val="Hyperlink"/>
    <w:basedOn w:val="a0"/>
    <w:uiPriority w:val="99"/>
    <w:semiHidden/>
    <w:rsid w:val="00DE2DD5"/>
    <w:rPr>
      <w:rFonts w:cs="Times New Roman"/>
      <w:color w:val="0000FF"/>
      <w:u w:val="single"/>
    </w:rPr>
  </w:style>
  <w:style w:type="paragraph" w:styleId="af7">
    <w:name w:val="endnote text"/>
    <w:basedOn w:val="a"/>
    <w:link w:val="af8"/>
    <w:uiPriority w:val="99"/>
    <w:semiHidden/>
    <w:rsid w:val="009E5848"/>
  </w:style>
  <w:style w:type="character" w:customStyle="1" w:styleId="af8">
    <w:name w:val="Текст концевой сноски Знак"/>
    <w:basedOn w:val="a0"/>
    <w:link w:val="af7"/>
    <w:uiPriority w:val="99"/>
    <w:semiHidden/>
    <w:locked/>
    <w:rsid w:val="009E5848"/>
    <w:rPr>
      <w:rFonts w:ascii="Times New Roman" w:hAnsi="Times New Roman" w:cs="Times New Roman"/>
      <w:sz w:val="20"/>
      <w:szCs w:val="20"/>
      <w:lang w:eastAsia="ru-RU"/>
    </w:rPr>
  </w:style>
  <w:style w:type="character" w:styleId="af9">
    <w:name w:val="endnote reference"/>
    <w:basedOn w:val="a0"/>
    <w:uiPriority w:val="99"/>
    <w:semiHidden/>
    <w:rsid w:val="009E5848"/>
    <w:rPr>
      <w:rFonts w:cs="Times New Roman"/>
      <w:vertAlign w:val="superscript"/>
    </w:rPr>
  </w:style>
  <w:style w:type="table" w:styleId="afa">
    <w:name w:val="Table Grid"/>
    <w:basedOn w:val="a1"/>
    <w:uiPriority w:val="99"/>
    <w:rsid w:val="00411C1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basedOn w:val="a0"/>
    <w:uiPriority w:val="99"/>
    <w:rsid w:val="00C0495B"/>
    <w:rPr>
      <w:rFonts w:ascii="Times New Roman" w:hAnsi="Times New Roman" w:cs="Times New Roman"/>
      <w:spacing w:val="3"/>
      <w:sz w:val="21"/>
      <w:szCs w:val="21"/>
      <w:u w:val="none"/>
    </w:rPr>
  </w:style>
  <w:style w:type="paragraph" w:styleId="afb">
    <w:name w:val="No Spacing"/>
    <w:uiPriority w:val="1"/>
    <w:qFormat/>
    <w:rsid w:val="00091F6E"/>
    <w:rPr>
      <w:rFonts w:ascii="Times New Roman" w:hAnsi="Times New Roman"/>
      <w:sz w:val="28"/>
      <w:szCs w:val="28"/>
      <w:lang w:eastAsia="en-US"/>
    </w:rPr>
  </w:style>
  <w:style w:type="paragraph" w:styleId="afc">
    <w:name w:val="List Paragraph"/>
    <w:basedOn w:val="a"/>
    <w:uiPriority w:val="99"/>
    <w:qFormat/>
    <w:rsid w:val="0005791C"/>
    <w:pPr>
      <w:ind w:left="720"/>
      <w:contextualSpacing/>
    </w:pPr>
  </w:style>
  <w:style w:type="character" w:styleId="afd">
    <w:name w:val="Placeholder Text"/>
    <w:basedOn w:val="a0"/>
    <w:uiPriority w:val="99"/>
    <w:semiHidden/>
    <w:rsid w:val="00BD6668"/>
    <w:rPr>
      <w:rFonts w:cs="Times New Roman"/>
      <w:color w:val="808080"/>
    </w:rPr>
  </w:style>
  <w:style w:type="character" w:customStyle="1" w:styleId="bold">
    <w:name w:val="bold"/>
    <w:basedOn w:val="a0"/>
    <w:uiPriority w:val="99"/>
    <w:rsid w:val="00F8322F"/>
    <w:rPr>
      <w:rFonts w:cs="Times New Roman"/>
    </w:rPr>
  </w:style>
  <w:style w:type="paragraph" w:styleId="afe">
    <w:name w:val="Normal (Web)"/>
    <w:basedOn w:val="a"/>
    <w:uiPriority w:val="99"/>
    <w:semiHidden/>
    <w:rsid w:val="00A7038F"/>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241617">
      <w:marLeft w:val="0"/>
      <w:marRight w:val="0"/>
      <w:marTop w:val="0"/>
      <w:marBottom w:val="0"/>
      <w:divBdr>
        <w:top w:val="none" w:sz="0" w:space="0" w:color="auto"/>
        <w:left w:val="none" w:sz="0" w:space="0" w:color="auto"/>
        <w:bottom w:val="none" w:sz="0" w:space="0" w:color="auto"/>
        <w:right w:val="none" w:sz="0" w:space="0" w:color="auto"/>
      </w:divBdr>
    </w:div>
    <w:div w:id="733241618">
      <w:marLeft w:val="0"/>
      <w:marRight w:val="0"/>
      <w:marTop w:val="0"/>
      <w:marBottom w:val="0"/>
      <w:divBdr>
        <w:top w:val="none" w:sz="0" w:space="0" w:color="auto"/>
        <w:left w:val="none" w:sz="0" w:space="0" w:color="auto"/>
        <w:bottom w:val="none" w:sz="0" w:space="0" w:color="auto"/>
        <w:right w:val="none" w:sz="0" w:space="0" w:color="auto"/>
      </w:divBdr>
    </w:div>
    <w:div w:id="733241619">
      <w:marLeft w:val="0"/>
      <w:marRight w:val="0"/>
      <w:marTop w:val="0"/>
      <w:marBottom w:val="0"/>
      <w:divBdr>
        <w:top w:val="none" w:sz="0" w:space="0" w:color="auto"/>
        <w:left w:val="none" w:sz="0" w:space="0" w:color="auto"/>
        <w:bottom w:val="none" w:sz="0" w:space="0" w:color="auto"/>
        <w:right w:val="none" w:sz="0" w:space="0" w:color="auto"/>
      </w:divBdr>
    </w:div>
    <w:div w:id="7332416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5B862-FA8D-4182-B0A6-36A755498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5815</TotalTime>
  <Pages>27</Pages>
  <Words>8019</Words>
  <Characters>45711</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53623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NMO-6, MET3</dc:creator>
  <cp:keywords/>
  <dc:description/>
  <cp:lastModifiedBy>Metod</cp:lastModifiedBy>
  <cp:revision>454</cp:revision>
  <cp:lastPrinted>2021-02-20T08:49:00Z</cp:lastPrinted>
  <dcterms:created xsi:type="dcterms:W3CDTF">2014-11-28T04:29:00Z</dcterms:created>
  <dcterms:modified xsi:type="dcterms:W3CDTF">2021-03-30T08:03:00Z</dcterms:modified>
</cp:coreProperties>
</file>